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83C" w:rsidRPr="001C0A3C" w:rsidRDefault="0037083C" w:rsidP="002649B1">
      <w:pPr>
        <w:spacing w:before="120" w:after="120" w:line="240" w:lineRule="auto"/>
        <w:jc w:val="center"/>
        <w:rPr>
          <w:rFonts w:ascii="Times New Roman" w:hAnsi="Times New Roman" w:cs="Times New Roman"/>
          <w:sz w:val="28"/>
          <w:szCs w:val="28"/>
        </w:rPr>
      </w:pPr>
      <w:r w:rsidRPr="001C0A3C">
        <w:rPr>
          <w:rFonts w:ascii="Times New Roman" w:hAnsi="Times New Roman" w:cs="Times New Roman"/>
          <w:sz w:val="28"/>
          <w:szCs w:val="28"/>
        </w:rPr>
        <w:t>ỦY BAN NHÂN DÂN THÀNH PHỐ HỒ CHÍ MINH</w:t>
      </w:r>
    </w:p>
    <w:p w:rsidR="0037083C" w:rsidRPr="001C0A3C" w:rsidRDefault="0037083C" w:rsidP="001C0A3C">
      <w:pPr>
        <w:tabs>
          <w:tab w:val="left" w:pos="1350"/>
        </w:tabs>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TRƯỜNG CAO ĐẲNG LÝ TỰ TRỌNG THÀNH PHỐ HỒ CHÍ MINH</w:t>
      </w:r>
    </w:p>
    <w:p w:rsidR="0037083C" w:rsidRPr="001C0A3C" w:rsidRDefault="0037083C"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noProof/>
          <w:sz w:val="28"/>
          <w:szCs w:val="28"/>
        </w:rPr>
        <mc:AlternateContent>
          <mc:Choice Requires="wps">
            <w:drawing>
              <wp:anchor distT="0" distB="0" distL="114300" distR="114300" simplePos="0" relativeHeight="251660288" behindDoc="0" locked="0" layoutInCell="1" allowOverlap="1" wp14:anchorId="4CAC3C32" wp14:editId="068E1E76">
                <wp:simplePos x="0" y="0"/>
                <wp:positionH relativeFrom="column">
                  <wp:posOffset>2204247</wp:posOffset>
                </wp:positionH>
                <wp:positionV relativeFrom="paragraph">
                  <wp:posOffset>8255</wp:posOffset>
                </wp:positionV>
                <wp:extent cx="16668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66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3.55pt;margin-top:.65pt;width:13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l87JQIAAEoEAAAOAAAAZHJzL2Uyb0RvYy54bWysVMGO2jAQvVfqP1i+syE0ZCEirFYJ9LLt&#10;IrH9AGM7xKrjsWxDQFX/vbaBiG0vVdUcnHHG8+bNzHMWT6dOoiM3VoAqcfowxogrCkyofYm/va1H&#10;M4ysI4oRCYqX+Mwtflp+/LDodcEn0IJk3CAPomzR6xK3zukiSSxteUfsA2iuvLMB0xHnt2afMEN6&#10;j97JZDIe50kPhmkDlFvrv9YXJ15G/Kbh1L02jeUOyRJ7bi6uJq67sCbLBSn2huhW0CsN8g8sOiKU&#10;TzpA1cQRdDDiD6hOUAMWGvdAoUugaQTlsQZfTTr+rZptSzSPtfjmWD20yf4/WPr1uDFIsBJPMFKk&#10;8yPaOkPEvnXo2RjoUQVK+TaCQZPQrV7bwgdVamNCvfSktvoF6HeLFFQtUXseWb+dtYdKQ0TyLiRs&#10;rPY5d/0XYP4MOTiIrTs1pguQvinoFCd0HibETw5R/zHN83z2OMWI3nwJKW6B2lj3mUOHglFie61j&#10;KCCNacjxxbpAixS3gJBVwVpIGeUgFepLPJ9OpjHAghQsOMMxa/a7Shp0JEFQ8Yk1es/9MQMHxSJY&#10;ywlbXW1HhLzYPrlUAc8X5ulcrYtifszH89VsNctG2SRfjbJxXY+e11U2ytfp47T+VFdVnf4M1NKs&#10;aAVjXAV2N/Wm2d+p43qPLrob9Du0IXmPHvvlyd7ekXScbBjmRRY7YOeNuU3cCzYevl6ucCPu996+&#10;/wUsfwEAAP//AwBQSwMEFAAGAAgAAAAhAH2yhmfbAAAABwEAAA8AAABkcnMvZG93bnJldi54bWxM&#10;jsFOwzAQRO9I/IO1SFwQtdNC2oY4VYXEgSNtJa5uvCSBeB3FThP69SxcynH0RjMv30yuFSfsQ+NJ&#10;QzJTIJBKbxuqNBz2L/crECEasqb1hBq+McCmuL7KTWb9SG942sVK8AiFzGioY+wyKUNZozNh5jsk&#10;Zh++dyZy7CtpezPyuGvlXKlUOtMQP9Smw+cay6/d4DRgGB4TtV276vB6Hu/e5+fPsdtrfXszbZ9A&#10;RJzipQy/+qwOBTsd/UA2iFbD4mGZcJXBAgTzVK1TEMe/LItc/vcvfgAAAP//AwBQSwECLQAUAAYA&#10;CAAAACEAtoM4kv4AAADhAQAAEwAAAAAAAAAAAAAAAAAAAAAAW0NvbnRlbnRfVHlwZXNdLnhtbFBL&#10;AQItABQABgAIAAAAIQA4/SH/1gAAAJQBAAALAAAAAAAAAAAAAAAAAC8BAABfcmVscy8ucmVsc1BL&#10;AQItABQABgAIAAAAIQCgwl87JQIAAEoEAAAOAAAAAAAAAAAAAAAAAC4CAABkcnMvZTJvRG9jLnht&#10;bFBLAQItABQABgAIAAAAIQB9soZn2wAAAAcBAAAPAAAAAAAAAAAAAAAAAH8EAABkcnMvZG93bnJl&#10;di54bWxQSwUGAAAAAAQABADzAAAAhwUAAAAA&#10;"/>
            </w:pict>
          </mc:Fallback>
        </mc:AlternateContent>
      </w:r>
    </w:p>
    <w:p w:rsidR="0037083C" w:rsidRPr="001C0A3C" w:rsidRDefault="0037083C"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noProof/>
          <w:sz w:val="28"/>
          <w:szCs w:val="28"/>
        </w:rPr>
        <w:drawing>
          <wp:anchor distT="0" distB="0" distL="114300" distR="114300" simplePos="0" relativeHeight="251661312" behindDoc="0" locked="0" layoutInCell="1" allowOverlap="1" wp14:anchorId="1533559C" wp14:editId="6D67F2BF">
            <wp:simplePos x="0" y="0"/>
            <wp:positionH relativeFrom="column">
              <wp:posOffset>1617345</wp:posOffset>
            </wp:positionH>
            <wp:positionV relativeFrom="paragraph">
              <wp:posOffset>164465</wp:posOffset>
            </wp:positionV>
            <wp:extent cx="2891790" cy="2128520"/>
            <wp:effectExtent l="0" t="0" r="3810" b="5080"/>
            <wp:wrapSquare wrapText="bothSides"/>
            <wp:docPr id="3" name="Picture 3" descr="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18-dung"/>
                    <pic:cNvPicPr>
                      <a:picLocks noChangeAspect="1" noChangeArrowheads="1"/>
                    </pic:cNvPicPr>
                  </pic:nvPicPr>
                  <pic:blipFill>
                    <a:blip r:embed="rId9" cstate="print">
                      <a:extLst>
                        <a:ext uri="{28A0092B-C50C-407E-A947-70E740481C1C}">
                          <a14:useLocalDpi xmlns:a14="http://schemas.microsoft.com/office/drawing/2010/main" val="0"/>
                        </a:ext>
                      </a:extLst>
                    </a:blip>
                    <a:srcRect l="19113" t="7918" r="19127" b="5602"/>
                    <a:stretch>
                      <a:fillRect/>
                    </a:stretch>
                  </pic:blipFill>
                  <pic:spPr bwMode="auto">
                    <a:xfrm>
                      <a:off x="0" y="0"/>
                      <a:ext cx="2891790" cy="212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C0A3C">
        <w:rPr>
          <w:rFonts w:ascii="Times New Roman" w:hAnsi="Times New Roman" w:cs="Times New Roman"/>
          <w:sz w:val="28"/>
          <w:szCs w:val="28"/>
        </w:rPr>
        <w:br w:type="textWrapping" w:clear="all"/>
      </w:r>
    </w:p>
    <w:p w:rsidR="008C3A5F" w:rsidRPr="001C0A3C" w:rsidRDefault="008C3A5F" w:rsidP="001C0A3C">
      <w:pPr>
        <w:tabs>
          <w:tab w:val="left" w:pos="5160"/>
        </w:tabs>
        <w:spacing w:before="120" w:after="120" w:line="240" w:lineRule="auto"/>
        <w:jc w:val="both"/>
        <w:rPr>
          <w:rFonts w:ascii="Times New Roman" w:hAnsi="Times New Roman" w:cs="Times New Roman"/>
          <w:b/>
          <w:sz w:val="28"/>
          <w:szCs w:val="28"/>
        </w:rPr>
      </w:pPr>
    </w:p>
    <w:p w:rsidR="00272448" w:rsidRPr="002649B1" w:rsidRDefault="00272448" w:rsidP="002649B1">
      <w:pPr>
        <w:tabs>
          <w:tab w:val="left" w:pos="516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DỰ ÁN</w:t>
      </w:r>
    </w:p>
    <w:p w:rsidR="00620393"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ĐÀO TẠO NGUỒN NHÂN LỰ</w:t>
      </w:r>
      <w:r w:rsidR="00620393">
        <w:rPr>
          <w:rFonts w:ascii="Times New Roman" w:hAnsi="Times New Roman" w:cs="Times New Roman"/>
          <w:b/>
          <w:sz w:val="34"/>
          <w:szCs w:val="34"/>
        </w:rPr>
        <w:t xml:space="preserve">C </w:t>
      </w:r>
      <w:r w:rsidRPr="002649B1">
        <w:rPr>
          <w:rFonts w:ascii="Times New Roman" w:hAnsi="Times New Roman" w:cs="Times New Roman"/>
          <w:b/>
          <w:sz w:val="34"/>
          <w:szCs w:val="34"/>
        </w:rPr>
        <w:t>ĐẠT CHUẨN NGOẠI NGỮ</w:t>
      </w:r>
    </w:p>
    <w:p w:rsidR="008C3A5F" w:rsidRPr="002649B1" w:rsidRDefault="002649B1" w:rsidP="00620393">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 </w:t>
      </w:r>
      <w:r w:rsidR="00620393">
        <w:rPr>
          <w:rFonts w:ascii="Times New Roman" w:hAnsi="Times New Roman" w:cs="Times New Roman"/>
          <w:b/>
          <w:sz w:val="34"/>
          <w:szCs w:val="34"/>
        </w:rPr>
        <w:t xml:space="preserve">ĐÁP ỨNG </w:t>
      </w:r>
      <w:r w:rsidRPr="002649B1">
        <w:rPr>
          <w:rFonts w:ascii="Times New Roman" w:hAnsi="Times New Roman" w:cs="Times New Roman"/>
          <w:b/>
          <w:sz w:val="34"/>
          <w:szCs w:val="34"/>
        </w:rPr>
        <w:t>TRƯỜNG CHẤT LƯỢNG CAO</w:t>
      </w:r>
    </w:p>
    <w:p w:rsidR="00272448" w:rsidRPr="002649B1" w:rsidRDefault="008C3A5F"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 xml:space="preserve">TẠI </w:t>
      </w:r>
      <w:r w:rsidR="00272448" w:rsidRPr="002649B1">
        <w:rPr>
          <w:rFonts w:ascii="Times New Roman" w:hAnsi="Times New Roman" w:cs="Times New Roman"/>
          <w:b/>
          <w:sz w:val="34"/>
          <w:szCs w:val="34"/>
        </w:rPr>
        <w:t>TRƯỜNG CAO ĐẲNG LÝ TỰ TRỌNG</w:t>
      </w:r>
    </w:p>
    <w:p w:rsidR="00272448" w:rsidRPr="002649B1" w:rsidRDefault="00272448" w:rsidP="002649B1">
      <w:pPr>
        <w:tabs>
          <w:tab w:val="left" w:pos="3900"/>
        </w:tabs>
        <w:spacing w:after="0" w:line="240" w:lineRule="auto"/>
        <w:jc w:val="center"/>
        <w:rPr>
          <w:rFonts w:ascii="Times New Roman" w:hAnsi="Times New Roman" w:cs="Times New Roman"/>
          <w:b/>
          <w:sz w:val="34"/>
          <w:szCs w:val="34"/>
        </w:rPr>
      </w:pPr>
      <w:r w:rsidRPr="002649B1">
        <w:rPr>
          <w:rFonts w:ascii="Times New Roman" w:hAnsi="Times New Roman" w:cs="Times New Roman"/>
          <w:b/>
          <w:sz w:val="34"/>
          <w:szCs w:val="34"/>
        </w:rPr>
        <w:t>TP. HỒ CHÍ MINH</w:t>
      </w:r>
    </w:p>
    <w:p w:rsidR="00272448" w:rsidRPr="001C0A3C" w:rsidRDefault="00272448" w:rsidP="001C0A3C">
      <w:pPr>
        <w:spacing w:before="120" w:after="120" w:line="240" w:lineRule="auto"/>
        <w:jc w:val="both"/>
        <w:rPr>
          <w:rFonts w:ascii="Times New Roman" w:hAnsi="Times New Roman" w:cs="Times New Roman"/>
          <w:sz w:val="28"/>
          <w:szCs w:val="28"/>
        </w:rPr>
      </w:pPr>
    </w:p>
    <w:p w:rsidR="00A32AA7" w:rsidRPr="001C0A3C" w:rsidRDefault="00A32AA7"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9253C8" w:rsidRPr="001C0A3C" w:rsidRDefault="009253C8" w:rsidP="001C0A3C">
      <w:pPr>
        <w:tabs>
          <w:tab w:val="left" w:pos="6720"/>
        </w:tabs>
        <w:spacing w:before="120" w:after="120" w:line="240" w:lineRule="auto"/>
        <w:jc w:val="both"/>
        <w:rPr>
          <w:rFonts w:ascii="Times New Roman" w:hAnsi="Times New Roman" w:cs="Times New Roman"/>
          <w:sz w:val="28"/>
          <w:szCs w:val="28"/>
        </w:rPr>
      </w:pPr>
    </w:p>
    <w:p w:rsidR="009253C8" w:rsidRDefault="009253C8"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Default="002649B1" w:rsidP="001C0A3C">
      <w:pPr>
        <w:tabs>
          <w:tab w:val="left" w:pos="6720"/>
        </w:tabs>
        <w:spacing w:before="120" w:after="120" w:line="240" w:lineRule="auto"/>
        <w:jc w:val="both"/>
        <w:rPr>
          <w:rFonts w:ascii="Times New Roman" w:hAnsi="Times New Roman" w:cs="Times New Roman"/>
          <w:sz w:val="28"/>
          <w:szCs w:val="28"/>
        </w:rPr>
      </w:pPr>
    </w:p>
    <w:p w:rsidR="002649B1" w:rsidRPr="001C0A3C" w:rsidRDefault="002649B1"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49299F" w:rsidRPr="001C0A3C" w:rsidRDefault="0049299F" w:rsidP="001C0A3C">
      <w:pPr>
        <w:tabs>
          <w:tab w:val="left" w:pos="6720"/>
        </w:tabs>
        <w:spacing w:before="120" w:after="120" w:line="240" w:lineRule="auto"/>
        <w:jc w:val="both"/>
        <w:rPr>
          <w:rFonts w:ascii="Times New Roman" w:hAnsi="Times New Roman" w:cs="Times New Roman"/>
          <w:sz w:val="28"/>
          <w:szCs w:val="28"/>
        </w:rPr>
      </w:pPr>
    </w:p>
    <w:p w:rsidR="008C3A5F" w:rsidRDefault="008C3A5F" w:rsidP="002649B1">
      <w:pPr>
        <w:tabs>
          <w:tab w:val="left" w:pos="6720"/>
        </w:tabs>
        <w:spacing w:before="120" w:after="120" w:line="240" w:lineRule="auto"/>
        <w:jc w:val="center"/>
        <w:rPr>
          <w:rFonts w:ascii="Times New Roman" w:hAnsi="Times New Roman" w:cs="Times New Roman"/>
          <w:b/>
          <w:sz w:val="28"/>
          <w:szCs w:val="28"/>
        </w:rPr>
      </w:pPr>
      <w:r w:rsidRPr="002649B1">
        <w:rPr>
          <w:rFonts w:ascii="Times New Roman" w:hAnsi="Times New Roman" w:cs="Times New Roman"/>
          <w:b/>
          <w:sz w:val="28"/>
          <w:szCs w:val="28"/>
        </w:rPr>
        <w:t>Tháng 10/2018</w:t>
      </w:r>
    </w:p>
    <w:p w:rsidR="002649B1" w:rsidRPr="002649B1" w:rsidRDefault="002649B1" w:rsidP="002649B1">
      <w:pPr>
        <w:tabs>
          <w:tab w:val="left" w:pos="6720"/>
        </w:tabs>
        <w:spacing w:before="120" w:after="120" w:line="240" w:lineRule="auto"/>
        <w:jc w:val="center"/>
        <w:rPr>
          <w:rFonts w:ascii="Times New Roman" w:hAnsi="Times New Roman" w:cs="Times New Roman"/>
          <w:b/>
          <w:sz w:val="28"/>
          <w:szCs w:val="28"/>
        </w:rPr>
      </w:pPr>
    </w:p>
    <w:p w:rsidR="00D33698" w:rsidRPr="002649B1" w:rsidRDefault="00D33698" w:rsidP="002649B1">
      <w:pPr>
        <w:spacing w:before="120" w:after="120" w:line="240" w:lineRule="auto"/>
        <w:jc w:val="center"/>
        <w:rPr>
          <w:rFonts w:ascii="Times New Roman" w:hAnsi="Times New Roman" w:cs="Times New Roman"/>
          <w:b/>
          <w:sz w:val="32"/>
          <w:szCs w:val="32"/>
        </w:rPr>
      </w:pPr>
      <w:r w:rsidRPr="002649B1">
        <w:rPr>
          <w:rFonts w:ascii="Times New Roman" w:hAnsi="Times New Roman" w:cs="Times New Roman"/>
          <w:b/>
          <w:sz w:val="32"/>
          <w:szCs w:val="32"/>
        </w:rPr>
        <w:lastRenderedPageBreak/>
        <w:t xml:space="preserve">Giới thiệu </w:t>
      </w:r>
      <w:proofErr w:type="gramStart"/>
      <w:r w:rsidRPr="002649B1">
        <w:rPr>
          <w:rFonts w:ascii="Times New Roman" w:hAnsi="Times New Roman" w:cs="Times New Roman"/>
          <w:b/>
          <w:sz w:val="32"/>
          <w:szCs w:val="32"/>
        </w:rPr>
        <w:t>chung</w:t>
      </w:r>
      <w:proofErr w:type="gramEnd"/>
      <w:r w:rsidRPr="002649B1">
        <w:rPr>
          <w:rFonts w:ascii="Times New Roman" w:hAnsi="Times New Roman" w:cs="Times New Roman"/>
          <w:b/>
          <w:sz w:val="32"/>
          <w:szCs w:val="32"/>
        </w:rPr>
        <w:t xml:space="preserve"> về Dự án</w:t>
      </w:r>
    </w:p>
    <w:p w:rsidR="00D33698" w:rsidRPr="001C0A3C" w:rsidRDefault="00D33698" w:rsidP="001C0A3C">
      <w:pPr>
        <w:spacing w:before="120" w:after="120" w:line="240" w:lineRule="auto"/>
        <w:ind w:firstLine="567"/>
        <w:jc w:val="both"/>
        <w:rPr>
          <w:rFonts w:ascii="Times New Roman" w:hAnsi="Times New Roman" w:cs="Times New Roman"/>
          <w:b/>
          <w:sz w:val="28"/>
          <w:szCs w:val="28"/>
        </w:rPr>
      </w:pPr>
    </w:p>
    <w:p w:rsidR="00100AA0" w:rsidRPr="002649B1" w:rsidRDefault="00D33698" w:rsidP="002649B1">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Tên dự án:</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b/>
          <w:sz w:val="28"/>
          <w:szCs w:val="28"/>
          <w:highlight w:val="yellow"/>
          <w:shd w:val="clear" w:color="auto" w:fill="FFFFFF"/>
        </w:rPr>
        <w:t xml:space="preserve">Dự </w:t>
      </w:r>
      <w:proofErr w:type="gramStart"/>
      <w:r w:rsidR="00CC0A08" w:rsidRPr="002649B1">
        <w:rPr>
          <w:rFonts w:ascii="Times New Roman" w:hAnsi="Times New Roman" w:cs="Times New Roman"/>
          <w:b/>
          <w:sz w:val="28"/>
          <w:szCs w:val="28"/>
          <w:highlight w:val="yellow"/>
          <w:shd w:val="clear" w:color="auto" w:fill="FFFFFF"/>
        </w:rPr>
        <w:t>án</w:t>
      </w:r>
      <w:proofErr w:type="gramEnd"/>
      <w:r w:rsidR="00CC0A08" w:rsidRPr="002649B1">
        <w:rPr>
          <w:rFonts w:ascii="Times New Roman" w:hAnsi="Times New Roman" w:cs="Times New Roman"/>
          <w:b/>
          <w:sz w:val="28"/>
          <w:szCs w:val="28"/>
          <w:highlight w:val="yellow"/>
          <w:shd w:val="clear" w:color="auto" w:fill="FFFFFF"/>
        </w:rPr>
        <w:t xml:space="preserve"> </w:t>
      </w:r>
      <w:r w:rsidR="002649B1" w:rsidRPr="002649B1">
        <w:rPr>
          <w:rFonts w:ascii="Times New Roman" w:hAnsi="Times New Roman" w:cs="Times New Roman"/>
          <w:b/>
          <w:sz w:val="28"/>
          <w:szCs w:val="28"/>
          <w:highlight w:val="yellow"/>
          <w:shd w:val="clear" w:color="auto" w:fill="FFFFFF"/>
        </w:rPr>
        <w:t xml:space="preserve">Đào tạo nguồn nhân lực đạt chuẩn ngoại ngữ </w:t>
      </w:r>
      <w:r w:rsidR="00620393">
        <w:rPr>
          <w:rFonts w:ascii="Times New Roman" w:hAnsi="Times New Roman" w:cs="Times New Roman"/>
          <w:b/>
          <w:sz w:val="28"/>
          <w:szCs w:val="28"/>
          <w:highlight w:val="yellow"/>
          <w:shd w:val="clear" w:color="auto" w:fill="FFFFFF"/>
        </w:rPr>
        <w:t xml:space="preserve">đáp ứng </w:t>
      </w:r>
      <w:r w:rsidR="002649B1" w:rsidRPr="002649B1">
        <w:rPr>
          <w:rFonts w:ascii="Times New Roman" w:hAnsi="Times New Roman" w:cs="Times New Roman"/>
          <w:b/>
          <w:sz w:val="28"/>
          <w:szCs w:val="28"/>
          <w:highlight w:val="yellow"/>
          <w:shd w:val="clear" w:color="auto" w:fill="FFFFFF"/>
        </w:rPr>
        <w:t xml:space="preserve">Trường chất </w:t>
      </w:r>
      <w:r w:rsidR="00620393">
        <w:rPr>
          <w:rFonts w:ascii="Times New Roman" w:hAnsi="Times New Roman" w:cs="Times New Roman"/>
          <w:b/>
          <w:sz w:val="28"/>
          <w:szCs w:val="28"/>
          <w:highlight w:val="yellow"/>
          <w:shd w:val="clear" w:color="auto" w:fill="FFFFFF"/>
        </w:rPr>
        <w:t xml:space="preserve">lượng </w:t>
      </w:r>
      <w:r w:rsidR="002649B1" w:rsidRPr="002649B1">
        <w:rPr>
          <w:rFonts w:ascii="Times New Roman" w:hAnsi="Times New Roman" w:cs="Times New Roman"/>
          <w:b/>
          <w:sz w:val="28"/>
          <w:szCs w:val="28"/>
          <w:highlight w:val="yellow"/>
          <w:shd w:val="clear" w:color="auto" w:fill="FFFFFF"/>
        </w:rPr>
        <w:t>cao</w:t>
      </w:r>
      <w:r w:rsidR="00CC0A08" w:rsidRPr="002649B1">
        <w:rPr>
          <w:rFonts w:ascii="Times New Roman" w:hAnsi="Times New Roman" w:cs="Times New Roman"/>
          <w:b/>
          <w:sz w:val="28"/>
          <w:szCs w:val="28"/>
          <w:highlight w:val="yellow"/>
          <w:shd w:val="clear" w:color="auto" w:fill="FFFFFF"/>
        </w:rPr>
        <w:t xml:space="preserve"> tại Trường Cao đẳng Lý Tự Trọng Thành phố Hồ Chí Minh</w:t>
      </w:r>
      <w:r w:rsidR="0091586B" w:rsidRPr="002649B1">
        <w:rPr>
          <w:rFonts w:ascii="Times New Roman" w:hAnsi="Times New Roman" w:cs="Times New Roman"/>
          <w:b/>
          <w:sz w:val="28"/>
          <w:szCs w:val="28"/>
          <w:highlight w:val="yellow"/>
          <w:shd w:val="clear" w:color="auto" w:fill="FFFFFF"/>
        </w:rPr>
        <w:t>.</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 xml:space="preserve">Dự </w:t>
      </w:r>
      <w:proofErr w:type="gramStart"/>
      <w:r w:rsidRPr="002649B1">
        <w:rPr>
          <w:rFonts w:ascii="Times New Roman" w:hAnsi="Times New Roman" w:cs="Times New Roman"/>
          <w:sz w:val="28"/>
          <w:szCs w:val="28"/>
          <w:highlight w:val="yellow"/>
          <w:shd w:val="clear" w:color="auto" w:fill="FFFFFF"/>
        </w:rPr>
        <w:t>án</w:t>
      </w:r>
      <w:proofErr w:type="gramEnd"/>
      <w:r w:rsidRPr="002649B1">
        <w:rPr>
          <w:rFonts w:ascii="Times New Roman" w:hAnsi="Times New Roman" w:cs="Times New Roman"/>
          <w:sz w:val="28"/>
          <w:szCs w:val="28"/>
          <w:highlight w:val="yellow"/>
          <w:shd w:val="clear" w:color="auto" w:fill="FFFFFF"/>
        </w:rPr>
        <w:t xml:space="preserve"> nhóm</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z w:val="28"/>
          <w:szCs w:val="28"/>
          <w:highlight w:val="yellow"/>
        </w:rPr>
        <w:t>Nhóm B, thuộc lĩnh vực giáo dục.</w:t>
      </w:r>
    </w:p>
    <w:p w:rsidR="00CC0A0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Cấp quản lý</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z w:val="28"/>
          <w:szCs w:val="28"/>
          <w:highlight w:val="yellow"/>
        </w:rPr>
        <w:t>Ủy ban nhân dân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Địa điểm đầu tư</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4"/>
          <w:sz w:val="28"/>
          <w:szCs w:val="28"/>
          <w:highlight w:val="yellow"/>
        </w:rPr>
        <w:t>390 Hoàng Văn Thụ, phường 4, quận Tân Bình,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Chủ đầu tư</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2"/>
          <w:sz w:val="28"/>
          <w:szCs w:val="28"/>
          <w:highlight w:val="yellow"/>
        </w:rPr>
        <w:t>Trường Cao đẳng Lý Tự Trọng Thành phố Hồ Chí Minh.</w:t>
      </w:r>
    </w:p>
    <w:p w:rsidR="00D33698" w:rsidRPr="002649B1"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shd w:val="clear" w:color="auto" w:fill="FFFFFF"/>
        </w:rPr>
      </w:pPr>
      <w:r w:rsidRPr="002649B1">
        <w:rPr>
          <w:rFonts w:ascii="Times New Roman" w:hAnsi="Times New Roman" w:cs="Times New Roman"/>
          <w:sz w:val="28"/>
          <w:szCs w:val="28"/>
          <w:highlight w:val="yellow"/>
          <w:shd w:val="clear" w:color="auto" w:fill="FFFFFF"/>
        </w:rPr>
        <w:t>Đơn vị lập dự án</w:t>
      </w:r>
      <w:r w:rsidR="00CC0A08" w:rsidRPr="002649B1">
        <w:rPr>
          <w:rFonts w:ascii="Times New Roman" w:hAnsi="Times New Roman" w:cs="Times New Roman"/>
          <w:sz w:val="28"/>
          <w:szCs w:val="28"/>
          <w:highlight w:val="yellow"/>
          <w:shd w:val="clear" w:color="auto" w:fill="FFFFFF"/>
        </w:rPr>
        <w:t xml:space="preserve">: </w:t>
      </w:r>
      <w:r w:rsidR="00CC0A08" w:rsidRPr="002649B1">
        <w:rPr>
          <w:rFonts w:ascii="Times New Roman" w:hAnsi="Times New Roman" w:cs="Times New Roman"/>
          <w:spacing w:val="-2"/>
          <w:sz w:val="28"/>
          <w:szCs w:val="28"/>
          <w:highlight w:val="yellow"/>
        </w:rPr>
        <w:t>Trường Cao đẳng Lý Tự Trọng Thành phố Hồ Chí Minh.</w:t>
      </w:r>
    </w:p>
    <w:p w:rsidR="00056889" w:rsidRPr="002649B1" w:rsidRDefault="00056889"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sz w:val="28"/>
          <w:szCs w:val="28"/>
          <w:highlight w:val="yellow"/>
        </w:rPr>
      </w:pPr>
      <w:bookmarkStart w:id="0" w:name="_Toc511499574"/>
      <w:r w:rsidRPr="002649B1">
        <w:rPr>
          <w:rFonts w:ascii="Times New Roman" w:hAnsi="Times New Roman" w:cs="Times New Roman"/>
          <w:sz w:val="28"/>
          <w:szCs w:val="28"/>
          <w:highlight w:val="yellow"/>
        </w:rPr>
        <w:t>Mục tiêu tổng quát, mục tiêu cụ thể của dự án</w:t>
      </w:r>
      <w:bookmarkEnd w:id="0"/>
    </w:p>
    <w:p w:rsidR="00056889" w:rsidRPr="002649B1"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highlight w:val="yellow"/>
        </w:rPr>
      </w:pPr>
      <w:bookmarkStart w:id="1" w:name="_Toc511499575"/>
      <w:r w:rsidRPr="002649B1">
        <w:rPr>
          <w:rFonts w:ascii="Times New Roman" w:hAnsi="Times New Roman" w:cs="Times New Roman"/>
          <w:b w:val="0"/>
          <w:color w:val="auto"/>
          <w:sz w:val="28"/>
          <w:szCs w:val="28"/>
          <w:highlight w:val="yellow"/>
        </w:rPr>
        <w:t>.</w:t>
      </w:r>
      <w:r w:rsidR="00056889" w:rsidRPr="002649B1">
        <w:rPr>
          <w:rFonts w:ascii="Times New Roman" w:hAnsi="Times New Roman" w:cs="Times New Roman"/>
          <w:b w:val="0"/>
          <w:color w:val="auto"/>
          <w:sz w:val="28"/>
          <w:szCs w:val="28"/>
          <w:highlight w:val="yellow"/>
        </w:rPr>
        <w:t>Mục tiêu tổng quát:</w:t>
      </w:r>
      <w:bookmarkEnd w:id="1"/>
    </w:p>
    <w:p w:rsidR="00056889" w:rsidRPr="002649B1" w:rsidRDefault="00056889" w:rsidP="001C0A3C">
      <w:pPr>
        <w:spacing w:before="120" w:after="120" w:line="240" w:lineRule="auto"/>
        <w:ind w:firstLine="567"/>
        <w:jc w:val="both"/>
        <w:rPr>
          <w:rFonts w:ascii="Times New Roman" w:hAnsi="Times New Roman" w:cs="Times New Roman"/>
          <w:sz w:val="28"/>
          <w:szCs w:val="28"/>
          <w:highlight w:val="yellow"/>
        </w:rPr>
      </w:pPr>
      <w:r w:rsidRPr="002649B1">
        <w:rPr>
          <w:rFonts w:ascii="Times New Roman" w:hAnsi="Times New Roman" w:cs="Times New Roman"/>
          <w:sz w:val="28"/>
          <w:szCs w:val="28"/>
          <w:highlight w:val="yellow"/>
        </w:rPr>
        <w:t>Đến năm 2020, Trường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Thành phố Hồ Chí Minh, cung cấp cho thị trường lao động nguồn nhân lực chất lượng cao, có trình độ chuyên môn, kỹ năng nghề nghiệp, khả năng đáp ứng công việc ở các khu công nghệ cao trong nước và đáp ứng nhu cầu xuất khẩu lao động</w:t>
      </w:r>
      <w:r w:rsidRPr="002649B1">
        <w:rPr>
          <w:rFonts w:ascii="Times New Roman" w:hAnsi="Times New Roman" w:cs="Times New Roman"/>
          <w:color w:val="FF0000"/>
          <w:sz w:val="28"/>
          <w:szCs w:val="28"/>
          <w:highlight w:val="yellow"/>
        </w:rPr>
        <w:t xml:space="preserve"> </w:t>
      </w:r>
      <w:r w:rsidRPr="002649B1">
        <w:rPr>
          <w:rFonts w:ascii="Times New Roman" w:hAnsi="Times New Roman" w:cs="Times New Roman"/>
          <w:color w:val="000000"/>
          <w:sz w:val="28"/>
          <w:szCs w:val="28"/>
          <w:highlight w:val="yellow"/>
        </w:rPr>
        <w:t xml:space="preserve">đến </w:t>
      </w:r>
      <w:r w:rsidRPr="002649B1">
        <w:rPr>
          <w:rFonts w:ascii="Times New Roman" w:hAnsi="Times New Roman" w:cs="Times New Roman"/>
          <w:sz w:val="28"/>
          <w:szCs w:val="28"/>
          <w:highlight w:val="yellow"/>
        </w:rPr>
        <w:t>các nước phát triển trong khu vực.</w:t>
      </w:r>
    </w:p>
    <w:p w:rsidR="00056889" w:rsidRPr="002649B1" w:rsidRDefault="002649B1" w:rsidP="00370286">
      <w:pPr>
        <w:pStyle w:val="Heading3"/>
        <w:keepLines w:val="0"/>
        <w:numPr>
          <w:ilvl w:val="1"/>
          <w:numId w:val="1"/>
        </w:numPr>
        <w:tabs>
          <w:tab w:val="left" w:pos="1134"/>
        </w:tabs>
        <w:spacing w:before="120" w:after="120" w:line="240" w:lineRule="auto"/>
        <w:jc w:val="both"/>
        <w:rPr>
          <w:rFonts w:ascii="Times New Roman" w:hAnsi="Times New Roman" w:cs="Times New Roman"/>
          <w:b w:val="0"/>
          <w:color w:val="auto"/>
          <w:sz w:val="28"/>
          <w:szCs w:val="28"/>
          <w:highlight w:val="yellow"/>
        </w:rPr>
      </w:pPr>
      <w:bookmarkStart w:id="2" w:name="_Toc511499576"/>
      <w:r w:rsidRPr="002649B1">
        <w:rPr>
          <w:rFonts w:ascii="Times New Roman" w:hAnsi="Times New Roman" w:cs="Times New Roman"/>
          <w:b w:val="0"/>
          <w:color w:val="auto"/>
          <w:sz w:val="28"/>
          <w:szCs w:val="28"/>
          <w:highlight w:val="yellow"/>
        </w:rPr>
        <w:t xml:space="preserve">. </w:t>
      </w:r>
      <w:r w:rsidR="00056889" w:rsidRPr="002649B1">
        <w:rPr>
          <w:rFonts w:ascii="Times New Roman" w:hAnsi="Times New Roman" w:cs="Times New Roman"/>
          <w:b w:val="0"/>
          <w:color w:val="auto"/>
          <w:sz w:val="28"/>
          <w:szCs w:val="28"/>
          <w:highlight w:val="yellow"/>
        </w:rPr>
        <w:t>Mục tiêu cụ thể:</w:t>
      </w:r>
      <w:bookmarkEnd w:id="2"/>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Năm 2018:</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90% GV 7 nghề trọng điểm đạt chuẩn về trình độ tin học, chứng chỉ kỹ năng nghề theo Thông tư 08/2017/TT-BLĐTBXH ngày 10 tháng 3 năm 2017 của Bộ Lao động-Thương binh và Xã hội. </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cấp độ khu vực: Cơ điện tử.</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quốc gia: Công nghệ Kỹ thuật Điện - Điện tử và Quản trị mạng máy tính.</w:t>
      </w:r>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Năm 2019:</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lastRenderedPageBreak/>
        <w:t>Vận hành hệ thống đảm bảo chất lượng; quản lý chất lượng theo TCVN ISO 9001:2015.</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80% GV 5 nghề trọng điểm đạt chuẩn nghiệp vụ cấp độ quốc gia và khu vực, </w:t>
      </w:r>
      <w:r w:rsidRPr="00847646">
        <w:rPr>
          <w:rFonts w:ascii="Times New Roman" w:hAnsi="Times New Roman" w:cs="Times New Roman"/>
          <w:sz w:val="28"/>
          <w:szCs w:val="26"/>
          <w:highlight w:val="yellow"/>
          <w:lang w:val="vi-VN"/>
        </w:rPr>
        <w:t xml:space="preserve">có khả năng ứng dụng </w:t>
      </w:r>
      <w:r w:rsidRPr="00847646">
        <w:rPr>
          <w:rFonts w:ascii="Times New Roman" w:hAnsi="Times New Roman" w:cs="Times New Roman"/>
          <w:sz w:val="28"/>
          <w:szCs w:val="26"/>
          <w:highlight w:val="yellow"/>
        </w:rPr>
        <w:t>công nghệ thông tin</w:t>
      </w:r>
      <w:r w:rsidRPr="00847646">
        <w:rPr>
          <w:rFonts w:ascii="Times New Roman" w:hAnsi="Times New Roman" w:cs="Times New Roman"/>
          <w:sz w:val="28"/>
          <w:szCs w:val="26"/>
          <w:highlight w:val="yellow"/>
          <w:lang w:val="vi-VN"/>
        </w:rPr>
        <w:t xml:space="preserve"> trong giảng dạy và giao tiếp bằng tiếng nước ngoài</w:t>
      </w:r>
      <w:r w:rsidRPr="00847646">
        <w:rPr>
          <w:rFonts w:ascii="Times New Roman" w:hAnsi="Times New Roman" w:cs="Times New Roman"/>
          <w:sz w:val="28"/>
          <w:szCs w:val="26"/>
          <w:highlight w:val="yellow"/>
        </w:rPr>
        <w:t>.</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Cơ khí chế tạo, cấp độ quốc tế.</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khu vực: Cơ điện tử; Điện công nghiệp.</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03 nghề trọng điểm cấp độ quốc gia: Công nghệ kỹ thuật Cơ khí; Công nghệ Kỹ thuật Điện - Điện tử và Quản trị mạng máy tính.</w:t>
      </w:r>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2020</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90% GV 7 nghề trọng điểm đạt chuẩn nghiệp vụ cấp độ quốc gia, khu vực và quốc tế, </w:t>
      </w:r>
      <w:r w:rsidRPr="00847646">
        <w:rPr>
          <w:rFonts w:ascii="Times New Roman" w:hAnsi="Times New Roman" w:cs="Times New Roman"/>
          <w:sz w:val="28"/>
          <w:szCs w:val="26"/>
          <w:highlight w:val="yellow"/>
          <w:lang w:val="vi-VN"/>
        </w:rPr>
        <w:t xml:space="preserve">có khả năng ứng dụng </w:t>
      </w:r>
      <w:r w:rsidRPr="00847646">
        <w:rPr>
          <w:rFonts w:ascii="Times New Roman" w:hAnsi="Times New Roman" w:cs="Times New Roman"/>
          <w:sz w:val="28"/>
          <w:szCs w:val="26"/>
          <w:highlight w:val="yellow"/>
        </w:rPr>
        <w:t>CNTT</w:t>
      </w:r>
      <w:r w:rsidRPr="00847646">
        <w:rPr>
          <w:rFonts w:ascii="Times New Roman" w:hAnsi="Times New Roman" w:cs="Times New Roman"/>
          <w:sz w:val="28"/>
          <w:szCs w:val="26"/>
          <w:highlight w:val="yellow"/>
          <w:lang w:val="vi-VN"/>
        </w:rPr>
        <w:t xml:space="preserve"> trong giảng dạy và giao tiếp bằng tiếng nước ngoài</w:t>
      </w:r>
      <w:r w:rsidRPr="00847646">
        <w:rPr>
          <w:rFonts w:ascii="Times New Roman" w:hAnsi="Times New Roman" w:cs="Times New Roman"/>
          <w:sz w:val="28"/>
          <w:szCs w:val="26"/>
          <w:highlight w:val="yellow"/>
        </w:rPr>
        <w:t>.</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Trang bị hoàn thiện phòng học thực hành 02 nghề trọng điểm cấp độ quốc tế: Công nghệ ô tô; Cơ khí chế tạo. </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100% chương trình đào tạo (3/3 nghề trọng điểm cấp độ quốc gia) đạt tiêu chuẩn kiểm định quốc gia.</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Gắn kết đào tạo nghề với nhu cầu của doanh nghiệp, phấn đấu đạt trên 95%  HS-SV tốt nghiệp có việc làm đúng nghề được đào tạo trong vòng 6 tháng kể từ khi ra trường.</w:t>
      </w:r>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2021</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50% chương trình đào tạo (02/04 nghề trọng điểm  cấp độ khu vực, quốc tế) đạt tiêu chuẩn kiểm định ABET. </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w:t>
      </w:r>
    </w:p>
    <w:p w:rsidR="00170789" w:rsidRPr="00847646" w:rsidRDefault="00170789"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2025</w:t>
      </w:r>
    </w:p>
    <w:p w:rsidR="00170789" w:rsidRPr="00847646" w:rsidRDefault="00170789" w:rsidP="00170789">
      <w:pPr>
        <w:tabs>
          <w:tab w:val="left" w:pos="993"/>
        </w:tabs>
        <w:spacing w:before="120" w:after="120" w:line="240" w:lineRule="auto"/>
        <w:ind w:left="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Hoàn thành 100% chương trình đào tạo nghề trọng điểm  cấp độ khu vực, quốc tế đạt tiêu chuẩn kiểm định ABET.</w:t>
      </w:r>
    </w:p>
    <w:p w:rsidR="00170789" w:rsidRPr="00847646" w:rsidRDefault="00170789"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 và các nước trên thế giới.</w:t>
      </w:r>
    </w:p>
    <w:p w:rsidR="00D33698" w:rsidRPr="00C444DB" w:rsidRDefault="00D33698" w:rsidP="00370286">
      <w:pPr>
        <w:pStyle w:val="ListParagraph"/>
        <w:numPr>
          <w:ilvl w:val="0"/>
          <w:numId w:val="1"/>
        </w:numPr>
        <w:tabs>
          <w:tab w:val="left" w:pos="851"/>
        </w:tabs>
        <w:spacing w:before="120" w:after="120" w:line="240" w:lineRule="auto"/>
        <w:ind w:left="0" w:firstLine="567"/>
        <w:jc w:val="both"/>
        <w:rPr>
          <w:rFonts w:ascii="Times New Roman" w:hAnsi="Times New Roman" w:cs="Times New Roman"/>
          <w:b/>
          <w:sz w:val="28"/>
          <w:szCs w:val="28"/>
          <w:shd w:val="clear" w:color="auto" w:fill="FFFFFF"/>
        </w:rPr>
      </w:pPr>
      <w:r w:rsidRPr="00C444DB">
        <w:rPr>
          <w:rFonts w:ascii="Times New Roman" w:hAnsi="Times New Roman" w:cs="Times New Roman"/>
          <w:b/>
          <w:sz w:val="28"/>
          <w:szCs w:val="28"/>
          <w:shd w:val="clear" w:color="auto" w:fill="FFFFFF"/>
        </w:rPr>
        <w:t>Tổng mức đầu tư và nguồn vốn</w:t>
      </w:r>
    </w:p>
    <w:p w:rsidR="00D33698" w:rsidRPr="001C0A3C" w:rsidRDefault="00D33698" w:rsidP="001C0A3C">
      <w:pPr>
        <w:tabs>
          <w:tab w:val="left" w:pos="1134"/>
        </w:tabs>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Tổng mức đầu tư: </w:t>
      </w:r>
      <w:r w:rsidR="00CC0A08" w:rsidRPr="001C0A3C">
        <w:rPr>
          <w:rFonts w:ascii="Times New Roman" w:hAnsi="Times New Roman" w:cs="Times New Roman"/>
          <w:bCs/>
          <w:sz w:val="28"/>
          <w:szCs w:val="28"/>
        </w:rPr>
        <w:t>…………..</w:t>
      </w:r>
      <w:r w:rsidRPr="001C0A3C">
        <w:rPr>
          <w:rFonts w:ascii="Times New Roman" w:hAnsi="Times New Roman" w:cs="Times New Roman"/>
          <w:b/>
          <w:bCs/>
          <w:sz w:val="28"/>
          <w:szCs w:val="28"/>
        </w:rPr>
        <w:t xml:space="preserve"> </w:t>
      </w:r>
      <w:proofErr w:type="gramStart"/>
      <w:r w:rsidRPr="001C0A3C">
        <w:rPr>
          <w:rFonts w:ascii="Times New Roman" w:hAnsi="Times New Roman" w:cs="Times New Roman"/>
          <w:sz w:val="28"/>
          <w:szCs w:val="28"/>
        </w:rPr>
        <w:t>đồng</w:t>
      </w:r>
      <w:proofErr w:type="gramEnd"/>
      <w:r w:rsidRPr="001C0A3C">
        <w:rPr>
          <w:rFonts w:ascii="Times New Roman" w:hAnsi="Times New Roman" w:cs="Times New Roman"/>
          <w:sz w:val="28"/>
          <w:szCs w:val="28"/>
        </w:rPr>
        <w:t xml:space="preserve">, </w:t>
      </w:r>
      <w:r w:rsidR="00CC0A08" w:rsidRPr="001C0A3C">
        <w:rPr>
          <w:rFonts w:ascii="Times New Roman" w:hAnsi="Times New Roman" w:cs="Times New Roman"/>
          <w:sz w:val="28"/>
          <w:szCs w:val="28"/>
        </w:rPr>
        <w:t>dùng để ………………………………..</w:t>
      </w:r>
      <w:r w:rsidRPr="001C0A3C">
        <w:rPr>
          <w:rFonts w:ascii="Times New Roman" w:hAnsi="Times New Roman" w:cs="Times New Roman"/>
          <w:sz w:val="28"/>
          <w:szCs w:val="28"/>
        </w:rPr>
        <w:t xml:space="preserve"> </w:t>
      </w:r>
      <w:proofErr w:type="gramStart"/>
      <w:r w:rsidRPr="001C0A3C">
        <w:rPr>
          <w:rFonts w:ascii="Times New Roman" w:hAnsi="Times New Roman" w:cs="Times New Roman"/>
          <w:sz w:val="28"/>
          <w:szCs w:val="28"/>
        </w:rPr>
        <w:t>của</w:t>
      </w:r>
      <w:proofErr w:type="gramEnd"/>
      <w:r w:rsidRPr="001C0A3C">
        <w:rPr>
          <w:rFonts w:ascii="Times New Roman" w:hAnsi="Times New Roman" w:cs="Times New Roman"/>
          <w:sz w:val="28"/>
          <w:szCs w:val="28"/>
        </w:rPr>
        <w:t xml:space="preserve"> Trường Cao đẳng Lý Tự Trọng Thành phố Hồ Chí Minh.</w:t>
      </w:r>
    </w:p>
    <w:p w:rsidR="00D33698" w:rsidRPr="00C444DB" w:rsidRDefault="00C444DB" w:rsidP="00C444DB">
      <w:pPr>
        <w:pStyle w:val="ListParagraph"/>
        <w:numPr>
          <w:ilvl w:val="1"/>
          <w:numId w:val="1"/>
        </w:numPr>
        <w:tabs>
          <w:tab w:val="left" w:pos="1276"/>
        </w:tabs>
        <w:spacing w:before="120" w:after="120" w:line="240" w:lineRule="auto"/>
        <w:jc w:val="both"/>
        <w:rPr>
          <w:rFonts w:ascii="Times New Roman" w:hAnsi="Times New Roman" w:cs="Times New Roman"/>
          <w:b/>
          <w:sz w:val="28"/>
          <w:szCs w:val="28"/>
          <w:lang w:val="pt-BR"/>
        </w:rPr>
      </w:pPr>
      <w:r>
        <w:rPr>
          <w:rFonts w:ascii="Times New Roman" w:hAnsi="Times New Roman" w:cs="Times New Roman"/>
          <w:b/>
          <w:sz w:val="28"/>
          <w:szCs w:val="28"/>
          <w:lang w:val="pt-BR"/>
        </w:rPr>
        <w:t>.</w:t>
      </w:r>
      <w:r w:rsidR="00D33698" w:rsidRPr="00C444DB">
        <w:rPr>
          <w:rFonts w:ascii="Times New Roman" w:hAnsi="Times New Roman" w:cs="Times New Roman"/>
          <w:b/>
          <w:sz w:val="28"/>
          <w:szCs w:val="28"/>
          <w:lang w:val="pt-BR"/>
        </w:rPr>
        <w:t>Tổng mức đầu tư</w:t>
      </w:r>
    </w:p>
    <w:tbl>
      <w:tblPr>
        <w:tblW w:w="7372" w:type="dxa"/>
        <w:jc w:val="center"/>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386"/>
        <w:gridCol w:w="2227"/>
      </w:tblGrid>
      <w:tr w:rsidR="00D33698" w:rsidRPr="001C0A3C" w:rsidTr="0049299F">
        <w:trPr>
          <w:trHeight w:val="405"/>
          <w:tblHeader/>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lastRenderedPageBreak/>
              <w:t>STT</w:t>
            </w: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Hạng mục chi phí</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Giá trị (đồng)</w:t>
            </w:r>
          </w:p>
        </w:tc>
      </w:tr>
      <w:tr w:rsidR="00D33698" w:rsidRPr="001C0A3C" w:rsidTr="0049299F">
        <w:trPr>
          <w:trHeight w:val="40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noWrap/>
            <w:vAlign w:val="center"/>
          </w:tcPr>
          <w:p w:rsidR="00D33698" w:rsidRPr="001C0A3C" w:rsidRDefault="00D33698" w:rsidP="001C0A3C">
            <w:pPr>
              <w:spacing w:before="120" w:after="120" w:line="240" w:lineRule="auto"/>
              <w:jc w:val="both"/>
              <w:rPr>
                <w:rFonts w:ascii="Times New Roman" w:hAnsi="Times New Roman" w:cs="Times New Roman"/>
                <w:color w:val="000000"/>
                <w:sz w:val="28"/>
                <w:szCs w:val="28"/>
                <w:shd w:val="clear" w:color="auto" w:fill="F5F7F9"/>
                <w:lang w:val="it-IT"/>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lang w:val="it-IT"/>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r w:rsidR="00D33698" w:rsidRPr="001C0A3C" w:rsidTr="0049299F">
        <w:trPr>
          <w:trHeight w:val="375"/>
          <w:jc w:val="center"/>
        </w:trPr>
        <w:tc>
          <w:tcPr>
            <w:tcW w:w="759" w:type="dxa"/>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p>
        </w:tc>
        <w:tc>
          <w:tcPr>
            <w:tcW w:w="4386"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r w:rsidRPr="001C0A3C">
              <w:rPr>
                <w:rFonts w:ascii="Times New Roman" w:hAnsi="Times New Roman" w:cs="Times New Roman"/>
                <w:b/>
                <w:bCs/>
                <w:sz w:val="28"/>
                <w:szCs w:val="28"/>
              </w:rPr>
              <w:t xml:space="preserve">Tổng mức đầu tư </w:t>
            </w:r>
          </w:p>
        </w:tc>
        <w:tc>
          <w:tcPr>
            <w:tcW w:w="2227" w:type="dxa"/>
            <w:vAlign w:val="center"/>
          </w:tcPr>
          <w:p w:rsidR="00D33698" w:rsidRPr="001C0A3C" w:rsidRDefault="00D33698" w:rsidP="001C0A3C">
            <w:pPr>
              <w:spacing w:before="120" w:after="120" w:line="240" w:lineRule="auto"/>
              <w:jc w:val="both"/>
              <w:rPr>
                <w:rFonts w:ascii="Times New Roman" w:hAnsi="Times New Roman" w:cs="Times New Roman"/>
                <w:b/>
                <w:bCs/>
                <w:sz w:val="28"/>
                <w:szCs w:val="28"/>
              </w:rPr>
            </w:pPr>
          </w:p>
        </w:tc>
      </w:tr>
    </w:tbl>
    <w:p w:rsidR="00D33698" w:rsidRPr="001C0A3C" w:rsidRDefault="00D33698" w:rsidP="00C444DB">
      <w:pPr>
        <w:numPr>
          <w:ilvl w:val="1"/>
          <w:numId w:val="1"/>
        </w:numPr>
        <w:tabs>
          <w:tab w:val="left" w:pos="1134"/>
        </w:tabs>
        <w:spacing w:before="120" w:after="120" w:line="240" w:lineRule="auto"/>
        <w:ind w:left="0" w:firstLine="567"/>
        <w:jc w:val="both"/>
        <w:rPr>
          <w:rFonts w:ascii="Times New Roman" w:hAnsi="Times New Roman" w:cs="Times New Roman"/>
          <w:b/>
          <w:sz w:val="28"/>
          <w:szCs w:val="28"/>
        </w:rPr>
      </w:pPr>
      <w:r w:rsidRPr="001C0A3C">
        <w:rPr>
          <w:rFonts w:ascii="Times New Roman" w:hAnsi="Times New Roman" w:cs="Times New Roman"/>
          <w:b/>
          <w:sz w:val="28"/>
          <w:szCs w:val="28"/>
          <w:lang w:val="pt-BR"/>
        </w:rPr>
        <w:t>Nguồn</w:t>
      </w:r>
      <w:r w:rsidRPr="001C0A3C">
        <w:rPr>
          <w:rFonts w:ascii="Times New Roman" w:hAnsi="Times New Roman" w:cs="Times New Roman"/>
          <w:b/>
          <w:sz w:val="28"/>
          <w:szCs w:val="28"/>
        </w:rPr>
        <w:t xml:space="preserve"> vốn đầu tư:</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ngân sách Thành phố: </w:t>
      </w:r>
      <w:r w:rsidR="00CC0A08" w:rsidRPr="001C0A3C">
        <w:rPr>
          <w:rFonts w:ascii="Times New Roman" w:hAnsi="Times New Roman" w:cs="Times New Roman"/>
          <w:sz w:val="28"/>
          <w:szCs w:val="28"/>
          <w:lang w:val="nl-NL"/>
        </w:rPr>
        <w:t>..............................</w:t>
      </w:r>
      <w:r w:rsidRPr="001C0A3C">
        <w:rPr>
          <w:rFonts w:ascii="Times New Roman" w:hAnsi="Times New Roman" w:cs="Times New Roman"/>
          <w:sz w:val="28"/>
          <w:szCs w:val="28"/>
          <w:lang w:val="nl-NL"/>
        </w:rPr>
        <w:t xml:space="preserve">  đồng</w:t>
      </w:r>
    </w:p>
    <w:p w:rsidR="00D33698" w:rsidRPr="001C0A3C" w:rsidRDefault="00D33698" w:rsidP="00370286">
      <w:pPr>
        <w:numPr>
          <w:ilvl w:val="4"/>
          <w:numId w:val="2"/>
        </w:numPr>
        <w:tabs>
          <w:tab w:val="left" w:pos="1134"/>
        </w:tabs>
        <w:spacing w:before="120" w:after="120" w:line="240" w:lineRule="auto"/>
        <w:ind w:left="0" w:firstLine="851"/>
        <w:jc w:val="both"/>
        <w:rPr>
          <w:rFonts w:ascii="Times New Roman" w:hAnsi="Times New Roman" w:cs="Times New Roman"/>
          <w:sz w:val="28"/>
          <w:szCs w:val="28"/>
          <w:lang w:val="nl-NL"/>
        </w:rPr>
      </w:pPr>
      <w:r w:rsidRPr="001C0A3C">
        <w:rPr>
          <w:rFonts w:ascii="Times New Roman" w:hAnsi="Times New Roman" w:cs="Times New Roman"/>
          <w:sz w:val="28"/>
          <w:szCs w:val="28"/>
          <w:lang w:val="nl-NL"/>
        </w:rPr>
        <w:t xml:space="preserve">Nguồn vốn đối ứng của Nhà trường (10%): </w:t>
      </w:r>
      <w:r w:rsidR="00CC0A08" w:rsidRPr="001C0A3C">
        <w:rPr>
          <w:rFonts w:ascii="Times New Roman" w:hAnsi="Times New Roman" w:cs="Times New Roman"/>
          <w:sz w:val="28"/>
          <w:szCs w:val="28"/>
          <w:lang w:val="nl-NL"/>
        </w:rPr>
        <w:t>......................</w:t>
      </w:r>
      <w:r w:rsidRPr="001C0A3C">
        <w:rPr>
          <w:rFonts w:ascii="Times New Roman" w:hAnsi="Times New Roman" w:cs="Times New Roman"/>
          <w:b/>
          <w:sz w:val="28"/>
          <w:szCs w:val="28"/>
          <w:lang w:val="nl-NL"/>
        </w:rPr>
        <w:t xml:space="preserve"> </w:t>
      </w:r>
      <w:r w:rsidRPr="001C0A3C">
        <w:rPr>
          <w:rFonts w:ascii="Times New Roman" w:hAnsi="Times New Roman" w:cs="Times New Roman"/>
          <w:sz w:val="28"/>
          <w:szCs w:val="28"/>
          <w:lang w:val="nl-NL"/>
        </w:rPr>
        <w:t xml:space="preserve">đồng, được sử dụng từ nguồn: </w:t>
      </w:r>
      <w:r w:rsidRPr="001C0A3C">
        <w:rPr>
          <w:rFonts w:ascii="Times New Roman" w:hAnsi="Times New Roman" w:cs="Times New Roman"/>
          <w:sz w:val="28"/>
          <w:szCs w:val="28"/>
          <w:highlight w:val="yellow"/>
          <w:lang w:val="nl-NL"/>
        </w:rPr>
        <w:t>Quỹ phát triển sự nghiệp Nhà trường</w:t>
      </w: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9253C8" w:rsidRPr="001C0A3C" w:rsidRDefault="009253C8" w:rsidP="001C0A3C">
      <w:pPr>
        <w:tabs>
          <w:tab w:val="left" w:pos="1134"/>
        </w:tabs>
        <w:spacing w:before="120" w:after="120" w:line="240" w:lineRule="auto"/>
        <w:jc w:val="both"/>
        <w:rPr>
          <w:rFonts w:ascii="Times New Roman" w:hAnsi="Times New Roman" w:cs="Times New Roman"/>
          <w:sz w:val="28"/>
          <w:szCs w:val="28"/>
          <w:lang w:val="nl-NL"/>
        </w:rPr>
      </w:pPr>
    </w:p>
    <w:p w:rsidR="00D33698" w:rsidRPr="001C0A3C" w:rsidRDefault="00D33698" w:rsidP="00370286">
      <w:pPr>
        <w:pStyle w:val="ListParagraph"/>
        <w:numPr>
          <w:ilvl w:val="0"/>
          <w:numId w:val="1"/>
        </w:numPr>
        <w:spacing w:before="120" w:after="120" w:line="240" w:lineRule="auto"/>
        <w:jc w:val="both"/>
        <w:rPr>
          <w:rFonts w:ascii="Times New Roman" w:hAnsi="Times New Roman" w:cs="Times New Roman"/>
          <w:b/>
          <w:sz w:val="28"/>
          <w:szCs w:val="28"/>
          <w:lang w:val="nl-NL"/>
        </w:rPr>
      </w:pPr>
      <w:r w:rsidRPr="001C0A3C">
        <w:rPr>
          <w:rFonts w:ascii="Times New Roman" w:hAnsi="Times New Roman" w:cs="Times New Roman"/>
          <w:b/>
          <w:sz w:val="28"/>
          <w:szCs w:val="28"/>
          <w:lang w:val="nl-NL"/>
        </w:rPr>
        <w:t>Kế hoạch thực hiện – phân kỳ dự án</w:t>
      </w:r>
    </w:p>
    <w:p w:rsidR="00D33698" w:rsidRPr="001C0A3C" w:rsidRDefault="00D33698" w:rsidP="001C0A3C">
      <w:pPr>
        <w:pStyle w:val="ListParagraph"/>
        <w:tabs>
          <w:tab w:val="left" w:pos="1276"/>
        </w:tabs>
        <w:spacing w:before="120" w:after="120" w:line="240" w:lineRule="auto"/>
        <w:contextualSpacing w:val="0"/>
        <w:jc w:val="both"/>
        <w:rPr>
          <w:rFonts w:ascii="Times New Roman" w:hAnsi="Times New Roman" w:cs="Times New Roman"/>
          <w:b/>
          <w:i/>
          <w:position w:val="4"/>
          <w:sz w:val="28"/>
          <w:szCs w:val="28"/>
          <w:lang w:val="nl-NL"/>
        </w:rPr>
      </w:pPr>
      <w:r w:rsidRPr="001C0A3C">
        <w:rPr>
          <w:rFonts w:ascii="Times New Roman" w:hAnsi="Times New Roman" w:cs="Times New Roman"/>
          <w:b/>
          <w:i/>
          <w:position w:val="4"/>
          <w:sz w:val="28"/>
          <w:szCs w:val="28"/>
          <w:lang w:val="nl-NL"/>
        </w:rPr>
        <w:t xml:space="preserve">                                             (Đơn vị tính: ngàn đồng)</w:t>
      </w:r>
    </w:p>
    <w:tbl>
      <w:tblPr>
        <w:tblW w:w="8209" w:type="dxa"/>
        <w:jc w:val="center"/>
        <w:tblInd w:w="-251" w:type="dxa"/>
        <w:tblLook w:val="04A0" w:firstRow="1" w:lastRow="0" w:firstColumn="1" w:lastColumn="0" w:noHBand="0" w:noVBand="1"/>
      </w:tblPr>
      <w:tblGrid>
        <w:gridCol w:w="578"/>
        <w:gridCol w:w="1808"/>
        <w:gridCol w:w="1602"/>
        <w:gridCol w:w="1578"/>
        <w:gridCol w:w="1617"/>
        <w:gridCol w:w="1026"/>
      </w:tblGrid>
      <w:tr w:rsidR="00D33698" w:rsidRPr="001C0A3C" w:rsidTr="0049299F">
        <w:trPr>
          <w:trHeight w:val="764"/>
          <w:tblHeader/>
          <w:jc w:val="center"/>
        </w:trPr>
        <w:tc>
          <w:tcPr>
            <w:tcW w:w="578" w:type="dxa"/>
            <w:tcBorders>
              <w:top w:val="single" w:sz="4" w:space="0" w:color="auto"/>
              <w:left w:val="single" w:sz="4" w:space="0" w:color="auto"/>
              <w:bottom w:val="single" w:sz="4" w:space="0" w:color="000000"/>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TT</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Nội dung</w:t>
            </w:r>
          </w:p>
        </w:tc>
        <w:tc>
          <w:tcPr>
            <w:tcW w:w="1602"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1</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 xml:space="preserve">Năm </w:t>
            </w:r>
            <w:r w:rsidR="00CC0A08" w:rsidRPr="001C0A3C">
              <w:rPr>
                <w:rFonts w:ascii="Times New Roman" w:hAnsi="Times New Roman" w:cs="Times New Roman"/>
                <w:sz w:val="28"/>
                <w:szCs w:val="28"/>
              </w:rPr>
              <w:t>2019</w:t>
            </w:r>
          </w:p>
        </w:tc>
        <w:tc>
          <w:tcPr>
            <w:tcW w:w="157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2</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20</w:t>
            </w:r>
            <w:r w:rsidR="00CC0A08" w:rsidRPr="001C0A3C">
              <w:rPr>
                <w:rFonts w:ascii="Times New Roman" w:hAnsi="Times New Roman" w:cs="Times New Roman"/>
                <w:sz w:val="28"/>
                <w:szCs w:val="28"/>
              </w:rPr>
              <w:t>20</w:t>
            </w:r>
          </w:p>
        </w:tc>
        <w:tc>
          <w:tcPr>
            <w:tcW w:w="1617"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Giai đoạn 3</w:t>
            </w:r>
          </w:p>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Năm 202</w:t>
            </w:r>
            <w:r w:rsidR="00CC0A08" w:rsidRPr="001C0A3C">
              <w:rPr>
                <w:rFonts w:ascii="Times New Roman" w:hAnsi="Times New Roman" w:cs="Times New Roman"/>
                <w:sz w:val="28"/>
                <w:szCs w:val="28"/>
              </w:rPr>
              <w:t>1</w:t>
            </w:r>
          </w:p>
        </w:tc>
        <w:tc>
          <w:tcPr>
            <w:tcW w:w="1026" w:type="dxa"/>
            <w:tcBorders>
              <w:top w:val="single" w:sz="4" w:space="0" w:color="auto"/>
              <w:left w:val="single" w:sz="4" w:space="0" w:color="auto"/>
              <w:bottom w:val="single" w:sz="4" w:space="0" w:color="000000"/>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sz w:val="28"/>
                <w:szCs w:val="28"/>
              </w:rPr>
            </w:pPr>
            <w:r w:rsidRPr="001C0A3C">
              <w:rPr>
                <w:rFonts w:ascii="Times New Roman" w:hAnsi="Times New Roman" w:cs="Times New Roman"/>
                <w:sz w:val="28"/>
                <w:szCs w:val="28"/>
              </w:rPr>
              <w:t>Tổng</w:t>
            </w:r>
          </w:p>
        </w:tc>
      </w:tr>
      <w:tr w:rsidR="00D33698" w:rsidRPr="001C0A3C" w:rsidTr="0049299F">
        <w:trPr>
          <w:trHeight w:val="450"/>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1</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465"/>
          <w:jc w:val="center"/>
        </w:trPr>
        <w:tc>
          <w:tcPr>
            <w:tcW w:w="578" w:type="dxa"/>
            <w:tcBorders>
              <w:top w:val="nil"/>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r w:rsidRPr="001C0A3C">
              <w:rPr>
                <w:rFonts w:ascii="Times New Roman" w:eastAsia="Times New Roman" w:hAnsi="Times New Roman" w:cs="Times New Roman"/>
                <w:bCs/>
                <w:color w:val="000000"/>
                <w:sz w:val="28"/>
                <w:szCs w:val="28"/>
              </w:rPr>
              <w:t>2</w:t>
            </w:r>
          </w:p>
        </w:tc>
        <w:tc>
          <w:tcPr>
            <w:tcW w:w="1808" w:type="dxa"/>
            <w:tcBorders>
              <w:top w:val="nil"/>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02"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nil"/>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r>
      <w:tr w:rsidR="00D33698" w:rsidRPr="001C0A3C" w:rsidTr="0049299F">
        <w:trPr>
          <w:trHeight w:val="600"/>
          <w:jc w:val="center"/>
        </w:trPr>
        <w:tc>
          <w:tcPr>
            <w:tcW w:w="5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
                <w:bCs/>
                <w:color w:val="000000"/>
                <w:sz w:val="28"/>
                <w:szCs w:val="28"/>
              </w:rPr>
            </w:pPr>
          </w:p>
        </w:tc>
        <w:tc>
          <w:tcPr>
            <w:tcW w:w="1808" w:type="dxa"/>
            <w:tcBorders>
              <w:top w:val="single" w:sz="4" w:space="0" w:color="auto"/>
              <w:left w:val="nil"/>
              <w:bottom w:val="single" w:sz="4" w:space="0" w:color="auto"/>
              <w:right w:val="single" w:sz="4" w:space="0" w:color="auto"/>
            </w:tcBorders>
            <w:shd w:val="clear" w:color="auto" w:fill="auto"/>
            <w:vAlign w:val="center"/>
          </w:tcPr>
          <w:p w:rsidR="00D33698" w:rsidRPr="001C0A3C" w:rsidRDefault="00D33698" w:rsidP="001C0A3C">
            <w:pPr>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CỘNG</w:t>
            </w:r>
          </w:p>
        </w:tc>
        <w:tc>
          <w:tcPr>
            <w:tcW w:w="1602"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578"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617"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eastAsia="Times New Roman" w:hAnsi="Times New Roman" w:cs="Times New Roman"/>
                <w:bCs/>
                <w:color w:val="000000"/>
                <w:sz w:val="28"/>
                <w:szCs w:val="28"/>
              </w:rPr>
            </w:pPr>
          </w:p>
        </w:tc>
        <w:tc>
          <w:tcPr>
            <w:tcW w:w="1026" w:type="dxa"/>
            <w:tcBorders>
              <w:top w:val="single" w:sz="4" w:space="0" w:color="auto"/>
              <w:left w:val="nil"/>
              <w:bottom w:val="single" w:sz="4" w:space="0" w:color="auto"/>
              <w:right w:val="single" w:sz="4" w:space="0" w:color="auto"/>
            </w:tcBorders>
            <w:shd w:val="clear" w:color="auto" w:fill="auto"/>
            <w:noWrap/>
            <w:vAlign w:val="center"/>
          </w:tcPr>
          <w:p w:rsidR="00D33698" w:rsidRPr="001C0A3C" w:rsidRDefault="00D33698" w:rsidP="001C0A3C">
            <w:pPr>
              <w:spacing w:before="120" w:after="120" w:line="240" w:lineRule="auto"/>
              <w:jc w:val="both"/>
              <w:rPr>
                <w:rFonts w:ascii="Times New Roman" w:hAnsi="Times New Roman" w:cs="Times New Roman"/>
                <w:bCs/>
                <w:sz w:val="28"/>
                <w:szCs w:val="28"/>
              </w:rPr>
            </w:pPr>
          </w:p>
        </w:tc>
      </w:tr>
    </w:tbl>
    <w:p w:rsidR="0049299F" w:rsidRDefault="0049299F" w:rsidP="001C0A3C">
      <w:pPr>
        <w:spacing w:before="120" w:after="120" w:line="240" w:lineRule="auto"/>
        <w:jc w:val="both"/>
        <w:rPr>
          <w:rFonts w:ascii="Times New Roman" w:hAnsi="Times New Roman" w:cs="Times New Roman"/>
          <w:sz w:val="28"/>
          <w:szCs w:val="28"/>
        </w:rPr>
      </w:pPr>
      <w:bookmarkStart w:id="3" w:name="_Toc514406393"/>
      <w:bookmarkStart w:id="4" w:name="_Toc514414964"/>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2649B1" w:rsidRDefault="002649B1" w:rsidP="001C0A3C">
      <w:pPr>
        <w:spacing w:before="120" w:after="120" w:line="240" w:lineRule="auto"/>
        <w:jc w:val="both"/>
        <w:rPr>
          <w:rFonts w:ascii="Times New Roman" w:hAnsi="Times New Roman" w:cs="Times New Roman"/>
          <w:sz w:val="28"/>
          <w:szCs w:val="28"/>
        </w:rPr>
      </w:pPr>
    </w:p>
    <w:p w:rsidR="0091586B" w:rsidRPr="001C0A3C" w:rsidRDefault="00A15AAF" w:rsidP="002649B1">
      <w:pPr>
        <w:spacing w:before="120" w:after="120" w:line="240" w:lineRule="auto"/>
        <w:jc w:val="center"/>
        <w:rPr>
          <w:rFonts w:ascii="Times New Roman" w:hAnsi="Times New Roman" w:cs="Times New Roman"/>
          <w:b/>
          <w:sz w:val="28"/>
          <w:szCs w:val="28"/>
        </w:rPr>
      </w:pPr>
      <w:r>
        <w:rPr>
          <w:rFonts w:ascii="Times New Roman" w:hAnsi="Times New Roman" w:cs="Times New Roman"/>
          <w:b/>
          <w:sz w:val="28"/>
          <w:szCs w:val="28"/>
        </w:rPr>
        <w:t>P</w:t>
      </w:r>
      <w:r w:rsidR="0091586B" w:rsidRPr="001C0A3C">
        <w:rPr>
          <w:rFonts w:ascii="Times New Roman" w:hAnsi="Times New Roman" w:cs="Times New Roman"/>
          <w:b/>
          <w:sz w:val="28"/>
          <w:szCs w:val="28"/>
        </w:rPr>
        <w:t xml:space="preserve">hần </w:t>
      </w:r>
      <w:bookmarkEnd w:id="3"/>
      <w:bookmarkEnd w:id="4"/>
      <w:r w:rsidR="0011070B" w:rsidRPr="001C0A3C">
        <w:rPr>
          <w:rFonts w:ascii="Times New Roman" w:hAnsi="Times New Roman" w:cs="Times New Roman"/>
          <w:b/>
          <w:sz w:val="28"/>
          <w:szCs w:val="28"/>
        </w:rPr>
        <w:t>1</w:t>
      </w:r>
    </w:p>
    <w:p w:rsidR="0091586B" w:rsidRPr="001C0A3C" w:rsidRDefault="0011070B" w:rsidP="002649B1">
      <w:pPr>
        <w:spacing w:before="120" w:after="120" w:line="240" w:lineRule="auto"/>
        <w:jc w:val="center"/>
        <w:rPr>
          <w:rFonts w:ascii="Times New Roman" w:hAnsi="Times New Roman" w:cs="Times New Roman"/>
          <w:b/>
          <w:sz w:val="28"/>
          <w:szCs w:val="28"/>
        </w:rPr>
      </w:pPr>
      <w:r w:rsidRPr="001C0A3C">
        <w:rPr>
          <w:rFonts w:ascii="Times New Roman" w:hAnsi="Times New Roman" w:cs="Times New Roman"/>
          <w:b/>
          <w:noProof/>
          <w:sz w:val="28"/>
          <w:szCs w:val="28"/>
        </w:rPr>
        <w:t>CƠ SỞ</w:t>
      </w:r>
      <w:r w:rsidR="00E41636" w:rsidRPr="001C0A3C">
        <w:rPr>
          <w:rFonts w:ascii="Times New Roman" w:hAnsi="Times New Roman" w:cs="Times New Roman"/>
          <w:b/>
          <w:noProof/>
          <w:sz w:val="28"/>
          <w:szCs w:val="28"/>
        </w:rPr>
        <w:t xml:space="preserve"> LẬP DỰ ÁN</w:t>
      </w:r>
    </w:p>
    <w:p w:rsidR="00275631" w:rsidRDefault="00275631" w:rsidP="00C34C26">
      <w:pPr>
        <w:spacing w:before="120" w:after="120" w:line="240" w:lineRule="auto"/>
        <w:ind w:firstLine="720"/>
        <w:jc w:val="both"/>
        <w:rPr>
          <w:rFonts w:ascii="Times New Roman" w:hAnsi="Times New Roman" w:cs="Times New Roman"/>
          <w:color w:val="000000"/>
          <w:sz w:val="28"/>
          <w:szCs w:val="28"/>
          <w:highlight w:val="yellow"/>
          <w:shd w:val="clear" w:color="auto" w:fill="FFFFFF"/>
        </w:rPr>
      </w:pPr>
    </w:p>
    <w:p w:rsidR="00A15AAF" w:rsidRPr="00C34C26" w:rsidRDefault="00A15AAF" w:rsidP="00C34C26">
      <w:pPr>
        <w:spacing w:before="120" w:after="120" w:line="240" w:lineRule="auto"/>
        <w:ind w:firstLine="720"/>
        <w:jc w:val="both"/>
        <w:rPr>
          <w:rFonts w:ascii="Times New Roman" w:hAnsi="Times New Roman" w:cs="Times New Roman"/>
          <w:color w:val="000000"/>
          <w:sz w:val="28"/>
          <w:szCs w:val="28"/>
          <w:shd w:val="clear" w:color="auto" w:fill="FFFFFF"/>
        </w:rPr>
      </w:pPr>
      <w:r w:rsidRPr="0027305F">
        <w:rPr>
          <w:rFonts w:ascii="Times New Roman" w:hAnsi="Times New Roman" w:cs="Times New Roman"/>
          <w:color w:val="000000"/>
          <w:sz w:val="28"/>
          <w:szCs w:val="28"/>
          <w:highlight w:val="yellow"/>
          <w:shd w:val="clear" w:color="auto" w:fill="FFFFFF"/>
        </w:rPr>
        <w:t xml:space="preserve">Trong bối cảnh Việt Nam đang phát triển nhanh chóng, hội nhập với khu vực và thế giới, Đảng và Nhà nước ta đã có nhiều quyết sách nhằm đổi mới căn bản, toàn diện giáo dục nói </w:t>
      </w:r>
      <w:proofErr w:type="gramStart"/>
      <w:r w:rsidRPr="0027305F">
        <w:rPr>
          <w:rFonts w:ascii="Times New Roman" w:hAnsi="Times New Roman" w:cs="Times New Roman"/>
          <w:color w:val="000000"/>
          <w:sz w:val="28"/>
          <w:szCs w:val="28"/>
          <w:highlight w:val="yellow"/>
          <w:shd w:val="clear" w:color="auto" w:fill="FFFFFF"/>
        </w:rPr>
        <w:t>chung</w:t>
      </w:r>
      <w:proofErr w:type="gramEnd"/>
      <w:r w:rsidRPr="0027305F">
        <w:rPr>
          <w:rFonts w:ascii="Times New Roman" w:hAnsi="Times New Roman" w:cs="Times New Roman"/>
          <w:color w:val="000000"/>
          <w:sz w:val="28"/>
          <w:szCs w:val="28"/>
          <w:highlight w:val="yellow"/>
          <w:shd w:val="clear" w:color="auto" w:fill="FFFFFF"/>
        </w:rPr>
        <w:t>, dạy và học ngoại ngữ nói riêng.</w:t>
      </w:r>
    </w:p>
    <w:p w:rsidR="00A15AAF" w:rsidRDefault="00A15AAF" w:rsidP="00C34C26">
      <w:pPr>
        <w:spacing w:before="120" w:after="120" w:line="240" w:lineRule="auto"/>
        <w:ind w:firstLine="720"/>
        <w:jc w:val="both"/>
        <w:rPr>
          <w:rFonts w:ascii="Times New Roman" w:hAnsi="Times New Roman" w:cs="Times New Roman"/>
          <w:bCs/>
          <w:sz w:val="28"/>
          <w:szCs w:val="28"/>
          <w:lang w:val="nb-NO"/>
        </w:rPr>
      </w:pPr>
      <w:r w:rsidRPr="0027305F">
        <w:rPr>
          <w:rFonts w:ascii="Times New Roman" w:hAnsi="Times New Roman" w:cs="Times New Roman"/>
          <w:color w:val="000000"/>
          <w:sz w:val="28"/>
          <w:szCs w:val="28"/>
          <w:highlight w:val="yellow"/>
          <w:shd w:val="clear" w:color="auto" w:fill="FFFFFF"/>
        </w:rPr>
        <w:t>Năm 2008, Thủ tướng Chính phủ phê duyệt Đề án dạy và học ngoại ngữ trong hệ thống giáo dục quốc dân giai đoạn 2008</w:t>
      </w:r>
      <w:r w:rsidR="00C34C26" w:rsidRPr="0027305F">
        <w:rPr>
          <w:rFonts w:ascii="Times New Roman" w:hAnsi="Times New Roman" w:cs="Times New Roman"/>
          <w:color w:val="000000"/>
          <w:sz w:val="28"/>
          <w:szCs w:val="28"/>
          <w:highlight w:val="yellow"/>
          <w:shd w:val="clear" w:color="auto" w:fill="FFFFFF"/>
        </w:rPr>
        <w:t>-2020 với mục tiêu “</w:t>
      </w:r>
      <w:r w:rsidR="00C34C26" w:rsidRPr="0027305F">
        <w:rPr>
          <w:rFonts w:ascii="Times New Roman" w:hAnsi="Times New Roman" w:cs="Times New Roman"/>
          <w:bCs/>
          <w:sz w:val="28"/>
          <w:szCs w:val="28"/>
          <w:highlight w:val="yellow"/>
          <w:lang w:val="nb-NO"/>
        </w:rPr>
        <w:t xml:space="preserve">Đổi mới toàn diện việc dạy và học ngoại ngữ trong hệ thống giáo dục quốc dân, triển khai chương trình dạy và học ngoại ngữ mới ở các cấp học, trình độ đào tạo, nhằm đến năm 2015 đạt được một bước tiến rõ rệt về trình độ, năng lực sử dụng ngoại ngữ của nguồn nhân lực, nhất là đối với một số lĩnh vực ưu tiên; đến năm 2020 đa số thanh niên Việt Nam tốt nghiệp trung cấp, cao đẳng và đại học có đủ năng lực ngoại ngữ sử dụng độc lập, tự tin trong giao tiếp, học tập, làm việc trong môi trường hội </w:t>
      </w:r>
      <w:r w:rsidR="00C34C26" w:rsidRPr="00FF1367">
        <w:rPr>
          <w:rFonts w:ascii="Times New Roman" w:hAnsi="Times New Roman" w:cs="Times New Roman"/>
          <w:bCs/>
          <w:sz w:val="28"/>
          <w:szCs w:val="28"/>
          <w:highlight w:val="yellow"/>
          <w:lang w:val="nb-NO"/>
        </w:rPr>
        <w:t>nhập, đa ngôn ngữ, đa văn hóa; biến ngoại ngữ trở thành thế mạnh của người dân Việt Nam, phục vụ sự nghiệp công nghiệp hoá, hiện đại hoá đất nước”</w:t>
      </w:r>
      <w:r w:rsidR="00AF39DD" w:rsidRPr="00FF1367">
        <w:rPr>
          <w:rFonts w:ascii="Times New Roman" w:hAnsi="Times New Roman" w:cs="Times New Roman"/>
          <w:bCs/>
          <w:sz w:val="28"/>
          <w:szCs w:val="28"/>
          <w:highlight w:val="yellow"/>
          <w:lang w:val="nb-NO"/>
        </w:rPr>
        <w:t xml:space="preserve">, được xem </w:t>
      </w:r>
      <w:r w:rsidR="00AF39DD" w:rsidRPr="00FF1367">
        <w:rPr>
          <w:rFonts w:ascii="Times New Roman" w:hAnsi="Times New Roman" w:cs="Times New Roman"/>
          <w:sz w:val="28"/>
          <w:szCs w:val="28"/>
          <w:highlight w:val="yellow"/>
        </w:rPr>
        <w:t>là một dấu mốc quan trọng trong lịch sử giáo dục ngoại ngữ của Việt Nam</w:t>
      </w:r>
      <w:r w:rsidR="00C34C26" w:rsidRPr="00FF1367">
        <w:rPr>
          <w:rFonts w:ascii="Times New Roman" w:hAnsi="Times New Roman" w:cs="Times New Roman"/>
          <w:bCs/>
          <w:sz w:val="28"/>
          <w:szCs w:val="28"/>
          <w:highlight w:val="yellow"/>
          <w:lang w:val="nb-NO"/>
        </w:rPr>
        <w:t xml:space="preserve">. Để phù hợp với sự phát triển đất nước trong giai đoạn mới, năm 2017 </w:t>
      </w:r>
      <w:r w:rsidR="00071CCA" w:rsidRPr="00FF1367">
        <w:rPr>
          <w:rFonts w:ascii="Times New Roman" w:hAnsi="Times New Roman" w:cs="Times New Roman"/>
          <w:bCs/>
          <w:sz w:val="28"/>
          <w:szCs w:val="28"/>
          <w:highlight w:val="yellow"/>
          <w:lang w:val="nb-NO"/>
        </w:rPr>
        <w:t xml:space="preserve">Thủ tướng Chính phủ </w:t>
      </w:r>
      <w:r w:rsidR="0027305F" w:rsidRPr="00FF1367">
        <w:rPr>
          <w:rFonts w:ascii="Times New Roman" w:hAnsi="Times New Roman" w:cs="Times New Roman"/>
          <w:bCs/>
          <w:sz w:val="28"/>
          <w:szCs w:val="28"/>
          <w:highlight w:val="yellow"/>
          <w:lang w:val="nb-NO"/>
        </w:rPr>
        <w:t xml:space="preserve">tiếp tục </w:t>
      </w:r>
      <w:r w:rsidR="00071CCA" w:rsidRPr="00FF1367">
        <w:rPr>
          <w:rFonts w:ascii="Times New Roman" w:hAnsi="Times New Roman" w:cs="Times New Roman"/>
          <w:bCs/>
          <w:sz w:val="28"/>
          <w:szCs w:val="28"/>
          <w:highlight w:val="yellow"/>
          <w:lang w:val="nb-NO"/>
        </w:rPr>
        <w:t>điều chỉnh</w:t>
      </w:r>
      <w:r w:rsidR="00071CCA" w:rsidRPr="0027305F">
        <w:rPr>
          <w:rFonts w:ascii="Times New Roman" w:hAnsi="Times New Roman" w:cs="Times New Roman"/>
          <w:bCs/>
          <w:sz w:val="28"/>
          <w:szCs w:val="28"/>
          <w:highlight w:val="yellow"/>
          <w:lang w:val="nb-NO"/>
        </w:rPr>
        <w:t xml:space="preserve">, bổ sung </w:t>
      </w:r>
      <w:r w:rsidR="00EA4627" w:rsidRPr="0027305F">
        <w:rPr>
          <w:rFonts w:ascii="Times New Roman" w:hAnsi="Times New Roman" w:cs="Times New Roman"/>
          <w:bCs/>
          <w:sz w:val="28"/>
          <w:szCs w:val="28"/>
          <w:highlight w:val="yellow"/>
          <w:lang w:val="nb-NO"/>
        </w:rPr>
        <w:t>đề án</w:t>
      </w:r>
      <w:r w:rsidR="00620393" w:rsidRPr="0027305F">
        <w:rPr>
          <w:rFonts w:ascii="Times New Roman" w:hAnsi="Times New Roman" w:cs="Times New Roman"/>
          <w:bCs/>
          <w:sz w:val="28"/>
          <w:szCs w:val="28"/>
          <w:highlight w:val="yellow"/>
          <w:lang w:val="nb-NO"/>
        </w:rPr>
        <w:t xml:space="preserve"> dạy</w:t>
      </w:r>
      <w:r w:rsidR="0027305F" w:rsidRPr="0027305F">
        <w:rPr>
          <w:rFonts w:ascii="Times New Roman" w:hAnsi="Times New Roman" w:cs="Times New Roman"/>
          <w:bCs/>
          <w:sz w:val="28"/>
          <w:szCs w:val="28"/>
          <w:highlight w:val="yellow"/>
          <w:lang w:val="nb-NO"/>
        </w:rPr>
        <w:t xml:space="preserve"> và học ngoại ngữ trong hệ thống giáo dục quốc dân giai đoạn 2017-2025 nhằm </w:t>
      </w:r>
      <w:r w:rsidR="0027305F" w:rsidRPr="0027305F">
        <w:rPr>
          <w:rFonts w:ascii="Times New Roman" w:hAnsi="Times New Roman" w:cs="Times New Roman"/>
          <w:sz w:val="28"/>
          <w:szCs w:val="28"/>
          <w:highlight w:val="yellow"/>
          <w:lang w:val="vi-VN" w:eastAsia="vi-VN"/>
        </w:rPr>
        <w:t>tăng cường năng lực cạnh tranh của nguồn nhân lực trong th</w:t>
      </w:r>
      <w:r w:rsidR="0027305F" w:rsidRPr="0027305F">
        <w:rPr>
          <w:rFonts w:ascii="Times New Roman" w:hAnsi="Times New Roman" w:cs="Times New Roman"/>
          <w:sz w:val="28"/>
          <w:szCs w:val="28"/>
          <w:highlight w:val="yellow"/>
        </w:rPr>
        <w:t xml:space="preserve">ời </w:t>
      </w:r>
      <w:r w:rsidR="0027305F" w:rsidRPr="0027305F">
        <w:rPr>
          <w:rFonts w:ascii="Times New Roman" w:hAnsi="Times New Roman" w:cs="Times New Roman"/>
          <w:sz w:val="28"/>
          <w:szCs w:val="28"/>
          <w:highlight w:val="yellow"/>
          <w:lang w:val="vi-VN" w:eastAsia="vi-VN"/>
        </w:rPr>
        <w:t>kỳ hội nhập, góp phần vào công c</w:t>
      </w:r>
      <w:r w:rsidR="0027305F" w:rsidRPr="0027305F">
        <w:rPr>
          <w:rFonts w:ascii="Times New Roman" w:hAnsi="Times New Roman" w:cs="Times New Roman"/>
          <w:sz w:val="28"/>
          <w:szCs w:val="28"/>
          <w:highlight w:val="yellow"/>
        </w:rPr>
        <w:t>u</w:t>
      </w:r>
      <w:r w:rsidR="0027305F" w:rsidRPr="0027305F">
        <w:rPr>
          <w:rFonts w:ascii="Times New Roman" w:hAnsi="Times New Roman" w:cs="Times New Roman"/>
          <w:sz w:val="28"/>
          <w:szCs w:val="28"/>
          <w:highlight w:val="yellow"/>
          <w:lang w:val="vi-VN" w:eastAsia="vi-VN"/>
        </w:rPr>
        <w:t>ộc xây dựng và phát triển đất nước</w:t>
      </w:r>
      <w:r w:rsidR="0027305F" w:rsidRPr="0027305F">
        <w:rPr>
          <w:rFonts w:ascii="Times New Roman" w:hAnsi="Times New Roman" w:cs="Times New Roman"/>
          <w:bCs/>
          <w:sz w:val="28"/>
          <w:szCs w:val="28"/>
          <w:highlight w:val="yellow"/>
          <w:lang w:val="nb-NO"/>
        </w:rPr>
        <w:t>.</w:t>
      </w:r>
    </w:p>
    <w:p w:rsidR="00884695" w:rsidRPr="00DC7182" w:rsidRDefault="00884695" w:rsidP="00884695">
      <w:pPr>
        <w:spacing w:before="60" w:after="60"/>
        <w:ind w:right="-28" w:firstLine="562"/>
        <w:jc w:val="both"/>
        <w:rPr>
          <w:rFonts w:ascii="Times New Roman" w:hAnsi="Times New Roman" w:cs="Times New Roman"/>
          <w:sz w:val="28"/>
          <w:szCs w:val="26"/>
        </w:rPr>
      </w:pPr>
      <w:r w:rsidRPr="00FF1367">
        <w:rPr>
          <w:rFonts w:ascii="Times New Roman" w:hAnsi="Times New Roman" w:cs="Times New Roman"/>
          <w:sz w:val="28"/>
          <w:szCs w:val="26"/>
          <w:highlight w:val="yellow"/>
        </w:rPr>
        <w:t xml:space="preserve">Giáo dục nghề nghiệp </w:t>
      </w:r>
      <w:r w:rsidR="00FA4FE0" w:rsidRPr="00FF1367">
        <w:rPr>
          <w:rFonts w:ascii="Times New Roman" w:hAnsi="Times New Roman" w:cs="Times New Roman"/>
          <w:sz w:val="28"/>
          <w:szCs w:val="26"/>
          <w:highlight w:val="yellow"/>
        </w:rPr>
        <w:t xml:space="preserve">(GDNN) </w:t>
      </w:r>
      <w:r w:rsidRPr="00FF1367">
        <w:rPr>
          <w:rFonts w:ascii="Times New Roman" w:hAnsi="Times New Roman" w:cs="Times New Roman"/>
          <w:sz w:val="28"/>
          <w:szCs w:val="26"/>
          <w:highlight w:val="yellow"/>
        </w:rPr>
        <w:t>có vai trò quan trọng trong đào tạo nhân lực trực tiếp sản xuất kinh doanh, dịch vụ, góp phần thực hiện thành công mục tiêu công nghiệp hóa, hiện đại hóa đất nước, nâng cao năng lực cạnh tranh của nền kinh tế trong quá trình hội nhập</w:t>
      </w:r>
      <w:r w:rsidRPr="00FF1367">
        <w:rPr>
          <w:rFonts w:ascii="Times New Roman" w:hAnsi="Times New Roman" w:cs="Times New Roman"/>
          <w:b/>
          <w:bCs/>
          <w:color w:val="333333"/>
          <w:sz w:val="28"/>
          <w:szCs w:val="26"/>
          <w:highlight w:val="yellow"/>
          <w:shd w:val="clear" w:color="auto" w:fill="FFFFFF"/>
        </w:rPr>
        <w:t>.</w:t>
      </w:r>
      <w:r w:rsidR="00DC7182" w:rsidRPr="00FF1367">
        <w:rPr>
          <w:rFonts w:ascii="Times New Roman" w:hAnsi="Times New Roman" w:cs="Times New Roman"/>
          <w:b/>
          <w:bCs/>
          <w:color w:val="333333"/>
          <w:sz w:val="28"/>
          <w:szCs w:val="26"/>
          <w:highlight w:val="yellow"/>
          <w:shd w:val="clear" w:color="auto" w:fill="FFFFFF"/>
        </w:rPr>
        <w:t xml:space="preserve"> </w:t>
      </w:r>
      <w:r w:rsidRPr="00FF1367">
        <w:rPr>
          <w:rFonts w:ascii="Times New Roman" w:hAnsi="Times New Roman" w:cs="Times New Roman"/>
          <w:b/>
          <w:bCs/>
          <w:color w:val="333333"/>
          <w:sz w:val="28"/>
          <w:szCs w:val="26"/>
          <w:highlight w:val="yellow"/>
          <w:shd w:val="clear" w:color="auto" w:fill="FFFFFF"/>
        </w:rPr>
        <w:t xml:space="preserve"> </w:t>
      </w:r>
      <w:r w:rsidR="00FA4FE0" w:rsidRPr="00FF1367">
        <w:rPr>
          <w:rFonts w:ascii="Times New Roman" w:hAnsi="Times New Roman" w:cs="Times New Roman"/>
          <w:sz w:val="28"/>
          <w:szCs w:val="26"/>
          <w:highlight w:val="yellow"/>
        </w:rPr>
        <w:t xml:space="preserve">Để làm được điều đó, nền giáo dục nước ta trong đó bao gồm cả GDNN cần phải </w:t>
      </w:r>
      <w:r w:rsidR="00AF39DD" w:rsidRPr="00FF1367">
        <w:rPr>
          <w:rFonts w:ascii="Times New Roman" w:hAnsi="Times New Roman" w:cs="Times New Roman"/>
          <w:sz w:val="28"/>
          <w:szCs w:val="28"/>
          <w:highlight w:val="yellow"/>
        </w:rPr>
        <w:t>chủ động xây dựng mối liên kết đào tạo với các cơ sở đào tạo nghề quốc tế</w:t>
      </w:r>
      <w:r w:rsidR="00AF39DD" w:rsidRPr="00FF1367">
        <w:rPr>
          <w:rFonts w:ascii="Times New Roman" w:hAnsi="Times New Roman" w:cs="Times New Roman"/>
          <w:sz w:val="28"/>
          <w:szCs w:val="26"/>
          <w:highlight w:val="yellow"/>
        </w:rPr>
        <w:t xml:space="preserve"> để</w:t>
      </w:r>
      <w:r w:rsidR="00FA4FE0" w:rsidRPr="00FF1367">
        <w:rPr>
          <w:rFonts w:ascii="Times New Roman" w:hAnsi="Times New Roman" w:cs="Times New Roman"/>
          <w:sz w:val="28"/>
          <w:szCs w:val="26"/>
          <w:highlight w:val="yellow"/>
        </w:rPr>
        <w:t xml:space="preserve"> </w:t>
      </w:r>
      <w:r w:rsidR="00BC2847">
        <w:rPr>
          <w:rFonts w:ascii="Times New Roman" w:hAnsi="Times New Roman" w:cs="Times New Roman"/>
          <w:sz w:val="28"/>
          <w:szCs w:val="26"/>
          <w:highlight w:val="yellow"/>
        </w:rPr>
        <w:t xml:space="preserve">có thể </w:t>
      </w:r>
      <w:r w:rsidR="00FA4FE0" w:rsidRPr="00FF1367">
        <w:rPr>
          <w:rFonts w:ascii="Times New Roman" w:hAnsi="Times New Roman" w:cs="Times New Roman"/>
          <w:sz w:val="28"/>
          <w:szCs w:val="28"/>
          <w:highlight w:val="yellow"/>
        </w:rPr>
        <w:t xml:space="preserve">tiếp cận </w:t>
      </w:r>
      <w:r w:rsidR="00AF39DD" w:rsidRPr="00FF1367">
        <w:rPr>
          <w:rFonts w:ascii="Times New Roman" w:hAnsi="Times New Roman" w:cs="Times New Roman"/>
          <w:sz w:val="28"/>
          <w:szCs w:val="28"/>
          <w:highlight w:val="yellow"/>
        </w:rPr>
        <w:t xml:space="preserve">với </w:t>
      </w:r>
      <w:r w:rsidR="00FA4FE0" w:rsidRPr="00FF1367">
        <w:rPr>
          <w:rFonts w:ascii="Times New Roman" w:hAnsi="Times New Roman" w:cs="Times New Roman"/>
          <w:sz w:val="28"/>
          <w:szCs w:val="28"/>
          <w:highlight w:val="yellow"/>
        </w:rPr>
        <w:t>công nghệ, chương trình và phương pháp đào tạo của các trường tiên tiến trên thế giới</w:t>
      </w:r>
      <w:r w:rsidR="00DC7182" w:rsidRPr="00FF1367">
        <w:rPr>
          <w:rFonts w:ascii="Times New Roman" w:hAnsi="Times New Roman" w:cs="Times New Roman"/>
          <w:sz w:val="28"/>
          <w:szCs w:val="28"/>
          <w:highlight w:val="yellow"/>
        </w:rPr>
        <w:t xml:space="preserve">, </w:t>
      </w:r>
      <w:r w:rsidR="00B24D9A" w:rsidRPr="00FF1367">
        <w:rPr>
          <w:rFonts w:ascii="Times New Roman" w:hAnsi="Times New Roman" w:cs="Times New Roman"/>
          <w:sz w:val="28"/>
          <w:szCs w:val="28"/>
          <w:highlight w:val="yellow"/>
        </w:rPr>
        <w:t>vì thế</w:t>
      </w:r>
      <w:r w:rsidR="00FA4FE0" w:rsidRPr="00FF1367">
        <w:rPr>
          <w:rFonts w:ascii="Times New Roman" w:hAnsi="Times New Roman" w:cs="Times New Roman"/>
          <w:sz w:val="28"/>
          <w:szCs w:val="28"/>
          <w:highlight w:val="yellow"/>
        </w:rPr>
        <w:t xml:space="preserve"> </w:t>
      </w:r>
      <w:r w:rsidR="00B24D9A" w:rsidRPr="00FF1367">
        <w:rPr>
          <w:rFonts w:ascii="Times New Roman" w:hAnsi="Times New Roman" w:cs="Times New Roman"/>
          <w:sz w:val="28"/>
          <w:szCs w:val="28"/>
          <w:highlight w:val="yellow"/>
        </w:rPr>
        <w:t>công tác</w:t>
      </w:r>
      <w:r w:rsidR="00DC7182" w:rsidRPr="00FF1367">
        <w:rPr>
          <w:rFonts w:ascii="Times New Roman" w:hAnsi="Times New Roman" w:cs="Times New Roman"/>
          <w:sz w:val="28"/>
          <w:szCs w:val="28"/>
          <w:highlight w:val="yellow"/>
        </w:rPr>
        <w:t xml:space="preserve"> đào tạo, bồi dưỡng ngoại ngữ </w:t>
      </w:r>
      <w:r w:rsidR="00BC2847">
        <w:rPr>
          <w:rFonts w:ascii="Times New Roman" w:hAnsi="Times New Roman" w:cs="Times New Roman"/>
          <w:sz w:val="28"/>
          <w:szCs w:val="28"/>
          <w:highlight w:val="yellow"/>
        </w:rPr>
        <w:t xml:space="preserve">cho nguồn nhân lực trong giai đoạn đổi mới đất nước được </w:t>
      </w:r>
      <w:r w:rsidR="00B24D9A" w:rsidRPr="00FF1367">
        <w:rPr>
          <w:rFonts w:ascii="Times New Roman" w:hAnsi="Times New Roman" w:cs="Times New Roman"/>
          <w:sz w:val="28"/>
          <w:szCs w:val="28"/>
          <w:highlight w:val="yellow"/>
        </w:rPr>
        <w:t xml:space="preserve"> </w:t>
      </w:r>
      <w:r w:rsidR="00AF39DD" w:rsidRPr="00FF1367">
        <w:rPr>
          <w:rFonts w:ascii="Times New Roman" w:hAnsi="Times New Roman" w:cs="Times New Roman"/>
          <w:sz w:val="28"/>
          <w:szCs w:val="28"/>
          <w:highlight w:val="yellow"/>
        </w:rPr>
        <w:t>Đảng, N</w:t>
      </w:r>
      <w:r w:rsidR="00B24D9A" w:rsidRPr="00FF1367">
        <w:rPr>
          <w:rFonts w:ascii="Times New Roman" w:hAnsi="Times New Roman" w:cs="Times New Roman"/>
          <w:sz w:val="28"/>
          <w:szCs w:val="28"/>
          <w:highlight w:val="yellow"/>
        </w:rPr>
        <w:t>hà nước</w:t>
      </w:r>
      <w:r w:rsidR="00AF39DD" w:rsidRPr="00FF1367">
        <w:rPr>
          <w:rFonts w:ascii="Times New Roman" w:hAnsi="Times New Roman" w:cs="Times New Roman"/>
          <w:sz w:val="28"/>
          <w:szCs w:val="28"/>
          <w:highlight w:val="yellow"/>
        </w:rPr>
        <w:t xml:space="preserve"> luôn quan tâm</w:t>
      </w:r>
      <w:r w:rsidR="00B24D9A" w:rsidRPr="00FF1367">
        <w:rPr>
          <w:rFonts w:ascii="Times New Roman" w:hAnsi="Times New Roman" w:cs="Times New Roman"/>
          <w:sz w:val="28"/>
          <w:szCs w:val="28"/>
          <w:highlight w:val="yellow"/>
        </w:rPr>
        <w:t xml:space="preserve"> </w:t>
      </w:r>
      <w:r w:rsidR="00DC7182" w:rsidRPr="00FF1367">
        <w:rPr>
          <w:rFonts w:ascii="Times New Roman" w:hAnsi="Times New Roman" w:cs="Times New Roman"/>
          <w:sz w:val="28"/>
          <w:szCs w:val="28"/>
          <w:highlight w:val="yellow"/>
        </w:rPr>
        <w:t>ưu tiên thực hiện</w:t>
      </w:r>
      <w:r w:rsidR="00AF39DD" w:rsidRPr="00FF1367">
        <w:rPr>
          <w:rFonts w:ascii="Times New Roman" w:hAnsi="Times New Roman" w:cs="Times New Roman"/>
          <w:sz w:val="28"/>
          <w:szCs w:val="28"/>
          <w:highlight w:val="yellow"/>
        </w:rPr>
        <w:t xml:space="preserve">, </w:t>
      </w:r>
      <w:r w:rsidR="00BC2847">
        <w:rPr>
          <w:rFonts w:ascii="Times New Roman" w:hAnsi="Times New Roman" w:cs="Times New Roman"/>
          <w:sz w:val="28"/>
          <w:szCs w:val="28"/>
          <w:highlight w:val="yellow"/>
        </w:rPr>
        <w:t xml:space="preserve">quyết tâm thực hiện </w:t>
      </w:r>
      <w:r w:rsidR="00AF39DD" w:rsidRPr="00FF1367">
        <w:rPr>
          <w:rFonts w:ascii="Times New Roman" w:hAnsi="Times New Roman" w:cs="Times New Roman"/>
          <w:sz w:val="28"/>
          <w:szCs w:val="28"/>
          <w:highlight w:val="yellow"/>
        </w:rPr>
        <w:t xml:space="preserve">mục tiêu “biến ngoại ngữ trở thành thế mạnh của người dân Việt Nam, phục vụ sự nghiệp công nghiệp hoá, hiện đại hoá đất nước” </w:t>
      </w:r>
      <w:r w:rsidR="00DC7182" w:rsidRPr="00FF1367">
        <w:rPr>
          <w:rFonts w:ascii="Times New Roman" w:hAnsi="Times New Roman" w:cs="Times New Roman"/>
          <w:sz w:val="28"/>
          <w:szCs w:val="28"/>
          <w:highlight w:val="yellow"/>
        </w:rPr>
        <w:t>.</w:t>
      </w:r>
      <w:r w:rsidR="00DC7182" w:rsidRPr="00DC7182">
        <w:rPr>
          <w:rFonts w:ascii="Times New Roman" w:hAnsi="Times New Roman" w:cs="Times New Roman"/>
          <w:sz w:val="28"/>
          <w:szCs w:val="28"/>
        </w:rPr>
        <w:t xml:space="preserve"> </w:t>
      </w:r>
    </w:p>
    <w:p w:rsidR="002B14A3" w:rsidRPr="007E7B97" w:rsidRDefault="002B14A3" w:rsidP="00B71117">
      <w:pPr>
        <w:pStyle w:val="ListParagraph"/>
        <w:numPr>
          <w:ilvl w:val="0"/>
          <w:numId w:val="5"/>
        </w:numPr>
        <w:tabs>
          <w:tab w:val="left" w:pos="426"/>
        </w:tabs>
        <w:spacing w:before="120" w:after="120" w:line="240" w:lineRule="auto"/>
        <w:ind w:left="0" w:firstLine="0"/>
        <w:jc w:val="both"/>
        <w:rPr>
          <w:rFonts w:ascii="Times New Roman" w:hAnsi="Times New Roman" w:cs="Times New Roman"/>
          <w:b/>
          <w:sz w:val="28"/>
          <w:szCs w:val="28"/>
          <w:highlight w:val="yellow"/>
        </w:rPr>
      </w:pPr>
      <w:bookmarkStart w:id="5" w:name="_Toc514406396"/>
      <w:bookmarkStart w:id="6" w:name="_Toc514414967"/>
      <w:r w:rsidRPr="007E7B97">
        <w:rPr>
          <w:rFonts w:ascii="Times New Roman" w:hAnsi="Times New Roman" w:cs="Times New Roman"/>
          <w:b/>
          <w:sz w:val="28"/>
          <w:szCs w:val="28"/>
          <w:highlight w:val="yellow"/>
        </w:rPr>
        <w:t xml:space="preserve">Cơ sở pháp lý và sự cần thiết của </w:t>
      </w:r>
      <w:r w:rsidR="003947B8">
        <w:rPr>
          <w:rFonts w:ascii="Times New Roman" w:hAnsi="Times New Roman" w:cs="Times New Roman"/>
          <w:b/>
          <w:sz w:val="28"/>
          <w:szCs w:val="28"/>
          <w:highlight w:val="yellow"/>
        </w:rPr>
        <w:t>dự</w:t>
      </w:r>
      <w:r w:rsidRPr="007E7B97">
        <w:rPr>
          <w:rFonts w:ascii="Times New Roman" w:hAnsi="Times New Roman" w:cs="Times New Roman"/>
          <w:b/>
          <w:sz w:val="28"/>
          <w:szCs w:val="28"/>
          <w:highlight w:val="yellow"/>
        </w:rPr>
        <w:t xml:space="preserve"> án</w:t>
      </w:r>
      <w:bookmarkEnd w:id="5"/>
      <w:bookmarkEnd w:id="6"/>
    </w:p>
    <w:p w:rsidR="002B14A3" w:rsidRPr="007E7B97" w:rsidRDefault="002B14A3" w:rsidP="00B71117">
      <w:pPr>
        <w:pStyle w:val="ListParagraph"/>
        <w:numPr>
          <w:ilvl w:val="1"/>
          <w:numId w:val="5"/>
        </w:numPr>
        <w:spacing w:before="120" w:after="120" w:line="240" w:lineRule="auto"/>
        <w:ind w:left="426" w:firstLine="0"/>
        <w:jc w:val="both"/>
        <w:rPr>
          <w:rFonts w:ascii="Times New Roman" w:hAnsi="Times New Roman" w:cs="Times New Roman"/>
          <w:sz w:val="28"/>
          <w:szCs w:val="28"/>
          <w:highlight w:val="yellow"/>
        </w:rPr>
      </w:pPr>
      <w:bookmarkStart w:id="7" w:name="_Toc514406397"/>
      <w:bookmarkStart w:id="8" w:name="_Toc514414968"/>
      <w:r w:rsidRPr="007E7B97">
        <w:rPr>
          <w:rFonts w:ascii="Times New Roman" w:hAnsi="Times New Roman" w:cs="Times New Roman"/>
          <w:sz w:val="28"/>
          <w:szCs w:val="28"/>
          <w:highlight w:val="yellow"/>
        </w:rPr>
        <w:t>Căn cứ pháp lý</w:t>
      </w:r>
      <w:bookmarkEnd w:id="7"/>
      <w:bookmarkEnd w:id="8"/>
      <w:r w:rsidRPr="007E7B97">
        <w:rPr>
          <w:rFonts w:ascii="Times New Roman" w:hAnsi="Times New Roman" w:cs="Times New Roman"/>
          <w:sz w:val="28"/>
          <w:szCs w:val="28"/>
          <w:highlight w:val="yellow"/>
        </w:rPr>
        <w:t xml:space="preserve"> </w:t>
      </w:r>
    </w:p>
    <w:p w:rsidR="002B14A3" w:rsidRPr="007E7B97"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9" w:name="_Toc514406398"/>
      <w:bookmarkStart w:id="10" w:name="_Toc514414969"/>
      <w:r w:rsidRPr="007E7B97">
        <w:rPr>
          <w:rFonts w:ascii="Times New Roman" w:hAnsi="Times New Roman" w:cs="Times New Roman"/>
          <w:sz w:val="28"/>
          <w:szCs w:val="28"/>
          <w:highlight w:val="yellow"/>
        </w:rPr>
        <w:t>Văn bản của Đảng</w:t>
      </w:r>
      <w:bookmarkEnd w:id="9"/>
      <w:bookmarkEnd w:id="10"/>
    </w:p>
    <w:p w:rsidR="002B14A3" w:rsidRPr="007E7B97" w:rsidRDefault="002B14A3" w:rsidP="00FF1367">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Văn kiện Đại hội đại biểu toàn quốc của Đảng lần thứ XI, XII;</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Nghị quyết số 29-NQ/TW ngày 01 tháng 11 năm 2013 của Ban chấp hành Trung ương Đảng khóa XI về đổi mới căn bản toàn diện giáo dục và đào tạo;</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t xml:space="preserve">Chỉ thị số 37-CT/TW ngày 06 tháng 6 năm 2014 của Ban Bí </w:t>
      </w:r>
      <w:proofErr w:type="gramStart"/>
      <w:r w:rsidRPr="007E7B97">
        <w:rPr>
          <w:rFonts w:ascii="Times New Roman" w:hAnsi="Times New Roman" w:cs="Times New Roman"/>
          <w:sz w:val="28"/>
          <w:szCs w:val="28"/>
          <w:highlight w:val="yellow"/>
        </w:rPr>
        <w:t>thư</w:t>
      </w:r>
      <w:proofErr w:type="gramEnd"/>
      <w:r w:rsidRPr="007E7B97">
        <w:rPr>
          <w:rFonts w:ascii="Times New Roman" w:hAnsi="Times New Roman" w:cs="Times New Roman"/>
          <w:sz w:val="28"/>
          <w:szCs w:val="28"/>
          <w:highlight w:val="yellow"/>
        </w:rPr>
        <w:t xml:space="preserve"> về tăng cường sự lãnh đạo của Đảng đối với công tác đào tạo nhân lực có tay nghề cao.</w:t>
      </w:r>
    </w:p>
    <w:p w:rsidR="002B14A3" w:rsidRPr="007E7B97"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11" w:name="_Toc514406399"/>
      <w:bookmarkStart w:id="12" w:name="_Toc514414970"/>
      <w:r w:rsidRPr="007E7B97">
        <w:rPr>
          <w:rFonts w:ascii="Times New Roman" w:hAnsi="Times New Roman" w:cs="Times New Roman"/>
          <w:sz w:val="28"/>
          <w:szCs w:val="28"/>
          <w:highlight w:val="yellow"/>
        </w:rPr>
        <w:t>Văn bản của Quốc hội</w:t>
      </w:r>
      <w:bookmarkEnd w:id="11"/>
      <w:bookmarkEnd w:id="12"/>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r w:rsidRPr="007E7B97">
        <w:rPr>
          <w:rFonts w:ascii="Times New Roman" w:hAnsi="Times New Roman" w:cs="Times New Roman"/>
          <w:sz w:val="28"/>
          <w:szCs w:val="28"/>
          <w:highlight w:val="yellow"/>
        </w:rPr>
        <w:lastRenderedPageBreak/>
        <w:t>Luật Giáo dục số 38/2005/QH11 ngày 14 tháng 6 năm 2005 và Luật sửa đổi, bổ sung một số điều của Luật Giáo dục số 38/2005/QH11 ngày 25 tháng 11 năm 2009;</w:t>
      </w:r>
    </w:p>
    <w:p w:rsidR="002B14A3" w:rsidRPr="007E7B97" w:rsidRDefault="002B14A3" w:rsidP="001C0A3C">
      <w:pPr>
        <w:spacing w:before="120" w:after="120" w:line="240" w:lineRule="auto"/>
        <w:jc w:val="both"/>
        <w:rPr>
          <w:rFonts w:ascii="Times New Roman" w:hAnsi="Times New Roman" w:cs="Times New Roman"/>
          <w:sz w:val="28"/>
          <w:szCs w:val="28"/>
          <w:highlight w:val="yellow"/>
        </w:rPr>
      </w:pPr>
      <w:proofErr w:type="gramStart"/>
      <w:r w:rsidRPr="007E7B97">
        <w:rPr>
          <w:rFonts w:ascii="Times New Roman" w:hAnsi="Times New Roman" w:cs="Times New Roman"/>
          <w:sz w:val="28"/>
          <w:szCs w:val="28"/>
          <w:highlight w:val="yellow"/>
        </w:rPr>
        <w:t>Luật Giáo dục nghề nghiệp số 74/2014/QH13 ngày 27 tháng 11 năm 2014</w:t>
      </w:r>
      <w:r w:rsidR="00FF1367" w:rsidRPr="007E7B97">
        <w:rPr>
          <w:rFonts w:ascii="Times New Roman" w:hAnsi="Times New Roman" w:cs="Times New Roman"/>
          <w:sz w:val="28"/>
          <w:szCs w:val="28"/>
          <w:highlight w:val="yellow"/>
        </w:rPr>
        <w:t>.</w:t>
      </w:r>
      <w:proofErr w:type="gramEnd"/>
    </w:p>
    <w:p w:rsidR="002B14A3"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13" w:name="_Toc514406400"/>
      <w:bookmarkStart w:id="14" w:name="_Toc514414971"/>
      <w:r w:rsidRPr="007E7B97">
        <w:rPr>
          <w:rFonts w:ascii="Times New Roman" w:hAnsi="Times New Roman" w:cs="Times New Roman"/>
          <w:sz w:val="28"/>
          <w:szCs w:val="28"/>
          <w:highlight w:val="yellow"/>
        </w:rPr>
        <w:t>Văn bản của Chính phủ</w:t>
      </w:r>
      <w:bookmarkEnd w:id="13"/>
      <w:bookmarkEnd w:id="14"/>
    </w:p>
    <w:p w:rsidR="007E7B97" w:rsidRPr="007E7B97" w:rsidRDefault="007E7B97" w:rsidP="007E7B97">
      <w:pPr>
        <w:ind w:right="-5"/>
        <w:rPr>
          <w:rFonts w:ascii="Times New Roman" w:hAnsi="Times New Roman" w:cs="Times New Roman"/>
          <w:b/>
          <w:bCs/>
          <w:sz w:val="28"/>
          <w:szCs w:val="28"/>
          <w:lang w:val="nb-NO"/>
        </w:rPr>
      </w:pPr>
      <w:r w:rsidRPr="007E7B97">
        <w:rPr>
          <w:rFonts w:ascii="Times New Roman" w:hAnsi="Times New Roman" w:cs="Times New Roman"/>
          <w:sz w:val="28"/>
          <w:szCs w:val="28"/>
          <w:highlight w:val="yellow"/>
        </w:rPr>
        <w:t xml:space="preserve">Quyết định số </w:t>
      </w:r>
      <w:r>
        <w:rPr>
          <w:rFonts w:ascii="Times New Roman" w:hAnsi="Times New Roman" w:cs="Times New Roman"/>
          <w:sz w:val="28"/>
          <w:szCs w:val="28"/>
          <w:highlight w:val="yellow"/>
        </w:rPr>
        <w:t>1400</w:t>
      </w:r>
      <w:r w:rsidRPr="007E7B97">
        <w:rPr>
          <w:rFonts w:ascii="Times New Roman" w:hAnsi="Times New Roman" w:cs="Times New Roman"/>
          <w:sz w:val="28"/>
          <w:szCs w:val="28"/>
          <w:highlight w:val="yellow"/>
        </w:rPr>
        <w:t xml:space="preserve">/QĐ-TTg ngày </w:t>
      </w:r>
      <w:r>
        <w:rPr>
          <w:rFonts w:ascii="Times New Roman" w:hAnsi="Times New Roman" w:cs="Times New Roman"/>
          <w:sz w:val="28"/>
          <w:szCs w:val="28"/>
          <w:highlight w:val="yellow"/>
        </w:rPr>
        <w:t>30</w:t>
      </w:r>
      <w:r w:rsidRPr="007E7B97">
        <w:rPr>
          <w:rFonts w:ascii="Times New Roman" w:hAnsi="Times New Roman" w:cs="Times New Roman"/>
          <w:sz w:val="28"/>
          <w:szCs w:val="28"/>
          <w:highlight w:val="yellow"/>
        </w:rPr>
        <w:t xml:space="preserve"> tháng </w:t>
      </w:r>
      <w:r>
        <w:rPr>
          <w:rFonts w:ascii="Times New Roman" w:hAnsi="Times New Roman" w:cs="Times New Roman"/>
          <w:sz w:val="28"/>
          <w:szCs w:val="28"/>
          <w:highlight w:val="yellow"/>
        </w:rPr>
        <w:t>9</w:t>
      </w:r>
      <w:r w:rsidRPr="007E7B97">
        <w:rPr>
          <w:rFonts w:ascii="Times New Roman" w:hAnsi="Times New Roman" w:cs="Times New Roman"/>
          <w:sz w:val="28"/>
          <w:szCs w:val="28"/>
          <w:highlight w:val="yellow"/>
        </w:rPr>
        <w:t xml:space="preserve"> năm 20</w:t>
      </w:r>
      <w:r>
        <w:rPr>
          <w:rFonts w:ascii="Times New Roman" w:hAnsi="Times New Roman" w:cs="Times New Roman"/>
          <w:sz w:val="28"/>
          <w:szCs w:val="28"/>
          <w:highlight w:val="yellow"/>
        </w:rPr>
        <w:t>08</w:t>
      </w:r>
      <w:r w:rsidRPr="007E7B97">
        <w:rPr>
          <w:rFonts w:ascii="Times New Roman" w:hAnsi="Times New Roman" w:cs="Times New Roman"/>
          <w:sz w:val="28"/>
          <w:szCs w:val="28"/>
          <w:highlight w:val="yellow"/>
        </w:rPr>
        <w:t xml:space="preserve"> </w:t>
      </w:r>
      <w:r w:rsidRPr="007E7B97">
        <w:rPr>
          <w:rFonts w:ascii="Times New Roman" w:hAnsi="Times New Roman" w:cs="Times New Roman"/>
          <w:bCs/>
          <w:sz w:val="28"/>
          <w:szCs w:val="28"/>
          <w:highlight w:val="yellow"/>
          <w:lang w:val="nb-NO"/>
        </w:rPr>
        <w:t>phê duyệt Đề án "Dạy và học ngoại ngữ trong hệ thống giáo dục quốc dân giai đoạn 2008 – 2020"</w:t>
      </w:r>
    </w:p>
    <w:p w:rsidR="007E7B97" w:rsidRPr="007E7B97" w:rsidRDefault="007E7B97" w:rsidP="007E7B97">
      <w:pPr>
        <w:ind w:right="-5"/>
        <w:rPr>
          <w:rFonts w:ascii="Times New Roman" w:hAnsi="Times New Roman" w:cs="Times New Roman"/>
          <w:b/>
          <w:bCs/>
          <w:sz w:val="28"/>
          <w:szCs w:val="28"/>
          <w:lang w:val="nb-NO"/>
        </w:rPr>
      </w:pPr>
      <w:r w:rsidRPr="007E7B97">
        <w:rPr>
          <w:rFonts w:ascii="Times New Roman" w:hAnsi="Times New Roman" w:cs="Times New Roman"/>
          <w:sz w:val="28"/>
          <w:szCs w:val="28"/>
          <w:highlight w:val="yellow"/>
        </w:rPr>
        <w:t xml:space="preserve">Quyết định số </w:t>
      </w:r>
      <w:r w:rsidR="00C62A4C">
        <w:rPr>
          <w:rFonts w:ascii="Times New Roman" w:hAnsi="Times New Roman" w:cs="Times New Roman"/>
          <w:sz w:val="28"/>
          <w:szCs w:val="28"/>
          <w:highlight w:val="yellow"/>
        </w:rPr>
        <w:t>2080</w:t>
      </w:r>
      <w:r w:rsidRPr="007E7B97">
        <w:rPr>
          <w:rFonts w:ascii="Times New Roman" w:hAnsi="Times New Roman" w:cs="Times New Roman"/>
          <w:sz w:val="28"/>
          <w:szCs w:val="28"/>
          <w:highlight w:val="yellow"/>
        </w:rPr>
        <w:t xml:space="preserve">/QĐ-TTg ngày </w:t>
      </w:r>
      <w:r w:rsidR="00C62A4C">
        <w:rPr>
          <w:rFonts w:ascii="Times New Roman" w:hAnsi="Times New Roman" w:cs="Times New Roman"/>
          <w:sz w:val="28"/>
          <w:szCs w:val="28"/>
          <w:highlight w:val="yellow"/>
        </w:rPr>
        <w:t>22</w:t>
      </w:r>
      <w:r w:rsidRPr="007E7B97">
        <w:rPr>
          <w:rFonts w:ascii="Times New Roman" w:hAnsi="Times New Roman" w:cs="Times New Roman"/>
          <w:sz w:val="28"/>
          <w:szCs w:val="28"/>
          <w:highlight w:val="yellow"/>
        </w:rPr>
        <w:t xml:space="preserve"> tháng </w:t>
      </w:r>
      <w:r w:rsidR="00C62A4C">
        <w:rPr>
          <w:rFonts w:ascii="Times New Roman" w:hAnsi="Times New Roman" w:cs="Times New Roman"/>
          <w:sz w:val="28"/>
          <w:szCs w:val="28"/>
          <w:highlight w:val="yellow"/>
        </w:rPr>
        <w:t xml:space="preserve">12 </w:t>
      </w:r>
      <w:r w:rsidRPr="007E7B97">
        <w:rPr>
          <w:rFonts w:ascii="Times New Roman" w:hAnsi="Times New Roman" w:cs="Times New Roman"/>
          <w:sz w:val="28"/>
          <w:szCs w:val="28"/>
          <w:highlight w:val="yellow"/>
        </w:rPr>
        <w:t>năm 20</w:t>
      </w:r>
      <w:r w:rsidR="003651DD">
        <w:rPr>
          <w:rFonts w:ascii="Times New Roman" w:hAnsi="Times New Roman" w:cs="Times New Roman"/>
          <w:sz w:val="28"/>
          <w:szCs w:val="28"/>
          <w:highlight w:val="yellow"/>
        </w:rPr>
        <w:t>17</w:t>
      </w:r>
      <w:r w:rsidRPr="007E7B97">
        <w:rPr>
          <w:rFonts w:ascii="Times New Roman" w:hAnsi="Times New Roman" w:cs="Times New Roman"/>
          <w:sz w:val="28"/>
          <w:szCs w:val="28"/>
          <w:highlight w:val="yellow"/>
        </w:rPr>
        <w:t xml:space="preserve"> </w:t>
      </w:r>
      <w:r w:rsidRPr="007E7B97">
        <w:rPr>
          <w:rFonts w:ascii="Times New Roman" w:hAnsi="Times New Roman" w:cs="Times New Roman"/>
          <w:bCs/>
          <w:sz w:val="28"/>
          <w:szCs w:val="28"/>
          <w:highlight w:val="yellow"/>
          <w:lang w:val="nb-NO"/>
        </w:rPr>
        <w:t>phê duyệt</w:t>
      </w:r>
      <w:r w:rsidR="00C62A4C">
        <w:rPr>
          <w:rFonts w:ascii="Times New Roman" w:hAnsi="Times New Roman" w:cs="Times New Roman"/>
          <w:bCs/>
          <w:sz w:val="28"/>
          <w:szCs w:val="28"/>
          <w:highlight w:val="yellow"/>
          <w:lang w:val="nb-NO"/>
        </w:rPr>
        <w:t xml:space="preserve">, điều chỉnh, bổ sung </w:t>
      </w:r>
      <w:r w:rsidRPr="007E7B97">
        <w:rPr>
          <w:rFonts w:ascii="Times New Roman" w:hAnsi="Times New Roman" w:cs="Times New Roman"/>
          <w:bCs/>
          <w:sz w:val="28"/>
          <w:szCs w:val="28"/>
          <w:highlight w:val="yellow"/>
          <w:lang w:val="nb-NO"/>
        </w:rPr>
        <w:t xml:space="preserve"> Đề án "Dạy và học ngoại ngữ trong hệ thống giáo dục quốc dân giai đoạn 20</w:t>
      </w:r>
      <w:r w:rsidR="00C62A4C">
        <w:rPr>
          <w:rFonts w:ascii="Times New Roman" w:hAnsi="Times New Roman" w:cs="Times New Roman"/>
          <w:bCs/>
          <w:sz w:val="28"/>
          <w:szCs w:val="28"/>
          <w:highlight w:val="yellow"/>
          <w:lang w:val="nb-NO"/>
        </w:rPr>
        <w:t>17</w:t>
      </w:r>
      <w:r w:rsidRPr="007E7B97">
        <w:rPr>
          <w:rFonts w:ascii="Times New Roman" w:hAnsi="Times New Roman" w:cs="Times New Roman"/>
          <w:bCs/>
          <w:sz w:val="28"/>
          <w:szCs w:val="28"/>
          <w:highlight w:val="yellow"/>
          <w:lang w:val="nb-NO"/>
        </w:rPr>
        <w:t xml:space="preserve"> – 202</w:t>
      </w:r>
      <w:r w:rsidR="00C62A4C">
        <w:rPr>
          <w:rFonts w:ascii="Times New Roman" w:hAnsi="Times New Roman" w:cs="Times New Roman"/>
          <w:bCs/>
          <w:sz w:val="28"/>
          <w:szCs w:val="28"/>
          <w:highlight w:val="yellow"/>
          <w:lang w:val="nb-NO"/>
        </w:rPr>
        <w:t>5</w:t>
      </w:r>
      <w:r w:rsidRPr="007E7B97">
        <w:rPr>
          <w:rFonts w:ascii="Times New Roman" w:hAnsi="Times New Roman" w:cs="Times New Roman"/>
          <w:bCs/>
          <w:sz w:val="28"/>
          <w:szCs w:val="28"/>
          <w:highlight w:val="yellow"/>
          <w:lang w:val="nb-NO"/>
        </w:rPr>
        <w:t>"</w:t>
      </w:r>
    </w:p>
    <w:p w:rsidR="002B14A3" w:rsidRDefault="002B14A3" w:rsidP="001C0A3C">
      <w:pPr>
        <w:spacing w:before="120" w:after="120" w:line="240" w:lineRule="auto"/>
        <w:jc w:val="both"/>
        <w:rPr>
          <w:rFonts w:ascii="Times New Roman" w:hAnsi="Times New Roman" w:cs="Times New Roman"/>
          <w:sz w:val="28"/>
          <w:szCs w:val="28"/>
        </w:rPr>
      </w:pPr>
      <w:r w:rsidRPr="007E7B97">
        <w:rPr>
          <w:rFonts w:ascii="Times New Roman" w:hAnsi="Times New Roman" w:cs="Times New Roman"/>
          <w:sz w:val="28"/>
          <w:szCs w:val="28"/>
          <w:highlight w:val="yellow"/>
        </w:rPr>
        <w:t>Quyết định số 899/QĐ-TTg ngày 20 tháng 6 năm 2017 phê duyệt Chương trình mục tiêu Giáo dục nghề nghiệp – Việc làm và An toàn lao động giai đoạn 2016-2020.</w:t>
      </w:r>
    </w:p>
    <w:p w:rsidR="002B14A3" w:rsidRPr="00C62A4C"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15" w:name="_Toc514406401"/>
      <w:bookmarkStart w:id="16" w:name="_Toc514414972"/>
      <w:r w:rsidRPr="00C62A4C">
        <w:rPr>
          <w:rFonts w:ascii="Times New Roman" w:hAnsi="Times New Roman" w:cs="Times New Roman"/>
          <w:sz w:val="28"/>
          <w:szCs w:val="28"/>
          <w:highlight w:val="yellow"/>
        </w:rPr>
        <w:t>Văn bản của Bộ Lao động - Thương binh và Xã hội</w:t>
      </w:r>
      <w:bookmarkEnd w:id="15"/>
      <w:bookmarkEnd w:id="16"/>
      <w:r w:rsidR="00852161">
        <w:rPr>
          <w:rFonts w:ascii="Times New Roman" w:hAnsi="Times New Roman" w:cs="Times New Roman"/>
          <w:sz w:val="28"/>
          <w:szCs w:val="28"/>
          <w:highlight w:val="yellow"/>
        </w:rPr>
        <w:t>, Tổng cục GDNN</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Quyết định số 978/QĐ-LĐTBXH ngày 26 tháng 6 năm 2017 của Bộ Lao động – Thương binh và Xã hội Phê duyệt kế hoạch triển khai thực hiện Quyết đinh số 1982 QĐ-TTg ngày 31/10/2014 của Thủ tướng Chính phủ phê duyệt đề án “Ứng dụng công nghệ thông tin trong quản lý, hoạt động dạy và học nghề đến năm 2020”.</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852161" w:rsidRDefault="00852161"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Văn bản số 137/TCGDNN-BQL ngày 19 tháng 01 năm 2018 về hướng dẫn xây dựng Dự án đầu tư ngành, nghề trọng điểm đến năm 2020.</w:t>
      </w:r>
    </w:p>
    <w:p w:rsidR="00156121" w:rsidRDefault="00156121" w:rsidP="001C0A3C">
      <w:pPr>
        <w:spacing w:before="120" w:after="120" w:line="240" w:lineRule="auto"/>
        <w:jc w:val="both"/>
        <w:rPr>
          <w:rFonts w:ascii="Times New Roman" w:hAnsi="Times New Roman" w:cs="Times New Roman"/>
          <w:sz w:val="28"/>
          <w:szCs w:val="28"/>
          <w:highlight w:val="yellow"/>
        </w:rPr>
      </w:pPr>
      <w:proofErr w:type="gramStart"/>
      <w:r>
        <w:rPr>
          <w:rFonts w:ascii="Times New Roman" w:hAnsi="Times New Roman" w:cs="Times New Roman"/>
          <w:sz w:val="28"/>
          <w:szCs w:val="28"/>
          <w:highlight w:val="yellow"/>
        </w:rPr>
        <w:t>Các Thông tư hướng dẫn về giáo dục nghề nghiệp.</w:t>
      </w:r>
      <w:proofErr w:type="gramEnd"/>
    </w:p>
    <w:p w:rsidR="00F954EE" w:rsidRPr="00F954EE" w:rsidRDefault="00F954EE"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r w:rsidRPr="00C62A4C">
        <w:rPr>
          <w:rFonts w:ascii="Times New Roman" w:hAnsi="Times New Roman" w:cs="Times New Roman"/>
          <w:sz w:val="28"/>
          <w:szCs w:val="28"/>
          <w:highlight w:val="yellow"/>
        </w:rPr>
        <w:t xml:space="preserve">Văn bản của Bộ </w:t>
      </w:r>
      <w:r>
        <w:rPr>
          <w:rFonts w:ascii="Times New Roman" w:hAnsi="Times New Roman" w:cs="Times New Roman"/>
          <w:sz w:val="28"/>
          <w:szCs w:val="28"/>
          <w:highlight w:val="yellow"/>
        </w:rPr>
        <w:t>Giáo dục – Đào tạo</w:t>
      </w:r>
    </w:p>
    <w:p w:rsidR="00F954EE" w:rsidRPr="00F954EE" w:rsidRDefault="00F954EE" w:rsidP="00F954EE">
      <w:pPr>
        <w:pStyle w:val="ListParagraph"/>
        <w:spacing w:before="120" w:after="120" w:line="240" w:lineRule="auto"/>
        <w:ind w:left="0"/>
        <w:jc w:val="both"/>
        <w:rPr>
          <w:rFonts w:ascii="Times New Roman" w:hAnsi="Times New Roman" w:cs="Times New Roman"/>
          <w:sz w:val="28"/>
          <w:szCs w:val="28"/>
          <w:highlight w:val="yellow"/>
        </w:rPr>
      </w:pPr>
      <w:r w:rsidRPr="00F954EE">
        <w:rPr>
          <w:rFonts w:ascii="Times New Roman" w:hAnsi="Times New Roman" w:cs="Times New Roman"/>
          <w:sz w:val="28"/>
          <w:szCs w:val="28"/>
          <w:highlight w:val="yellow"/>
          <w:lang w:val="vi-VN" w:eastAsia="vi-VN"/>
        </w:rPr>
        <w:t>Thông tư số 01/2014/TT-BGDĐT ngày 24</w:t>
      </w:r>
      <w:r w:rsidRPr="00F954EE">
        <w:rPr>
          <w:rFonts w:ascii="Times New Roman" w:hAnsi="Times New Roman" w:cs="Times New Roman"/>
          <w:sz w:val="28"/>
          <w:szCs w:val="28"/>
          <w:highlight w:val="yellow"/>
          <w:lang w:eastAsia="vi-VN"/>
        </w:rPr>
        <w:t xml:space="preserve"> tháng </w:t>
      </w:r>
      <w:r w:rsidRPr="00F954EE">
        <w:rPr>
          <w:rFonts w:ascii="Times New Roman" w:hAnsi="Times New Roman" w:cs="Times New Roman"/>
          <w:sz w:val="28"/>
          <w:szCs w:val="28"/>
          <w:highlight w:val="yellow"/>
          <w:lang w:val="vi-VN" w:eastAsia="vi-VN"/>
        </w:rPr>
        <w:t>01</w:t>
      </w:r>
      <w:r w:rsidRPr="00F954EE">
        <w:rPr>
          <w:rFonts w:ascii="Times New Roman" w:hAnsi="Times New Roman" w:cs="Times New Roman"/>
          <w:sz w:val="28"/>
          <w:szCs w:val="28"/>
          <w:highlight w:val="yellow"/>
          <w:lang w:eastAsia="vi-VN"/>
        </w:rPr>
        <w:t xml:space="preserve"> năm </w:t>
      </w:r>
      <w:r w:rsidRPr="00F954EE">
        <w:rPr>
          <w:rFonts w:ascii="Times New Roman" w:hAnsi="Times New Roman" w:cs="Times New Roman"/>
          <w:sz w:val="28"/>
          <w:szCs w:val="28"/>
          <w:highlight w:val="yellow"/>
          <w:lang w:val="vi-VN" w:eastAsia="vi-VN"/>
        </w:rPr>
        <w:t>2014 của Bộ Giáo dục và Đào tạo ban hành</w:t>
      </w:r>
      <w:r w:rsidRPr="00F954EE">
        <w:rPr>
          <w:rFonts w:ascii="Times New Roman" w:hAnsi="Times New Roman" w:cs="Times New Roman"/>
          <w:sz w:val="28"/>
          <w:szCs w:val="28"/>
          <w:highlight w:val="yellow"/>
          <w:lang w:eastAsia="vi-VN"/>
        </w:rPr>
        <w:t xml:space="preserve"> </w:t>
      </w:r>
      <w:r w:rsidRPr="00F954EE">
        <w:rPr>
          <w:rFonts w:ascii="Times New Roman" w:hAnsi="Times New Roman" w:cs="Times New Roman"/>
          <w:sz w:val="28"/>
          <w:szCs w:val="28"/>
          <w:highlight w:val="yellow"/>
          <w:lang w:val="vi-VN" w:eastAsia="vi-VN"/>
        </w:rPr>
        <w:t>ban hành Khung năng lực ngoại ngữ 6 bậc dùng cho Việt Nam hoặc tương đương trở lên</w:t>
      </w:r>
      <w:r w:rsidRPr="00F954EE">
        <w:rPr>
          <w:rFonts w:ascii="Times New Roman" w:hAnsi="Times New Roman" w:cs="Times New Roman"/>
          <w:sz w:val="28"/>
          <w:szCs w:val="28"/>
          <w:highlight w:val="yellow"/>
          <w:lang w:eastAsia="vi-VN"/>
        </w:rPr>
        <w:t>.</w:t>
      </w:r>
    </w:p>
    <w:p w:rsidR="002B14A3" w:rsidRPr="00586708" w:rsidRDefault="002B14A3" w:rsidP="00B71117">
      <w:pPr>
        <w:pStyle w:val="ListParagraph"/>
        <w:numPr>
          <w:ilvl w:val="0"/>
          <w:numId w:val="28"/>
        </w:numPr>
        <w:spacing w:before="120" w:after="120" w:line="240" w:lineRule="auto"/>
        <w:jc w:val="both"/>
        <w:rPr>
          <w:rFonts w:ascii="Times New Roman" w:hAnsi="Times New Roman" w:cs="Times New Roman"/>
          <w:sz w:val="28"/>
          <w:szCs w:val="28"/>
          <w:highlight w:val="yellow"/>
        </w:rPr>
      </w:pPr>
      <w:bookmarkStart w:id="17" w:name="_Toc514406403"/>
      <w:bookmarkStart w:id="18" w:name="_Toc514414974"/>
      <w:r w:rsidRPr="00586708">
        <w:rPr>
          <w:rFonts w:ascii="Times New Roman" w:hAnsi="Times New Roman" w:cs="Times New Roman"/>
          <w:sz w:val="28"/>
          <w:szCs w:val="28"/>
          <w:highlight w:val="yellow"/>
        </w:rPr>
        <w:t>Văn bản của Ủy ban nhân dân Thành phố Hồ Chí Minh</w:t>
      </w:r>
      <w:bookmarkEnd w:id="17"/>
      <w:bookmarkEnd w:id="18"/>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proofErr w:type="gramStart"/>
      <w:r w:rsidRPr="00F615F7">
        <w:rPr>
          <w:rFonts w:ascii="Times New Roman" w:hAnsi="Times New Roman" w:cs="Times New Roman"/>
          <w:sz w:val="28"/>
          <w:szCs w:val="28"/>
          <w:highlight w:val="yellow"/>
        </w:rPr>
        <w:t>Nghị quyết Đại biểu Đảng bộ Thành phố Hồ Chí Minh lần thứ X nhiệm kỳ 2015 - 2020.</w:t>
      </w:r>
      <w:proofErr w:type="gramEnd"/>
    </w:p>
    <w:p w:rsidR="0049299F"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2B14A3" w:rsidRPr="00F615F7" w:rsidRDefault="002B14A3" w:rsidP="001C0A3C">
      <w:pPr>
        <w:spacing w:before="120" w:after="120" w:line="240" w:lineRule="auto"/>
        <w:jc w:val="both"/>
        <w:rPr>
          <w:rFonts w:ascii="Times New Roman" w:hAnsi="Times New Roman" w:cs="Times New Roman"/>
          <w:sz w:val="28"/>
          <w:szCs w:val="28"/>
          <w:highlight w:val="yellow"/>
        </w:rPr>
      </w:pPr>
      <w:r w:rsidRPr="00F615F7">
        <w:rPr>
          <w:rFonts w:ascii="Times New Roman" w:hAnsi="Times New Roman" w:cs="Times New Roman"/>
          <w:sz w:val="28"/>
          <w:szCs w:val="28"/>
          <w:highlight w:val="yellow"/>
        </w:rPr>
        <w:t xml:space="preserve">Kế hoạch số 1761/KH-UBND ngày 22 tháng 4 năm 2009, về triển khai thực hiện Chương trình hành động số 38 CTrHĐ/TU của Thành ủy về thực hiện Nghị quyết </w:t>
      </w:r>
      <w:r w:rsidRPr="00F615F7">
        <w:rPr>
          <w:rFonts w:ascii="Times New Roman" w:hAnsi="Times New Roman" w:cs="Times New Roman"/>
          <w:sz w:val="28"/>
          <w:szCs w:val="28"/>
          <w:highlight w:val="yellow"/>
        </w:rPr>
        <w:lastRenderedPageBreak/>
        <w:t>số 20-NQ/TW Hội nghị lần thứ 6 Ban Chấp hành Trung ương Đảng khóa X về tiếp tục xây dựng giai cấp công nhân Việt Nam thời kỳ đẩy mạnh công nghiệp hóa, hiện đại hóa đất nước;</w:t>
      </w:r>
    </w:p>
    <w:p w:rsidR="002B14A3" w:rsidRDefault="002B14A3" w:rsidP="001C0A3C">
      <w:pPr>
        <w:spacing w:before="120" w:after="120" w:line="240" w:lineRule="auto"/>
        <w:jc w:val="both"/>
        <w:rPr>
          <w:rFonts w:ascii="Times New Roman" w:hAnsi="Times New Roman" w:cs="Times New Roman"/>
          <w:sz w:val="28"/>
          <w:szCs w:val="28"/>
        </w:rPr>
      </w:pPr>
      <w:r w:rsidRPr="00F615F7">
        <w:rPr>
          <w:rFonts w:ascii="Times New Roman" w:hAnsi="Times New Roman" w:cs="Times New Roman"/>
          <w:sz w:val="28"/>
          <w:szCs w:val="28"/>
          <w:highlight w:val="yellow"/>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275631" w:rsidRDefault="00275631" w:rsidP="00B71117">
      <w:pPr>
        <w:pStyle w:val="ListParagraph"/>
        <w:numPr>
          <w:ilvl w:val="1"/>
          <w:numId w:val="5"/>
        </w:numPr>
        <w:spacing w:before="120" w:after="120" w:line="240" w:lineRule="auto"/>
        <w:ind w:left="426" w:firstLine="0"/>
        <w:jc w:val="both"/>
        <w:rPr>
          <w:rFonts w:ascii="Times New Roman" w:hAnsi="Times New Roman" w:cs="Times New Roman"/>
          <w:b/>
          <w:sz w:val="28"/>
          <w:szCs w:val="28"/>
        </w:rPr>
      </w:pPr>
      <w:r w:rsidRPr="00275631">
        <w:rPr>
          <w:rFonts w:ascii="Times New Roman" w:hAnsi="Times New Roman" w:cs="Times New Roman"/>
          <w:b/>
          <w:sz w:val="28"/>
          <w:szCs w:val="28"/>
        </w:rPr>
        <w:t>Bối cảnh trong và ngoài nước</w:t>
      </w:r>
    </w:p>
    <w:p w:rsidR="00275631" w:rsidRPr="000F4004" w:rsidRDefault="00275631" w:rsidP="00B71117">
      <w:pPr>
        <w:pStyle w:val="Heading3"/>
        <w:keepLines w:val="0"/>
        <w:numPr>
          <w:ilvl w:val="1"/>
          <w:numId w:val="30"/>
        </w:numPr>
        <w:tabs>
          <w:tab w:val="left" w:pos="851"/>
        </w:tabs>
        <w:spacing w:before="80" w:after="80" w:line="240" w:lineRule="auto"/>
        <w:ind w:left="567" w:hanging="141"/>
        <w:jc w:val="both"/>
        <w:rPr>
          <w:rFonts w:ascii="Times New Roman" w:hAnsi="Times New Roman"/>
          <w:b w:val="0"/>
          <w:szCs w:val="28"/>
          <w:lang w:val="vi-VN" w:eastAsia="vi-VN"/>
        </w:rPr>
      </w:pPr>
      <w:bookmarkStart w:id="19" w:name="_Toc511499593"/>
      <w:r w:rsidRPr="000F4004">
        <w:rPr>
          <w:rFonts w:ascii="Times New Roman" w:hAnsi="Times New Roman"/>
          <w:b w:val="0"/>
          <w:szCs w:val="28"/>
          <w:lang w:val="vi-VN" w:eastAsia="vi-VN"/>
        </w:rPr>
        <w:t>Bối cảnh</w:t>
      </w:r>
      <w:r w:rsidRPr="000F4004">
        <w:rPr>
          <w:rFonts w:ascii="Times New Roman" w:hAnsi="Times New Roman"/>
          <w:b w:val="0"/>
          <w:szCs w:val="28"/>
          <w:lang w:eastAsia="vi-VN"/>
        </w:rPr>
        <w:t xml:space="preserve"> trong nước</w:t>
      </w:r>
      <w:bookmarkEnd w:id="19"/>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Đảng ta đã nhận định xu hướng toàn cầu hóa và hội nhập kinh tế quốc tế tiếp tục phát triển mạnh mẽ với những tác động tích cực lẫn tiêu cực, cơ hội và thách thức đan xen rất phức tạp. Quá trình quốc tế hóa sản xuất và phân công lao động diễn ra ngày càng sâu rộng. Việc tham gia vào mạng sản xuất và chuỗi giá trị gia tăng toàn cầu đã trở thành yêu cầu đối với các nền kinh tế. Trong bối cảnh đó, chất lượng nguồn nhân lực sẽ là yếu tố quyết định nâng cao năng lực cạnh tranh và sự phân công của mỗi quốc gia, do đó dạy nghề phải có những ngành nghề được đào tạo phù hợp với tiêu chuẩn quốc tế.</w:t>
      </w:r>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Trong xu thế toàn cầu hóa và hội nhập kinh tế quốc tế, Việt Nam đang phải đối mặt với sự cạnh tranh của các nguồn lực trong khu vực, trên thế giới cũng như phải đối mặt với thách thức về trình độ phát triển của khoa học công nghệ. Tuy nhiên, chất lượng nguồn nhân lực của Việt Nam còn thấp, trong tổng số 51,4 triệu lao động chỉ có gần 7,8 triệu người đã được đào tạo, chiếm 15,4%, do đó nhu cầu về chất lượng và số lượng lao động tại Việt Nam là cấp thiết và cần phát triển hơn nữa trong lĩnh vực đào tạo nghề ở Việt Nam.</w:t>
      </w:r>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Một trong những giải pháp về phát triển dạy nghề tại Việt Nam được đề cập đến trong chiến lược phát triển dạy nghề tại Việt Nam là đẩy mạnh hợp tác quốc tế về dạy nghề. Trong đó, “Tăng cường hợp tác quốc tế về dạy nghề, lựa chọn các đối tác chiến lược trong lĩnh vực dạy nghề là những nước thành công trong phát triển dạy nghề trong khu vực ASEAN và Châu Á (như Malaysia, Hàn Quốc, Nhật Bản…), EU (như C</w:t>
      </w:r>
      <w:r w:rsidRPr="00275631">
        <w:rPr>
          <w:rFonts w:ascii="Times New Roman" w:hAnsi="Times New Roman"/>
          <w:sz w:val="28"/>
          <w:szCs w:val="28"/>
          <w:highlight w:val="yellow"/>
        </w:rPr>
        <w:t>ộng</w:t>
      </w:r>
      <w:r w:rsidRPr="00275631">
        <w:rPr>
          <w:rFonts w:ascii="Times New Roman" w:hAnsi="Times New Roman"/>
          <w:sz w:val="28"/>
          <w:szCs w:val="28"/>
          <w:highlight w:val="yellow"/>
          <w:lang w:val="vi-VN"/>
        </w:rPr>
        <w:t xml:space="preserve"> hòa Liên bang Đức, Vương quốc Anh, …) và Bắc Mỹ, Úc…). Tạo cơ hội nâng cao số lượng và chất lượng nguồn nhân lực tại Việt nam đáp ứng nhu cầu phát triển của doanh nghiệp trong nước cũng như tiêu chuẩn khu vực và quốc tế.</w:t>
      </w:r>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Từ nay cho đến năm 2020 tiếp tục sẽ có sức ép lớn về đào tạo nghề và giải quyết việc làm cho lao động khu vực nông nghiệp và nông thôn trong quá trình công nghiệp hóa, hiện đại hóa và đô thị hóa. Phát triển kinh tế xã hội và tầm nhìn đến năm 2020 với những mục tiêu tổng quát: Tốc độ tăng trưởng kinh tế đạt 8% và đến 2020 Việt Nam cơ bản trở thành một nước công nghiệp theo hướng hiện đại với GDP bình quân đầu người khoảng trên 3.000 USD/năm.</w:t>
      </w:r>
    </w:p>
    <w:p w:rsidR="00275631" w:rsidRPr="00275631"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275631">
        <w:rPr>
          <w:rFonts w:ascii="Times New Roman" w:hAnsi="Times New Roman"/>
          <w:sz w:val="28"/>
          <w:szCs w:val="28"/>
          <w:highlight w:val="yellow"/>
          <w:lang w:val="vi-VN"/>
        </w:rPr>
        <w:t xml:space="preserve">Để đạt được mục tiêu nêu trên, </w:t>
      </w:r>
      <w:r w:rsidRPr="00275631">
        <w:rPr>
          <w:rFonts w:ascii="Times New Roman" w:hAnsi="Times New Roman"/>
          <w:sz w:val="28"/>
          <w:szCs w:val="28"/>
          <w:highlight w:val="yellow"/>
        </w:rPr>
        <w:t>nhiệm vụ</w:t>
      </w:r>
      <w:r w:rsidRPr="00275631">
        <w:rPr>
          <w:rFonts w:ascii="Times New Roman" w:hAnsi="Times New Roman"/>
          <w:sz w:val="28"/>
          <w:szCs w:val="28"/>
          <w:highlight w:val="yellow"/>
          <w:lang w:val="vi-VN"/>
        </w:rPr>
        <w:t xml:space="preserve"> trước tiên là phát triển đội ngũ lao động có trình độ và chất lượng cao cho các ngành kinh tế, nhất là các ngành công nghiệp mũi nhọn, công nghệ cao như: Công nghệ thông tin, Điện – Điện lạnh, điện công nghiệp, tự động hóa, cơ điện tử, hàn, chế biến thực phẩm, công </w:t>
      </w:r>
      <w:r w:rsidRPr="00275631">
        <w:rPr>
          <w:rFonts w:ascii="Times New Roman" w:hAnsi="Times New Roman"/>
          <w:sz w:val="28"/>
          <w:szCs w:val="28"/>
          <w:highlight w:val="yellow"/>
          <w:lang w:val="vi-VN"/>
        </w:rPr>
        <w:lastRenderedPageBreak/>
        <w:t>nghiệp phụ trợ…, từ nay đến 2020, Thành phố phải đạt chỉ tiêu lao động qua đào tạo là 85%. Đây cũng là một trong những nội dung của Chương trình đột phá mà Nghị quyết của Đại hội Đảng bộ Thành phố lần thứ X đã nêu.</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Tại </w:t>
      </w:r>
      <w:r w:rsidR="003651DD">
        <w:rPr>
          <w:rFonts w:ascii="Times New Roman" w:hAnsi="Times New Roman"/>
          <w:sz w:val="28"/>
          <w:szCs w:val="28"/>
          <w:highlight w:val="yellow"/>
        </w:rPr>
        <w:t>TP.HCM</w:t>
      </w:r>
      <w:r w:rsidRPr="00173EC3">
        <w:rPr>
          <w:rFonts w:ascii="Times New Roman" w:hAnsi="Times New Roman"/>
          <w:sz w:val="28"/>
          <w:szCs w:val="28"/>
          <w:highlight w:val="yellow"/>
          <w:lang w:val="vi-VN"/>
        </w:rPr>
        <w:t xml:space="preserve">, nhu cầu nguồn nhân lực của bốn nhóm nghề </w:t>
      </w:r>
      <w:r w:rsidRPr="00173EC3">
        <w:rPr>
          <w:rFonts w:ascii="Times New Roman" w:hAnsi="Times New Roman"/>
          <w:sz w:val="28"/>
          <w:szCs w:val="28"/>
          <w:highlight w:val="yellow"/>
        </w:rPr>
        <w:t>chủ lực</w:t>
      </w:r>
      <w:r w:rsidRPr="00173EC3">
        <w:rPr>
          <w:rFonts w:ascii="Times New Roman" w:hAnsi="Times New Roman"/>
          <w:sz w:val="28"/>
          <w:szCs w:val="28"/>
          <w:highlight w:val="yellow"/>
          <w:lang w:val="vi-VN"/>
        </w:rPr>
        <w:t xml:space="preserve"> được dự báo như sau:</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hAnsi="Times New Roman"/>
          <w:b/>
          <w:sz w:val="28"/>
          <w:szCs w:val="28"/>
          <w:lang w:val="it-IT"/>
        </w:rPr>
      </w:pPr>
      <w:r w:rsidRPr="003B791B">
        <w:rPr>
          <w:rFonts w:ascii="Times New Roman" w:hAnsi="Times New Roman"/>
          <w:b/>
          <w:sz w:val="28"/>
          <w:szCs w:val="28"/>
          <w:lang w:val="it-IT"/>
        </w:rPr>
        <w:t>Ngành Công nghệ Ô tô:</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it-IT"/>
        </w:rPr>
      </w:pPr>
      <w:r w:rsidRPr="00173EC3">
        <w:rPr>
          <w:rFonts w:ascii="Times New Roman" w:hAnsi="Times New Roman"/>
          <w:sz w:val="28"/>
          <w:szCs w:val="28"/>
          <w:highlight w:val="yellow"/>
          <w:lang w:val="it-IT"/>
        </w:rPr>
        <w:t>Là ngành đào tạo được đánh giá là rất tiềm năng và đón đầu xu hướng trong cuộc cách mạng công nghiệp 4.0, trong đó thị trường lao động tại nhiều quốc gia đang rất “khát” nhân lực được đào tạo lành nghề và có trình độ kỹ thuật cao ở ngành sản xuất ô tô và tự động hóa.Việc đón đầu đào tạo và hợp tác đào tạo, tuyển dụng theo hướng “đặt hàng” từ doanh nghiệp đối với ngành đào tạo này là một bước đi tích cực.</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it-IT"/>
        </w:rPr>
      </w:pPr>
      <w:r w:rsidRPr="00173EC3">
        <w:rPr>
          <w:rFonts w:ascii="Times New Roman" w:hAnsi="Times New Roman"/>
          <w:sz w:val="28"/>
          <w:szCs w:val="28"/>
          <w:highlight w:val="yellow"/>
          <w:lang w:val="it-IT"/>
        </w:rPr>
        <w:t xml:space="preserve">Liên tục trong nhiều năm qua, trung tâm dự báo nguồn nhân lực và thị trường lao động của </w:t>
      </w:r>
      <w:r w:rsidR="003651DD">
        <w:rPr>
          <w:rFonts w:ascii="Times New Roman" w:hAnsi="Times New Roman"/>
          <w:sz w:val="28"/>
          <w:szCs w:val="28"/>
          <w:highlight w:val="yellow"/>
          <w:lang w:val="it-IT"/>
        </w:rPr>
        <w:t>TP.HCM</w:t>
      </w:r>
      <w:r w:rsidRPr="00173EC3">
        <w:rPr>
          <w:rFonts w:ascii="Times New Roman" w:hAnsi="Times New Roman"/>
          <w:sz w:val="28"/>
          <w:szCs w:val="28"/>
          <w:highlight w:val="yellow"/>
          <w:lang w:val="it-IT"/>
        </w:rPr>
        <w:t xml:space="preserve"> đều đưa Công nghệ Ô tô vào danh mục các ngành nóng về nhu cầu lao động. Bằng chứng là các tập đoàn ô tô hàng đầu của Đức, Nhật, Mỹ như BMW, Toyota, Honda hay Ford tại Việt Nam… đều đặn tổ chức tuyển dụng hàng năm nhưng nguồn nhân lực chất lượng cao vẫn không đủ.</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eastAsia="Times New Roman" w:hAnsi="Times New Roman"/>
          <w:b/>
          <w:color w:val="222222"/>
          <w:sz w:val="28"/>
          <w:szCs w:val="28"/>
        </w:rPr>
      </w:pPr>
      <w:r w:rsidRPr="003B791B">
        <w:rPr>
          <w:rFonts w:ascii="Times New Roman" w:hAnsi="Times New Roman"/>
          <w:b/>
          <w:sz w:val="28"/>
          <w:szCs w:val="28"/>
          <w:lang w:val="it-IT"/>
        </w:rPr>
        <w:t>Nhóm</w:t>
      </w:r>
      <w:r w:rsidRPr="003B791B">
        <w:rPr>
          <w:rFonts w:ascii="Times New Roman" w:eastAsia="Times New Roman" w:hAnsi="Times New Roman"/>
          <w:b/>
          <w:color w:val="222222"/>
          <w:sz w:val="28"/>
          <w:szCs w:val="28"/>
        </w:rPr>
        <w:t xml:space="preserve"> ngành Cơ khí</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Kỹ thuật Cơ khí luôn là một trong những ngành then chốt đối với sự phát triển kinh tế - xã hội toàn cầu. Ngày nay, tất cả máy móc vận hành trong các dây chuyền sản xuất, hoạt động ở mọi nơi đều có sự đóng góp to lớn của các nhà khoa học, kỹ sư, cán bộ kỹ thuật cơ khí. Chính vì vậy, ngành </w:t>
      </w:r>
      <w:r w:rsidR="003651DD">
        <w:rPr>
          <w:rFonts w:ascii="Times New Roman" w:hAnsi="Times New Roman"/>
          <w:sz w:val="28"/>
          <w:szCs w:val="28"/>
          <w:highlight w:val="yellow"/>
        </w:rPr>
        <w:t>k</w:t>
      </w:r>
      <w:r w:rsidRPr="00173EC3">
        <w:rPr>
          <w:rFonts w:ascii="Times New Roman" w:hAnsi="Times New Roman"/>
          <w:sz w:val="28"/>
          <w:szCs w:val="28"/>
          <w:highlight w:val="yellow"/>
        </w:rPr>
        <w:t xml:space="preserve">ỹ thuật </w:t>
      </w:r>
      <w:r w:rsidR="003651DD">
        <w:rPr>
          <w:rFonts w:ascii="Times New Roman" w:hAnsi="Times New Roman"/>
          <w:sz w:val="28"/>
          <w:szCs w:val="28"/>
          <w:highlight w:val="yellow"/>
        </w:rPr>
        <w:t>c</w:t>
      </w:r>
      <w:r w:rsidRPr="00173EC3">
        <w:rPr>
          <w:rFonts w:ascii="Times New Roman" w:hAnsi="Times New Roman"/>
          <w:sz w:val="28"/>
          <w:szCs w:val="28"/>
          <w:highlight w:val="yellow"/>
        </w:rPr>
        <w:t xml:space="preserve">ơ khí luôn là ngành học </w:t>
      </w:r>
      <w:proofErr w:type="gramStart"/>
      <w:r w:rsidRPr="00173EC3">
        <w:rPr>
          <w:rFonts w:ascii="Times New Roman" w:hAnsi="Times New Roman"/>
          <w:sz w:val="28"/>
          <w:szCs w:val="28"/>
          <w:highlight w:val="yellow"/>
        </w:rPr>
        <w:t>thu</w:t>
      </w:r>
      <w:proofErr w:type="gramEnd"/>
      <w:r w:rsidRPr="00173EC3">
        <w:rPr>
          <w:rFonts w:ascii="Times New Roman" w:hAnsi="Times New Roman"/>
          <w:sz w:val="28"/>
          <w:szCs w:val="28"/>
          <w:highlight w:val="yellow"/>
        </w:rPr>
        <w:t xml:space="preserve"> hút rất nhiều bạn trẻ theo đuổi.</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Một thực tế cho thấy ngành cơ khí đang được phát triển với sự tham gia của nhiều thành phần kinh tế, trong đó rất nhiều doanh nghiệp tư nhân đang nổi lên như các nhân tố tích cực. Do đó nhu cầu </w:t>
      </w:r>
      <w:proofErr w:type="gramStart"/>
      <w:r w:rsidRPr="00173EC3">
        <w:rPr>
          <w:rFonts w:ascii="Times New Roman" w:hAnsi="Times New Roman"/>
          <w:sz w:val="28"/>
          <w:szCs w:val="28"/>
          <w:highlight w:val="yellow"/>
        </w:rPr>
        <w:t>lao</w:t>
      </w:r>
      <w:proofErr w:type="gramEnd"/>
      <w:r w:rsidRPr="00173EC3">
        <w:rPr>
          <w:rFonts w:ascii="Times New Roman" w:hAnsi="Times New Roman"/>
          <w:sz w:val="28"/>
          <w:szCs w:val="28"/>
          <w:highlight w:val="yellow"/>
        </w:rPr>
        <w:t xml:space="preserve"> động cho ngành cơ khí kỹ thuật cao ngày càng gia tăng.</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hAnsi="Times New Roman"/>
          <w:b/>
          <w:sz w:val="28"/>
          <w:szCs w:val="28"/>
        </w:rPr>
      </w:pPr>
      <w:r w:rsidRPr="003B791B">
        <w:rPr>
          <w:rFonts w:ascii="Times New Roman" w:hAnsi="Times New Roman"/>
          <w:b/>
          <w:sz w:val="28"/>
          <w:szCs w:val="28"/>
        </w:rPr>
        <w:t xml:space="preserve">Nhóm ngành </w:t>
      </w:r>
      <w:r w:rsidRPr="003B791B">
        <w:rPr>
          <w:rFonts w:ascii="Times New Roman" w:hAnsi="Times New Roman"/>
          <w:b/>
          <w:sz w:val="28"/>
          <w:szCs w:val="28"/>
          <w:lang w:val="it-IT"/>
        </w:rPr>
        <w:t>công</w:t>
      </w:r>
      <w:r w:rsidRPr="003B791B">
        <w:rPr>
          <w:rFonts w:ascii="Times New Roman" w:hAnsi="Times New Roman"/>
          <w:b/>
          <w:sz w:val="28"/>
          <w:szCs w:val="28"/>
        </w:rPr>
        <w:t xml:space="preserve"> nghệ Điện</w:t>
      </w:r>
      <w:r>
        <w:rPr>
          <w:rFonts w:ascii="Times New Roman" w:hAnsi="Times New Roman"/>
          <w:b/>
          <w:sz w:val="28"/>
          <w:szCs w:val="28"/>
        </w:rPr>
        <w:t xml:space="preserve"> </w:t>
      </w:r>
      <w:r w:rsidRPr="003B791B">
        <w:rPr>
          <w:rFonts w:ascii="Times New Roman" w:hAnsi="Times New Roman"/>
          <w:b/>
          <w:sz w:val="28"/>
          <w:szCs w:val="28"/>
        </w:rPr>
        <w:t>-</w:t>
      </w:r>
      <w:r>
        <w:rPr>
          <w:rFonts w:ascii="Times New Roman" w:hAnsi="Times New Roman"/>
          <w:b/>
          <w:sz w:val="28"/>
          <w:szCs w:val="28"/>
        </w:rPr>
        <w:t xml:space="preserve"> </w:t>
      </w:r>
      <w:r w:rsidRPr="003B791B">
        <w:rPr>
          <w:rFonts w:ascii="Times New Roman" w:hAnsi="Times New Roman"/>
          <w:b/>
          <w:sz w:val="28"/>
          <w:szCs w:val="28"/>
        </w:rPr>
        <w:t>Điện tử</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 xml:space="preserve">Việt Nam nằm trong khu vực Đông Á là khu vực có ngành công nghiệp điện tử đang phát triển rất mạnh trên thế giới (Nhật Bản, Hàn Quốc, ASEAN...), nên cũng không nằm ngoài sự phát triển chung đó. Đến nay </w:t>
      </w:r>
      <w:proofErr w:type="gramStart"/>
      <w:r w:rsidRPr="00173EC3">
        <w:rPr>
          <w:rFonts w:ascii="Times New Roman" w:hAnsi="Times New Roman"/>
          <w:sz w:val="28"/>
          <w:szCs w:val="28"/>
          <w:highlight w:val="yellow"/>
        </w:rPr>
        <w:t>kim</w:t>
      </w:r>
      <w:proofErr w:type="gramEnd"/>
      <w:r w:rsidRPr="00173EC3">
        <w:rPr>
          <w:rFonts w:ascii="Times New Roman" w:hAnsi="Times New Roman"/>
          <w:sz w:val="28"/>
          <w:szCs w:val="28"/>
          <w:highlight w:val="yellow"/>
        </w:rPr>
        <w:t xml:space="preserve"> ngạch xuất khẩu đã trên 1 tỷ USD/năm. Do đó nhu cầu nhân lực chất lượng cao của ngành Điện tử Công nghiệp trong thời gian tới rất cao. </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Theo nguồn dự báo của Trung tâm Dự báo nhu cầu nhân lực và thông tin thị trường lao động TP</w:t>
      </w:r>
      <w:r w:rsidR="003651DD">
        <w:rPr>
          <w:rFonts w:ascii="Times New Roman" w:hAnsi="Times New Roman"/>
          <w:sz w:val="28"/>
          <w:szCs w:val="28"/>
          <w:highlight w:val="yellow"/>
        </w:rPr>
        <w:t>.HCM</w:t>
      </w:r>
      <w:r w:rsidRPr="00173EC3">
        <w:rPr>
          <w:rFonts w:ascii="Times New Roman" w:hAnsi="Times New Roman"/>
          <w:sz w:val="28"/>
          <w:szCs w:val="28"/>
          <w:highlight w:val="yellow"/>
        </w:rPr>
        <w:t xml:space="preserve"> cho thấy, trong giai đoạn 2015 - 2020 đến năm 2025: Ngành Điện - Điện tử nằm trong 4 nhóm ngành công nghiệp trọng yếu luôn dẫn đầu về nhu cầu tuyển dụng nhân lực.Tuy nhiên, nguồn nhân lực có thể đáp ứng được nhu cầu của các doanh nghiệp kinh doanh nhóm ngành này hiện chỉ đạt khoảng 55%. Từ nay đến năm 2020, </w:t>
      </w:r>
      <w:r w:rsidR="003651DD">
        <w:rPr>
          <w:rFonts w:ascii="Times New Roman" w:hAnsi="Times New Roman"/>
          <w:sz w:val="28"/>
          <w:szCs w:val="28"/>
          <w:highlight w:val="yellow"/>
        </w:rPr>
        <w:t>TP.HCM</w:t>
      </w:r>
      <w:r w:rsidRPr="00173EC3">
        <w:rPr>
          <w:rFonts w:ascii="Times New Roman" w:hAnsi="Times New Roman"/>
          <w:sz w:val="28"/>
          <w:szCs w:val="28"/>
          <w:highlight w:val="yellow"/>
        </w:rPr>
        <w:t xml:space="preserve"> cần đến vài chục ngàn công nhân ở lĩnh vực điện tử công nghiệp.</w:t>
      </w:r>
    </w:p>
    <w:p w:rsidR="00275631" w:rsidRPr="003B791B" w:rsidRDefault="00275631" w:rsidP="00275631">
      <w:pPr>
        <w:numPr>
          <w:ilvl w:val="1"/>
          <w:numId w:val="2"/>
        </w:numPr>
        <w:tabs>
          <w:tab w:val="left" w:pos="993"/>
        </w:tabs>
        <w:spacing w:before="80" w:after="80" w:line="240" w:lineRule="auto"/>
        <w:ind w:left="0" w:firstLine="567"/>
        <w:jc w:val="both"/>
        <w:rPr>
          <w:rFonts w:ascii="Times New Roman" w:eastAsia="Times New Roman" w:hAnsi="Times New Roman"/>
          <w:color w:val="000000"/>
          <w:sz w:val="28"/>
          <w:szCs w:val="28"/>
        </w:rPr>
      </w:pPr>
      <w:r w:rsidRPr="000F4004">
        <w:rPr>
          <w:rFonts w:ascii="Times New Roman" w:hAnsi="Times New Roman"/>
          <w:b/>
          <w:sz w:val="28"/>
          <w:szCs w:val="28"/>
        </w:rPr>
        <w:t>Ngành</w:t>
      </w:r>
      <w:r w:rsidRPr="003B791B">
        <w:rPr>
          <w:rFonts w:ascii="Times New Roman" w:hAnsi="Times New Roman"/>
          <w:b/>
          <w:color w:val="000000"/>
          <w:sz w:val="28"/>
          <w:szCs w:val="28"/>
        </w:rPr>
        <w:t xml:space="preserve"> Công nghệ thông tin</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lastRenderedPageBreak/>
        <w:t>Theo dự báo của Vietnamworks, với gần 80.000 nhân lực Công nghệ thông tin sẽ ra trường trong năm 2017 và 2018, so với nhu cầu tính đến cuối năm 2018, Việt Nam vẫn còn thiếu khoảng 70.000 nhân lực về Công nghệ thông tin.</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rPr>
      </w:pPr>
      <w:r w:rsidRPr="00173EC3">
        <w:rPr>
          <w:rFonts w:ascii="Times New Roman" w:hAnsi="Times New Roman"/>
          <w:sz w:val="28"/>
          <w:szCs w:val="28"/>
          <w:highlight w:val="yellow"/>
        </w:rPr>
        <w:t>Theo Bộ Thông tin và Truyền thông, Việt Nam cần khoảng 1,2 triệu nhân lực Công nghệ thông tin vào năm 2020, nhất là hiện nay tất cả các quốc gia đang chịu tác động mạnh mẽ của cuộc các mạng công nghiệp 4.0 với IoT (Internet of thing – vạn vật kết nối).</w:t>
      </w:r>
    </w:p>
    <w:p w:rsidR="00275631" w:rsidRPr="009C26B7" w:rsidRDefault="00275631" w:rsidP="00B71117">
      <w:pPr>
        <w:pStyle w:val="Heading3"/>
        <w:keepLines w:val="0"/>
        <w:numPr>
          <w:ilvl w:val="1"/>
          <w:numId w:val="30"/>
        </w:numPr>
        <w:tabs>
          <w:tab w:val="left" w:pos="851"/>
        </w:tabs>
        <w:spacing w:before="80" w:after="80" w:line="240" w:lineRule="auto"/>
        <w:ind w:left="567" w:hanging="141"/>
        <w:jc w:val="both"/>
        <w:rPr>
          <w:rFonts w:ascii="Times New Roman" w:hAnsi="Times New Roman"/>
          <w:b w:val="0"/>
          <w:szCs w:val="28"/>
          <w:lang w:val="vi-VN" w:eastAsia="vi-VN"/>
        </w:rPr>
      </w:pPr>
      <w:bookmarkStart w:id="20" w:name="_Toc511499594"/>
      <w:r w:rsidRPr="009C26B7">
        <w:rPr>
          <w:rFonts w:ascii="Times New Roman" w:hAnsi="Times New Roman"/>
          <w:b w:val="0"/>
          <w:szCs w:val="28"/>
          <w:lang w:val="vi-VN" w:eastAsia="vi-VN"/>
        </w:rPr>
        <w:t>Bối cảnh khu vực và thế giớ</w:t>
      </w:r>
      <w:r>
        <w:rPr>
          <w:rFonts w:ascii="Times New Roman" w:hAnsi="Times New Roman"/>
          <w:b w:val="0"/>
          <w:szCs w:val="28"/>
          <w:lang w:val="vi-VN" w:eastAsia="vi-VN"/>
        </w:rPr>
        <w:t>i</w:t>
      </w:r>
      <w:bookmarkEnd w:id="20"/>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Là thành viên chính thức của WTO, Việt Nam phải thực hiện nguyên tắc “mở cửa thị trường” cho hàng hóa dịch vụ và đầu tư nước ngoài, trong đó có thị trường lao động. Trong bối cảnh đó, đội ngũ lao động nước ta vừa có cơ hội phát triển về số lượng, chất lượng và tham gia vào thị trường lao động của các nước và vừa chịu thách thức về sự cạnh tranh với lao động nước ngoài không những ở thị trường thế giới mà còn ngay ở thị trường trong nước. Việc mở ra khả năng di chuyển lao động giữa các quốc gia đòi hỏi người lao động phải có năng lực cạnh tranh cao, năng lực làm việc trong môi trường quốc tế với những tiêu chuẩn do thị trường xác định.</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Việt Nam là thành viên của Hiệp hội các quốc gia Đông Nam Á (ASEAN), Diễn đàn hợp tác Á - Âu (ASEM), Diễn đàn Hợp tác kinh tế châu Á - Thái Bình Dương (APEC), thành viên thứ 150 của Tổ chức Thương mại Thế giới (WTO).</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Việt Nam - Hàn Quốc là đối tác chiến lược, hiện dấu ấn Hàn Quốc tại Việt Nam rất rõ với sự có mặt của các tập đoàn lớn như: Samsung, LG, Posco, Hyundai… Việt Nam cũng rất ấn tượng với những thành quả mà Hàn Quốc đạt được trong những năm qua, đặc biệt là sự phát triển thành công trong lĩnh vực kinh tế. Việt Nam muốn công nghiệp hóa, hiện đại hóa phải có những tập đoàn hàng đầu như Hàn Quốc và Việt Nam muốn học tập kinh nghiệm trong việc xây dựng các tập đoàn hàng đầu của Hàn Quốc cũng như của thế giới. </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Các tập đoàn như tập đoàn bảo hiểm AXA (Pháp), Công ty điện lực Pháp (EDF), Ngân hàng Thụy Sỹ, tập đoàn Metro đều bày tỏ tin tưởng chính sách thu hút đầu tư của Việt Nam.</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 xml:space="preserve">Tập đoàn Alstom khu vực Châu Á đã đầu tư vào Việt Nam để sản xuất và cung cấp thiết bị, cũng như dịch vụ bảo dưỡng cho các dự án thuỷ điện, phong điện và nhiệt điện có công suất lên tới 600MW tại Việt Nam. </w:t>
      </w:r>
    </w:p>
    <w:p w:rsidR="00275631" w:rsidRPr="00173EC3"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73EC3">
        <w:rPr>
          <w:rFonts w:ascii="Times New Roman" w:hAnsi="Times New Roman"/>
          <w:sz w:val="28"/>
          <w:szCs w:val="28"/>
          <w:highlight w:val="yellow"/>
          <w:lang w:val="vi-VN"/>
        </w:rPr>
        <w:t>Về chất lượng lao động, Việt Nam phải nghiên cứu và đào tạo đáp ứng các tiêu chuẩn chất lượng của ngành nghề, của các cơ sở đào tạo theo các cấp độ quốc gia, khu vực và quốc tế. Việc thẩm định và cấp chứng chỉ thừa nhận chất lượng của các cấp độ đào tạo cho cơ sở đào tạo, cho người được đào tạo đòi hỏi phải thiết lập một hệ thống kiểm định có độ tin cậy cao và được quốc tế thừa nhận.</w:t>
      </w:r>
    </w:p>
    <w:p w:rsidR="00232659" w:rsidRPr="00285938" w:rsidRDefault="00173EC3" w:rsidP="00E06837">
      <w:pPr>
        <w:tabs>
          <w:tab w:val="left" w:pos="993"/>
        </w:tabs>
        <w:spacing w:before="80" w:after="80" w:line="240" w:lineRule="auto"/>
        <w:jc w:val="both"/>
        <w:rPr>
          <w:rFonts w:ascii="Times New Roman" w:hAnsi="Times New Roman"/>
          <w:sz w:val="28"/>
          <w:szCs w:val="28"/>
        </w:rPr>
      </w:pPr>
      <w:r>
        <w:rPr>
          <w:rFonts w:ascii="Times New Roman" w:hAnsi="Times New Roman"/>
          <w:sz w:val="28"/>
          <w:szCs w:val="28"/>
        </w:rPr>
        <w:tab/>
      </w:r>
      <w:r w:rsidR="00E06837">
        <w:rPr>
          <w:rFonts w:ascii="Times New Roman" w:hAnsi="Times New Roman"/>
          <w:sz w:val="28"/>
          <w:szCs w:val="28"/>
        </w:rPr>
        <w:t xml:space="preserve">3. </w:t>
      </w:r>
      <w:r w:rsidR="00285938">
        <w:rPr>
          <w:rFonts w:ascii="Times New Roman" w:hAnsi="Times New Roman"/>
          <w:b/>
          <w:sz w:val="28"/>
          <w:szCs w:val="28"/>
        </w:rPr>
        <w:t>Các t</w:t>
      </w:r>
      <w:r w:rsidR="00566A77" w:rsidRPr="00747167">
        <w:rPr>
          <w:rFonts w:ascii="Times New Roman" w:hAnsi="Times New Roman"/>
          <w:b/>
          <w:sz w:val="28"/>
          <w:szCs w:val="28"/>
        </w:rPr>
        <w:t>iêu chí</w:t>
      </w:r>
      <w:r w:rsidR="00747167">
        <w:rPr>
          <w:rFonts w:ascii="Times New Roman" w:hAnsi="Times New Roman"/>
          <w:b/>
          <w:sz w:val="28"/>
          <w:szCs w:val="28"/>
        </w:rPr>
        <w:t xml:space="preserve">, tiêu chuẩn </w:t>
      </w:r>
      <w:r w:rsidR="00285938">
        <w:rPr>
          <w:rFonts w:ascii="Times New Roman" w:hAnsi="Times New Roman"/>
          <w:b/>
          <w:sz w:val="28"/>
          <w:szCs w:val="28"/>
        </w:rPr>
        <w:t>đánh giá hệ</w:t>
      </w:r>
      <w:r w:rsidR="00747167">
        <w:rPr>
          <w:rFonts w:ascii="Times New Roman" w:hAnsi="Times New Roman"/>
          <w:b/>
          <w:sz w:val="28"/>
          <w:szCs w:val="28"/>
        </w:rPr>
        <w:t xml:space="preserve"> thống giáo dục nghề nghiệp </w:t>
      </w:r>
      <w:r w:rsidR="00285938">
        <w:rPr>
          <w:rFonts w:ascii="Times New Roman" w:hAnsi="Times New Roman"/>
          <w:b/>
          <w:sz w:val="28"/>
          <w:szCs w:val="28"/>
        </w:rPr>
        <w:t xml:space="preserve">Trường Cao đẳng Lý Tự Trọng Thành phố Hồ Chí Minh </w:t>
      </w:r>
      <w:r w:rsidR="00747167">
        <w:rPr>
          <w:rFonts w:ascii="Times New Roman" w:hAnsi="Times New Roman"/>
          <w:b/>
          <w:sz w:val="28"/>
          <w:szCs w:val="28"/>
        </w:rPr>
        <w:t xml:space="preserve">phấn đấu </w:t>
      </w:r>
      <w:r w:rsidR="00285938">
        <w:rPr>
          <w:rFonts w:ascii="Times New Roman" w:hAnsi="Times New Roman"/>
          <w:b/>
          <w:sz w:val="28"/>
          <w:szCs w:val="28"/>
        </w:rPr>
        <w:t>đạt trong năm 2020</w:t>
      </w:r>
      <w:r w:rsidR="00566A77" w:rsidRPr="00747167">
        <w:rPr>
          <w:rFonts w:ascii="Times New Roman" w:hAnsi="Times New Roman"/>
          <w:b/>
          <w:sz w:val="28"/>
          <w:szCs w:val="28"/>
        </w:rPr>
        <w:t xml:space="preserve"> </w:t>
      </w:r>
    </w:p>
    <w:p w:rsidR="00285938" w:rsidRPr="00747167" w:rsidRDefault="00285938" w:rsidP="00285938">
      <w:pPr>
        <w:pStyle w:val="ListParagraph"/>
        <w:tabs>
          <w:tab w:val="left" w:pos="851"/>
        </w:tabs>
        <w:spacing w:before="120" w:after="120" w:line="240" w:lineRule="auto"/>
        <w:ind w:left="567"/>
        <w:jc w:val="both"/>
        <w:rPr>
          <w:rFonts w:ascii="Times New Roman" w:hAnsi="Times New Roman"/>
          <w:sz w:val="28"/>
          <w:szCs w:val="28"/>
        </w:rPr>
      </w:pPr>
      <w:r>
        <w:rPr>
          <w:rFonts w:ascii="Times New Roman" w:hAnsi="Times New Roman"/>
          <w:b/>
          <w:sz w:val="28"/>
          <w:szCs w:val="28"/>
        </w:rPr>
        <w:lastRenderedPageBreak/>
        <w:t>3.1. Trường chất lượng cao</w:t>
      </w:r>
    </w:p>
    <w:p w:rsidR="00566A77" w:rsidRPr="009F32BA" w:rsidRDefault="00566A77" w:rsidP="00466902">
      <w:pPr>
        <w:spacing w:after="0" w:line="240" w:lineRule="auto"/>
        <w:ind w:firstLine="567"/>
        <w:jc w:val="both"/>
        <w:rPr>
          <w:rFonts w:ascii="Times New Roman" w:hAnsi="Times New Roman" w:cs="Times New Roman"/>
          <w:sz w:val="28"/>
          <w:szCs w:val="28"/>
          <w:highlight w:val="yellow"/>
        </w:rPr>
      </w:pPr>
      <w:r w:rsidRPr="009F32BA">
        <w:rPr>
          <w:rFonts w:ascii="Times New Roman" w:hAnsi="Times New Roman" w:cs="Times New Roman"/>
          <w:bCs/>
          <w:sz w:val="28"/>
          <w:szCs w:val="28"/>
          <w:highlight w:val="yellow"/>
          <w:lang w:val="vi-VN"/>
        </w:rPr>
        <w:t xml:space="preserve">Theo </w:t>
      </w:r>
      <w:r w:rsidR="00D1228C" w:rsidRPr="009F32BA">
        <w:rPr>
          <w:rFonts w:ascii="Times New Roman" w:hAnsi="Times New Roman" w:cs="Times New Roman"/>
          <w:bCs/>
          <w:sz w:val="28"/>
          <w:szCs w:val="28"/>
          <w:highlight w:val="yellow"/>
        </w:rPr>
        <w:t>Quyết định số</w:t>
      </w:r>
      <w:r w:rsidRPr="009F32BA">
        <w:rPr>
          <w:rFonts w:ascii="Times New Roman" w:hAnsi="Times New Roman" w:cs="Times New Roman"/>
          <w:bCs/>
          <w:sz w:val="28"/>
          <w:szCs w:val="28"/>
          <w:highlight w:val="yellow"/>
          <w:lang w:val="vi-VN"/>
        </w:rPr>
        <w:t xml:space="preserve"> 761/QĐ-TTg ngày 23</w:t>
      </w:r>
      <w:r w:rsidR="00D1228C" w:rsidRPr="009F32BA">
        <w:rPr>
          <w:rFonts w:ascii="Times New Roman" w:hAnsi="Times New Roman" w:cs="Times New Roman"/>
          <w:bCs/>
          <w:sz w:val="28"/>
          <w:szCs w:val="28"/>
          <w:highlight w:val="yellow"/>
        </w:rPr>
        <w:t xml:space="preserve"> tháng </w:t>
      </w:r>
      <w:r w:rsidRPr="009F32BA">
        <w:rPr>
          <w:rFonts w:ascii="Times New Roman" w:hAnsi="Times New Roman" w:cs="Times New Roman"/>
          <w:bCs/>
          <w:sz w:val="28"/>
          <w:szCs w:val="28"/>
          <w:highlight w:val="yellow"/>
          <w:lang w:val="vi-VN"/>
        </w:rPr>
        <w:t>5</w:t>
      </w:r>
      <w:r w:rsidR="00D1228C" w:rsidRPr="009F32BA">
        <w:rPr>
          <w:rFonts w:ascii="Times New Roman" w:hAnsi="Times New Roman" w:cs="Times New Roman"/>
          <w:bCs/>
          <w:sz w:val="28"/>
          <w:szCs w:val="28"/>
          <w:highlight w:val="yellow"/>
        </w:rPr>
        <w:t xml:space="preserve">năm </w:t>
      </w:r>
      <w:r w:rsidRPr="009F32BA">
        <w:rPr>
          <w:rFonts w:ascii="Times New Roman" w:hAnsi="Times New Roman" w:cs="Times New Roman"/>
          <w:bCs/>
          <w:sz w:val="28"/>
          <w:szCs w:val="28"/>
          <w:highlight w:val="yellow"/>
          <w:lang w:val="vi-VN"/>
        </w:rPr>
        <w:t>2014</w:t>
      </w:r>
      <w:r w:rsidR="00D1228C" w:rsidRPr="009F32BA">
        <w:rPr>
          <w:rFonts w:ascii="Times New Roman" w:hAnsi="Times New Roman" w:cs="Times New Roman"/>
          <w:bCs/>
          <w:sz w:val="28"/>
          <w:szCs w:val="28"/>
          <w:highlight w:val="yellow"/>
        </w:rPr>
        <w:t xml:space="preserve"> của Thủ tướng Chính phủ</w:t>
      </w:r>
      <w:r w:rsidR="008C3923" w:rsidRPr="009F32BA">
        <w:rPr>
          <w:rFonts w:ascii="Times New Roman" w:hAnsi="Times New Roman" w:cs="Times New Roman"/>
          <w:b/>
          <w:bCs/>
          <w:sz w:val="28"/>
          <w:szCs w:val="28"/>
          <w:highlight w:val="yellow"/>
        </w:rPr>
        <w:t>,</w:t>
      </w:r>
      <w:r w:rsidR="00D1228C" w:rsidRPr="009F32BA">
        <w:rPr>
          <w:rFonts w:ascii="Times New Roman" w:hAnsi="Times New Roman" w:cs="Times New Roman"/>
          <w:b/>
          <w:bCs/>
          <w:sz w:val="28"/>
          <w:szCs w:val="28"/>
          <w:highlight w:val="yellow"/>
        </w:rPr>
        <w:t xml:space="preserve"> </w:t>
      </w:r>
      <w:r w:rsidR="0005780B" w:rsidRPr="009F32BA">
        <w:rPr>
          <w:rFonts w:ascii="Times New Roman" w:hAnsi="Times New Roman" w:cs="Times New Roman"/>
          <w:sz w:val="28"/>
          <w:szCs w:val="28"/>
          <w:highlight w:val="yellow"/>
        </w:rPr>
        <w:t xml:space="preserve"> </w:t>
      </w:r>
      <w:r w:rsidRPr="009F32BA">
        <w:rPr>
          <w:rFonts w:ascii="Times New Roman" w:hAnsi="Times New Roman" w:cs="Times New Roman"/>
          <w:sz w:val="28"/>
          <w:szCs w:val="28"/>
          <w:highlight w:val="yellow"/>
          <w:lang w:val="vi-VN"/>
        </w:rPr>
        <w:t>Trường được công nhận là trường nghề chất lượng cao khi được cơ quan kiểm định chất lượng dạy nghề đánh giá đáp ứng đủ các tiêu chí sau đây:</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 xml:space="preserve">- </w:t>
      </w:r>
      <w:r w:rsidR="00566A77" w:rsidRPr="009F32BA">
        <w:rPr>
          <w:rFonts w:ascii="Times New Roman" w:hAnsi="Times New Roman" w:cs="Times New Roman"/>
          <w:sz w:val="28"/>
          <w:szCs w:val="28"/>
          <w:highlight w:val="yellow"/>
          <w:lang w:val="vi-VN"/>
        </w:rPr>
        <w:t xml:space="preserve">Về quy mô đào tạo: Quy mô đào tạo tối thiểu là 2.000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hệ trung cấp</w:t>
      </w:r>
      <w:r w:rsidR="0094403A" w:rsidRPr="009F32BA">
        <w:rPr>
          <w:rFonts w:ascii="Times New Roman" w:hAnsi="Times New Roman" w:cs="Times New Roman"/>
          <w:sz w:val="28"/>
          <w:szCs w:val="28"/>
          <w:highlight w:val="yellow"/>
        </w:rPr>
        <w:t xml:space="preserve"> (TC)</w:t>
      </w:r>
      <w:r w:rsidR="00566A77" w:rsidRPr="009F32BA">
        <w:rPr>
          <w:rFonts w:ascii="Times New Roman" w:hAnsi="Times New Roman" w:cs="Times New Roman"/>
          <w:sz w:val="28"/>
          <w:szCs w:val="28"/>
          <w:highlight w:val="yellow"/>
          <w:lang w:val="vi-VN"/>
        </w:rPr>
        <w:t xml:space="preserve"> nghề, cao đẳng</w:t>
      </w:r>
      <w:r w:rsidR="0094403A" w:rsidRPr="009F32BA">
        <w:rPr>
          <w:rFonts w:ascii="Times New Roman" w:hAnsi="Times New Roman" w:cs="Times New Roman"/>
          <w:sz w:val="28"/>
          <w:szCs w:val="28"/>
          <w:highlight w:val="yellow"/>
        </w:rPr>
        <w:t xml:space="preserve"> (CĐ</w:t>
      </w:r>
      <w:proofErr w:type="gramStart"/>
      <w:r w:rsidR="0094403A" w:rsidRPr="009F32BA">
        <w:rPr>
          <w:rFonts w:ascii="Times New Roman" w:hAnsi="Times New Roman" w:cs="Times New Roman"/>
          <w:sz w:val="28"/>
          <w:szCs w:val="28"/>
          <w:highlight w:val="yellow"/>
        </w:rPr>
        <w:t xml:space="preserve">) </w:t>
      </w:r>
      <w:r w:rsidR="00566A77" w:rsidRPr="009F32BA">
        <w:rPr>
          <w:rFonts w:ascii="Times New Roman" w:hAnsi="Times New Roman" w:cs="Times New Roman"/>
          <w:sz w:val="28"/>
          <w:szCs w:val="28"/>
          <w:highlight w:val="yellow"/>
          <w:lang w:val="vi-VN"/>
        </w:rPr>
        <w:t xml:space="preserve"> nghề</w:t>
      </w:r>
      <w:proofErr w:type="gramEnd"/>
      <w:r w:rsidR="00566A77" w:rsidRPr="009F32BA">
        <w:rPr>
          <w:rFonts w:ascii="Times New Roman" w:hAnsi="Times New Roman" w:cs="Times New Roman"/>
          <w:sz w:val="28"/>
          <w:szCs w:val="28"/>
          <w:highlight w:val="yellow"/>
          <w:lang w:val="vi-VN"/>
        </w:rPr>
        <w:t xml:space="preserve"> (tính theo số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quy đổi), trong đó có ít nhất 30%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học các nghề trọng điểm.</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việc làm sau đào tạo: Có ít nhất 80% số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tốt nghiệp có việc làm đúng nghề được đào tạo trong vòng 6 tháng kể từ khi tốt nghiệp, trong đó các nghề trọng điểm đạt ít nhất là 90%.</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trình độ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sau đào tạo: 100% </w:t>
      </w:r>
      <w:r w:rsidR="0094403A" w:rsidRPr="009F32BA">
        <w:rPr>
          <w:rFonts w:ascii="Times New Roman" w:hAnsi="Times New Roman" w:cs="Times New Roman"/>
          <w:sz w:val="28"/>
          <w:szCs w:val="28"/>
          <w:highlight w:val="yellow"/>
        </w:rPr>
        <w:t xml:space="preserve">HS-SV </w:t>
      </w:r>
      <w:r w:rsidR="00566A77" w:rsidRPr="009F32BA">
        <w:rPr>
          <w:rFonts w:ascii="Times New Roman" w:hAnsi="Times New Roman" w:cs="Times New Roman"/>
          <w:sz w:val="28"/>
          <w:szCs w:val="28"/>
          <w:highlight w:val="yellow"/>
          <w:lang w:val="vi-VN"/>
        </w:rPr>
        <w:t xml:space="preserve">tốt nghiệp hệ </w:t>
      </w:r>
      <w:r w:rsidR="0094403A" w:rsidRPr="009F32BA">
        <w:rPr>
          <w:rFonts w:ascii="Times New Roman" w:hAnsi="Times New Roman" w:cs="Times New Roman"/>
          <w:sz w:val="28"/>
          <w:szCs w:val="28"/>
          <w:highlight w:val="yellow"/>
        </w:rPr>
        <w:t>TC</w:t>
      </w:r>
      <w:r w:rsidR="00566A77" w:rsidRPr="009F32BA">
        <w:rPr>
          <w:rFonts w:ascii="Times New Roman" w:hAnsi="Times New Roman" w:cs="Times New Roman"/>
          <w:sz w:val="28"/>
          <w:szCs w:val="28"/>
          <w:highlight w:val="yellow"/>
          <w:lang w:val="vi-VN"/>
        </w:rPr>
        <w:t xml:space="preserve"> nghề đạt bậc 2/5, hệ </w:t>
      </w:r>
      <w:r w:rsidR="0094403A" w:rsidRPr="009F32BA">
        <w:rPr>
          <w:rFonts w:ascii="Times New Roman" w:hAnsi="Times New Roman" w:cs="Times New Roman"/>
          <w:sz w:val="28"/>
          <w:szCs w:val="28"/>
          <w:highlight w:val="yellow"/>
        </w:rPr>
        <w:t>CĐ</w:t>
      </w:r>
      <w:r w:rsidR="00566A77" w:rsidRPr="009F32BA">
        <w:rPr>
          <w:rFonts w:ascii="Times New Roman" w:hAnsi="Times New Roman" w:cs="Times New Roman"/>
          <w:sz w:val="28"/>
          <w:szCs w:val="28"/>
          <w:highlight w:val="yellow"/>
          <w:lang w:val="vi-VN"/>
        </w:rPr>
        <w:t xml:space="preserve"> nghề đạt bậc 3/5 của tiêu chuẩn kỹ năng nghề quốc gia và có trình độ tin học đạt tiêu chuẩn IC3 hoặc tương đương trở lên, trình độ ngoại ngữ tiếng Anh đạt 300 điểm TOEIC hoặc tương đương trở lên. Trong đó, </w:t>
      </w:r>
      <w:r w:rsidR="0094403A" w:rsidRPr="009F32BA">
        <w:rPr>
          <w:rFonts w:ascii="Times New Roman" w:hAnsi="Times New Roman" w:cs="Times New Roman"/>
          <w:sz w:val="28"/>
          <w:szCs w:val="28"/>
          <w:highlight w:val="yellow"/>
        </w:rPr>
        <w:t>HS-SV</w:t>
      </w:r>
      <w:r w:rsidR="00566A77" w:rsidRPr="009F32BA">
        <w:rPr>
          <w:rFonts w:ascii="Times New Roman" w:hAnsi="Times New Roman" w:cs="Times New Roman"/>
          <w:sz w:val="28"/>
          <w:szCs w:val="28"/>
          <w:highlight w:val="yellow"/>
          <w:lang w:val="vi-VN"/>
        </w:rPr>
        <w:t xml:space="preserve">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566A77" w:rsidRPr="009F32BA" w:rsidRDefault="00B16F67" w:rsidP="00566A77">
      <w:pPr>
        <w:spacing w:before="120" w:after="280" w:afterAutospacing="1"/>
        <w:jc w:val="both"/>
        <w:rPr>
          <w:rFonts w:ascii="Times New Roman" w:hAnsi="Times New Roman" w:cs="Times New Roman"/>
          <w:sz w:val="28"/>
          <w:szCs w:val="28"/>
          <w:highlight w:val="yellow"/>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kiểm định chất lượng: Trường đạt cấp độ 3 tiêu chuẩn kiểm định chất lượng trường cao đẳng nghề; 100% nghề đào tạo đạt tiêu chuẩn kiểm định chất lượng chương trình đào tạo.</w:t>
      </w:r>
    </w:p>
    <w:p w:rsidR="00566A77" w:rsidRPr="00C23170" w:rsidRDefault="00B16F67" w:rsidP="00566A77">
      <w:pPr>
        <w:spacing w:before="120" w:after="280" w:afterAutospacing="1"/>
        <w:jc w:val="both"/>
        <w:rPr>
          <w:rFonts w:ascii="Times New Roman" w:hAnsi="Times New Roman" w:cs="Times New Roman"/>
          <w:sz w:val="28"/>
          <w:szCs w:val="28"/>
          <w:lang w:val="vi-VN"/>
        </w:rPr>
      </w:pPr>
      <w:r w:rsidRPr="009F32BA">
        <w:rPr>
          <w:rFonts w:ascii="Times New Roman" w:hAnsi="Times New Roman" w:cs="Times New Roman"/>
          <w:sz w:val="28"/>
          <w:szCs w:val="28"/>
          <w:highlight w:val="yellow"/>
        </w:rPr>
        <w:t>-</w:t>
      </w:r>
      <w:r w:rsidR="00566A77" w:rsidRPr="009F32BA">
        <w:rPr>
          <w:rFonts w:ascii="Times New Roman" w:hAnsi="Times New Roman" w:cs="Times New Roman"/>
          <w:sz w:val="28"/>
          <w:szCs w:val="28"/>
          <w:highlight w:val="yellow"/>
          <w:lang w:val="vi-VN"/>
        </w:rPr>
        <w:t xml:space="preserve"> 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566A77" w:rsidRPr="00747167" w:rsidRDefault="00B16F67" w:rsidP="00747167">
      <w:pPr>
        <w:spacing w:before="120" w:after="280" w:afterAutospacing="1"/>
        <w:jc w:val="both"/>
        <w:rPr>
          <w:rFonts w:ascii="Times New Roman" w:hAnsi="Times New Roman" w:cs="Times New Roman"/>
          <w:sz w:val="28"/>
          <w:szCs w:val="28"/>
          <w:lang w:val="vi-VN"/>
        </w:rPr>
      </w:pPr>
      <w:r w:rsidRPr="002C22AF">
        <w:rPr>
          <w:rFonts w:ascii="Times New Roman" w:hAnsi="Times New Roman" w:cs="Times New Roman"/>
          <w:sz w:val="28"/>
          <w:szCs w:val="28"/>
          <w:highlight w:val="yellow"/>
        </w:rPr>
        <w:t>-</w:t>
      </w:r>
      <w:r w:rsidR="00566A77" w:rsidRPr="002C22AF">
        <w:rPr>
          <w:rFonts w:ascii="Times New Roman" w:hAnsi="Times New Roman" w:cs="Times New Roman"/>
          <w:sz w:val="28"/>
          <w:szCs w:val="28"/>
          <w:highlight w:val="yellow"/>
          <w:lang w:val="vi-VN"/>
        </w:rPr>
        <w:t xml:space="preserve"> Về quản trị nhà trường: 100% cán bộ quản </w:t>
      </w:r>
      <w:r w:rsidR="00566A77" w:rsidRPr="002C22AF">
        <w:rPr>
          <w:rFonts w:ascii="Times New Roman" w:hAnsi="Times New Roman" w:cs="Times New Roman"/>
          <w:sz w:val="28"/>
          <w:szCs w:val="28"/>
          <w:highlight w:val="yellow"/>
          <w:shd w:val="solid" w:color="FFFFFF" w:fill="auto"/>
          <w:lang w:val="vi-VN"/>
        </w:rPr>
        <w:t>lý</w:t>
      </w:r>
      <w:r w:rsidR="00566A77" w:rsidRPr="002C22AF">
        <w:rPr>
          <w:rFonts w:ascii="Times New Roman" w:hAnsi="Times New Roman" w:cs="Times New Roman"/>
          <w:sz w:val="28"/>
          <w:szCs w:val="28"/>
          <w:highlight w:val="yellow"/>
          <w:lang w:val="vi-VN"/>
        </w:rPr>
        <w:t xml:space="preserve"> của trường được cấp chứng chỉ đào tạo về nghiệp vụ quản lý dạy nghề. Các hoạt động quản lý của trường và chương trình đào tạo các nghề trọng điểm được số hóa và mô phỏng hóa theo các công nghệ phần mềm tiên tiến trên thế giớ</w:t>
      </w:r>
      <w:r w:rsidR="00747167" w:rsidRPr="002C22AF">
        <w:rPr>
          <w:rFonts w:ascii="Times New Roman" w:hAnsi="Times New Roman" w:cs="Times New Roman"/>
          <w:sz w:val="28"/>
          <w:szCs w:val="28"/>
          <w:highlight w:val="yellow"/>
          <w:lang w:val="vi-VN"/>
        </w:rPr>
        <w:t>i.</w:t>
      </w:r>
      <w:r w:rsidRPr="002C22AF">
        <w:rPr>
          <w:rFonts w:ascii="Times New Roman" w:hAnsi="Times New Roman"/>
          <w:sz w:val="28"/>
          <w:szCs w:val="28"/>
          <w:highlight w:val="yellow"/>
        </w:rPr>
        <w:t xml:space="preserve"> Qui định chuẩn chuyên môn nghiệp vụ của đội </w:t>
      </w:r>
      <w:proofErr w:type="gramStart"/>
      <w:r w:rsidRPr="002C22AF">
        <w:rPr>
          <w:rFonts w:ascii="Times New Roman" w:hAnsi="Times New Roman"/>
          <w:sz w:val="28"/>
          <w:szCs w:val="28"/>
          <w:highlight w:val="yellow"/>
        </w:rPr>
        <w:t>ngũ</w:t>
      </w:r>
      <w:proofErr w:type="gramEnd"/>
      <w:r w:rsidRPr="002C22AF">
        <w:rPr>
          <w:rFonts w:ascii="Times New Roman" w:hAnsi="Times New Roman"/>
          <w:sz w:val="28"/>
          <w:szCs w:val="28"/>
          <w:highlight w:val="yellow"/>
        </w:rPr>
        <w:t xml:space="preserve"> nhà giáo GDNN</w:t>
      </w:r>
      <w:r w:rsidR="002C22AF" w:rsidRPr="002C22AF">
        <w:rPr>
          <w:rFonts w:ascii="Times New Roman" w:hAnsi="Times New Roman"/>
          <w:sz w:val="28"/>
          <w:szCs w:val="28"/>
          <w:highlight w:val="yellow"/>
        </w:rPr>
        <w:t>.</w:t>
      </w:r>
    </w:p>
    <w:p w:rsidR="00DC461B" w:rsidRPr="007B3888" w:rsidRDefault="00DC461B" w:rsidP="00962953">
      <w:pPr>
        <w:spacing w:before="120" w:after="120" w:line="240" w:lineRule="auto"/>
        <w:jc w:val="both"/>
        <w:rPr>
          <w:rFonts w:ascii="Times New Roman" w:hAnsi="Times New Roman" w:cs="Times New Roman"/>
          <w:b/>
          <w:sz w:val="28"/>
          <w:szCs w:val="28"/>
          <w:lang w:eastAsia="vi-VN"/>
        </w:rPr>
      </w:pPr>
      <w:r w:rsidRPr="007B3888">
        <w:rPr>
          <w:rFonts w:ascii="Times New Roman" w:hAnsi="Times New Roman" w:cs="Times New Roman"/>
          <w:b/>
          <w:sz w:val="28"/>
          <w:szCs w:val="28"/>
          <w:lang w:eastAsia="vi-VN"/>
        </w:rPr>
        <w:t>3.</w:t>
      </w:r>
      <w:r w:rsidR="00483270" w:rsidRPr="007B3888">
        <w:rPr>
          <w:rFonts w:ascii="Times New Roman" w:hAnsi="Times New Roman" w:cs="Times New Roman"/>
          <w:b/>
          <w:sz w:val="28"/>
          <w:szCs w:val="28"/>
          <w:lang w:eastAsia="vi-VN"/>
        </w:rPr>
        <w:t xml:space="preserve">2. </w:t>
      </w:r>
      <w:r w:rsidR="007B3888">
        <w:rPr>
          <w:rFonts w:ascii="Times New Roman" w:hAnsi="Times New Roman" w:cs="Times New Roman"/>
          <w:b/>
          <w:sz w:val="28"/>
          <w:szCs w:val="28"/>
          <w:lang w:eastAsia="vi-VN"/>
        </w:rPr>
        <w:t>K</w:t>
      </w:r>
      <w:r w:rsidR="00483270" w:rsidRPr="007B3888">
        <w:rPr>
          <w:rFonts w:ascii="Times New Roman" w:hAnsi="Times New Roman" w:cs="Times New Roman"/>
          <w:b/>
          <w:sz w:val="28"/>
          <w:szCs w:val="28"/>
          <w:lang w:eastAsia="vi-VN"/>
        </w:rPr>
        <w:t>hung năng lực ngoại ngữ 6 bậc dùng cho Việt Nam</w:t>
      </w:r>
      <w:r w:rsidRPr="007B3888">
        <w:rPr>
          <w:rFonts w:ascii="Times New Roman" w:hAnsi="Times New Roman" w:cs="Times New Roman"/>
          <w:b/>
          <w:sz w:val="28"/>
          <w:szCs w:val="28"/>
          <w:lang w:eastAsia="vi-VN"/>
        </w:rPr>
        <w:t xml:space="preserve"> </w:t>
      </w:r>
    </w:p>
    <w:p w:rsidR="00971AA1" w:rsidRPr="002C22AF" w:rsidRDefault="00971AA1" w:rsidP="00971AA1">
      <w:pPr>
        <w:spacing w:before="120" w:after="120" w:line="240" w:lineRule="auto"/>
        <w:jc w:val="both"/>
        <w:rPr>
          <w:rFonts w:ascii="Times New Roman" w:hAnsi="Times New Roman" w:cs="Times New Roman"/>
          <w:sz w:val="28"/>
          <w:szCs w:val="28"/>
          <w:highlight w:val="yellow"/>
        </w:rPr>
      </w:pPr>
      <w:r w:rsidRPr="002C22AF">
        <w:rPr>
          <w:rFonts w:ascii="Times New Roman" w:hAnsi="Times New Roman" w:cs="Times New Roman"/>
          <w:sz w:val="28"/>
          <w:szCs w:val="28"/>
          <w:highlight w:val="yellow"/>
          <w:lang w:eastAsia="vi-VN"/>
        </w:rPr>
        <w:lastRenderedPageBreak/>
        <w:t xml:space="preserve">Việc áp dụng </w:t>
      </w:r>
      <w:r w:rsidRPr="002C22AF">
        <w:rPr>
          <w:rFonts w:ascii="Times New Roman" w:hAnsi="Times New Roman" w:cs="Times New Roman"/>
          <w:sz w:val="28"/>
          <w:szCs w:val="28"/>
          <w:highlight w:val="yellow"/>
          <w:lang w:val="vi-VN" w:eastAsia="vi-VN"/>
        </w:rPr>
        <w:t>Thông tư số 01/2014/TT-BGDĐT ngày 24</w:t>
      </w:r>
      <w:r w:rsidRPr="002C22AF">
        <w:rPr>
          <w:rFonts w:ascii="Times New Roman" w:hAnsi="Times New Roman" w:cs="Times New Roman"/>
          <w:sz w:val="28"/>
          <w:szCs w:val="28"/>
          <w:highlight w:val="yellow"/>
          <w:lang w:eastAsia="vi-VN"/>
        </w:rPr>
        <w:t xml:space="preserve"> tháng </w:t>
      </w:r>
      <w:r w:rsidRPr="002C22AF">
        <w:rPr>
          <w:rFonts w:ascii="Times New Roman" w:hAnsi="Times New Roman" w:cs="Times New Roman"/>
          <w:sz w:val="28"/>
          <w:szCs w:val="28"/>
          <w:highlight w:val="yellow"/>
          <w:lang w:val="vi-VN" w:eastAsia="vi-VN"/>
        </w:rPr>
        <w:t>01</w:t>
      </w:r>
      <w:r w:rsidRPr="002C22AF">
        <w:rPr>
          <w:rFonts w:ascii="Times New Roman" w:hAnsi="Times New Roman" w:cs="Times New Roman"/>
          <w:sz w:val="28"/>
          <w:szCs w:val="28"/>
          <w:highlight w:val="yellow"/>
          <w:lang w:eastAsia="vi-VN"/>
        </w:rPr>
        <w:t xml:space="preserve">năm </w:t>
      </w:r>
      <w:r w:rsidRPr="002C22AF">
        <w:rPr>
          <w:rFonts w:ascii="Times New Roman" w:hAnsi="Times New Roman" w:cs="Times New Roman"/>
          <w:sz w:val="28"/>
          <w:szCs w:val="28"/>
          <w:highlight w:val="yellow"/>
          <w:lang w:val="vi-VN" w:eastAsia="vi-VN"/>
        </w:rPr>
        <w:t>2014 của Bộ Giáo dục và Đào tạo</w:t>
      </w:r>
      <w:r w:rsidRPr="002C22AF">
        <w:rPr>
          <w:rFonts w:ascii="Times New Roman" w:hAnsi="Times New Roman" w:cs="Times New Roman"/>
          <w:sz w:val="28"/>
          <w:szCs w:val="28"/>
          <w:highlight w:val="yellow"/>
          <w:lang w:eastAsia="vi-VN"/>
        </w:rPr>
        <w:t xml:space="preserve"> tại Trường Cao đẳng Lý Tự Trọng TP.HCM trong việc xây dựng chuẩn đầu ra cho HS-SV của Trường, với mục đích : </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highlight w:val="yellow"/>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Làm căn cứ xây dựng chương trình, biên soạn hoặc lựa chọn giáo trình, sách giáo khoa, kế hoạch giảng dạy, các tài liệu dạy học ngoại ngữ khác và xây dựng tiêu chí trong kiểm tra, thi và đánh giá ở từng cấp học, trình độ đào tạo, bảo đảm sự liên thông trong đào tạo ngoại ngữ giữa các cấp học và trình độ đào tạo.</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highlight w:val="yellow"/>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Làm căn cứ cho giáo viên, giảng viên lựa chọn và triển khai nội dung, cách thức giảng dạy, kiểm tra, đánh giá để người học đạt được yêu cầu của chương trình đào tạo.</w:t>
      </w:r>
    </w:p>
    <w:p w:rsidR="00483270" w:rsidRPr="00483270" w:rsidRDefault="00971AA1" w:rsidP="00971AA1">
      <w:pPr>
        <w:shd w:val="clear" w:color="auto" w:fill="FFFFFF"/>
        <w:spacing w:before="120" w:after="120" w:line="234" w:lineRule="atLeast"/>
        <w:jc w:val="both"/>
        <w:rPr>
          <w:rFonts w:ascii="Times New Roman" w:eastAsia="Times New Roman" w:hAnsi="Times New Roman" w:cs="Times New Roman"/>
          <w:color w:val="000000"/>
          <w:sz w:val="28"/>
          <w:szCs w:val="28"/>
        </w:rPr>
      </w:pPr>
      <w:r w:rsidRPr="002C22AF">
        <w:rPr>
          <w:rFonts w:ascii="Times New Roman" w:eastAsia="Times New Roman" w:hAnsi="Times New Roman" w:cs="Times New Roman"/>
          <w:color w:val="000000"/>
          <w:sz w:val="28"/>
          <w:szCs w:val="28"/>
          <w:highlight w:val="yellow"/>
        </w:rPr>
        <w:t>-</w:t>
      </w:r>
      <w:r w:rsidR="00483270" w:rsidRPr="00483270">
        <w:rPr>
          <w:rFonts w:ascii="Times New Roman" w:eastAsia="Times New Roman" w:hAnsi="Times New Roman" w:cs="Times New Roman"/>
          <w:color w:val="000000"/>
          <w:sz w:val="28"/>
          <w:szCs w:val="28"/>
          <w:highlight w:val="yellow"/>
        </w:rPr>
        <w:t xml:space="preserve"> Tạo điều kiện thuận lợi cho việc hợp tác, trao đổi giáo dục, công nhận văn bằng, chứng chỉ với các quốc gia ứng dụng Khung tham chiếu </w:t>
      </w:r>
      <w:proofErr w:type="gramStart"/>
      <w:r w:rsidR="00483270" w:rsidRPr="00483270">
        <w:rPr>
          <w:rFonts w:ascii="Times New Roman" w:eastAsia="Times New Roman" w:hAnsi="Times New Roman" w:cs="Times New Roman"/>
          <w:color w:val="000000"/>
          <w:sz w:val="28"/>
          <w:szCs w:val="28"/>
          <w:highlight w:val="yellow"/>
        </w:rPr>
        <w:t>chung</w:t>
      </w:r>
      <w:proofErr w:type="gramEnd"/>
      <w:r w:rsidR="00483270" w:rsidRPr="00483270">
        <w:rPr>
          <w:rFonts w:ascii="Times New Roman" w:eastAsia="Times New Roman" w:hAnsi="Times New Roman" w:cs="Times New Roman"/>
          <w:color w:val="000000"/>
          <w:sz w:val="28"/>
          <w:szCs w:val="28"/>
          <w:highlight w:val="yellow"/>
        </w:rPr>
        <w:t xml:space="preserve"> Châu Âu (CEFR).</w:t>
      </w:r>
    </w:p>
    <w:p w:rsidR="00E06837" w:rsidRPr="001C0A3C" w:rsidRDefault="00E06837" w:rsidP="00B71117">
      <w:pPr>
        <w:pStyle w:val="ListParagraph"/>
        <w:numPr>
          <w:ilvl w:val="0"/>
          <w:numId w:val="5"/>
        </w:numPr>
        <w:tabs>
          <w:tab w:val="left" w:pos="426"/>
        </w:tabs>
        <w:spacing w:before="120" w:after="120" w:line="240" w:lineRule="auto"/>
        <w:ind w:left="0" w:firstLine="0"/>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Sự cần thiết </w:t>
      </w:r>
      <w:r>
        <w:rPr>
          <w:rFonts w:ascii="Times New Roman" w:hAnsi="Times New Roman" w:cs="Times New Roman"/>
          <w:b/>
          <w:sz w:val="28"/>
          <w:szCs w:val="28"/>
          <w:shd w:val="clear" w:color="auto" w:fill="FFFFFF"/>
        </w:rPr>
        <w:t>của việc tham gia đào tạo nguồn nhân lực đạt chuẩn ngoại ngữ</w:t>
      </w:r>
      <w:r w:rsidRPr="001C0A3C">
        <w:rPr>
          <w:rFonts w:ascii="Times New Roman" w:hAnsi="Times New Roman" w:cs="Times New Roman"/>
          <w:b/>
          <w:sz w:val="28"/>
          <w:szCs w:val="28"/>
          <w:shd w:val="clear" w:color="auto" w:fill="FFFFFF"/>
        </w:rPr>
        <w:t xml:space="preserve">  </w:t>
      </w:r>
      <w:r>
        <w:rPr>
          <w:rFonts w:ascii="Times New Roman" w:hAnsi="Times New Roman" w:cs="Times New Roman"/>
          <w:b/>
          <w:sz w:val="28"/>
          <w:szCs w:val="28"/>
          <w:shd w:val="clear" w:color="auto" w:fill="FFFFFF"/>
        </w:rPr>
        <w:t>tại</w:t>
      </w:r>
      <w:r w:rsidRPr="001C0A3C">
        <w:rPr>
          <w:rFonts w:ascii="Times New Roman" w:hAnsi="Times New Roman" w:cs="Times New Roman"/>
          <w:b/>
          <w:sz w:val="28"/>
          <w:szCs w:val="28"/>
          <w:shd w:val="clear" w:color="auto" w:fill="FFFFFF"/>
        </w:rPr>
        <w:t xml:space="preserve"> Trường Cao đẳng Lý Tự Trọng Thành phố Hồ Chí Minh</w:t>
      </w:r>
    </w:p>
    <w:p w:rsidR="00CE2A4D" w:rsidRPr="001C0A3C" w:rsidRDefault="00CE2A4D" w:rsidP="00B71117">
      <w:pPr>
        <w:pStyle w:val="ListParagraph"/>
        <w:numPr>
          <w:ilvl w:val="1"/>
          <w:numId w:val="5"/>
        </w:numPr>
        <w:tabs>
          <w:tab w:val="left" w:pos="284"/>
        </w:tabs>
        <w:spacing w:before="120" w:after="120" w:line="240" w:lineRule="auto"/>
        <w:ind w:left="0" w:firstLine="0"/>
        <w:jc w:val="both"/>
        <w:rPr>
          <w:rStyle w:val="ProposalStyle"/>
          <w:rFonts w:ascii="Times New Roman" w:hAnsi="Times New Roman" w:cs="Times New Roman"/>
          <w:b/>
          <w:sz w:val="28"/>
          <w:szCs w:val="28"/>
        </w:rPr>
      </w:pPr>
      <w:r w:rsidRPr="001C0A3C">
        <w:rPr>
          <w:rStyle w:val="ProposalStyle"/>
          <w:rFonts w:ascii="Times New Roman" w:hAnsi="Times New Roman" w:cs="Times New Roman"/>
          <w:b/>
          <w:sz w:val="28"/>
          <w:szCs w:val="28"/>
        </w:rPr>
        <w:t>Định hướng chiến lược phát triển Trường Cao đẳng Lý Tự Trọng Thành phố Hồ Chí Minh giai đoạn 2018-2020, tầm nhìn đến năm 2025</w:t>
      </w:r>
    </w:p>
    <w:p w:rsidR="00CE2A4D" w:rsidRPr="00CE2A4D" w:rsidRDefault="00CE2A4D" w:rsidP="00B71117">
      <w:pPr>
        <w:pStyle w:val="ListParagraph"/>
        <w:numPr>
          <w:ilvl w:val="1"/>
          <w:numId w:val="31"/>
        </w:numPr>
        <w:spacing w:before="120" w:after="120" w:line="240" w:lineRule="auto"/>
        <w:jc w:val="both"/>
        <w:rPr>
          <w:rStyle w:val="ProposalStyle"/>
          <w:rFonts w:ascii="Times New Roman" w:hAnsi="Times New Roman" w:cs="Times New Roman"/>
          <w:b/>
          <w:sz w:val="28"/>
          <w:szCs w:val="28"/>
        </w:rPr>
      </w:pPr>
      <w:r w:rsidRPr="00CE2A4D">
        <w:rPr>
          <w:rStyle w:val="ProposalStyle"/>
          <w:rFonts w:ascii="Times New Roman" w:hAnsi="Times New Roman" w:cs="Times New Roman"/>
          <w:b/>
          <w:sz w:val="28"/>
          <w:szCs w:val="28"/>
        </w:rPr>
        <w:t>Quan điểm phát triển</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 xml:space="preserve">Quan điểm phát triển của Trường Cao đẳng Lý Tự Trọng TP.HCM dựa trên ba nhân tố: đào tạo nghề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chất lượng cao cho thành phố; nghiên cứu khoa học phục vụ quá trình đào tạo, cập nhật kỹ thuật và công nghệ mới; liên kết chặt chẽ với doanh nghiệp để đáp ứng đào tạo theo nhu cầu xã hội. </w:t>
      </w:r>
      <w:r w:rsidRPr="00847646">
        <w:rPr>
          <w:rStyle w:val="ProposalStyle"/>
          <w:rFonts w:ascii="Times New Roman" w:hAnsi="Times New Roman" w:cs="Times New Roman"/>
          <w:sz w:val="28"/>
          <w:szCs w:val="28"/>
          <w:highlight w:val="yellow"/>
        </w:rPr>
        <w:cr/>
        <w:t xml:space="preserve"> Triết lý phát triển của trường là: “Kiến tạo cơ hội để phát triển bền vững”</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 xml:space="preserve">Mỗi thành viên trong nhà trường, từ cán bộ quản lý, GV, nhân viên đến HS-SV được tạo cơ hội để phát triển năng lực, tri thức, kỹ năng và các phẩm chất cần thiết cho cuộc sống trong thế giới hiện đại. </w:t>
      </w:r>
      <w:proofErr w:type="gramStart"/>
      <w:r w:rsidRPr="00847646">
        <w:rPr>
          <w:rStyle w:val="ProposalStyle"/>
          <w:rFonts w:ascii="Times New Roman" w:hAnsi="Times New Roman" w:cs="Times New Roman"/>
          <w:sz w:val="28"/>
          <w:szCs w:val="28"/>
          <w:highlight w:val="yellow"/>
        </w:rPr>
        <w:t>Các yếu tố này không tự nhiên mà có, chúng phải được mọi thành viên trong nhà trường chung sức xây dựng.</w:t>
      </w:r>
      <w:proofErr w:type="gramEnd"/>
      <w:r w:rsidRPr="00847646">
        <w:rPr>
          <w:rStyle w:val="ProposalStyle"/>
          <w:rFonts w:ascii="Times New Roman" w:hAnsi="Times New Roman" w:cs="Times New Roman"/>
          <w:sz w:val="28"/>
          <w:szCs w:val="28"/>
          <w:highlight w:val="yellow"/>
        </w:rPr>
        <w:t xml:space="preserve"> Do vậy, triết lý “Kiến tạo cơ hội để phát triển bền vững” là định hướng xuyên suốt các hoạt động của nhà trường. Mọi người đến làm việc, học tập tại Trường Cao đẳng Lý Tự Trọng TP.HCM đều có trách nhiệm cùng nhau tạo cơ hội để cùng đưa nhà trường phát triển nhanh, mạnh và bền vững.</w:t>
      </w:r>
    </w:p>
    <w:p w:rsidR="00566A77" w:rsidRPr="00847646" w:rsidRDefault="00CE2A4D" w:rsidP="00B71117">
      <w:pPr>
        <w:pStyle w:val="ListParagraph"/>
        <w:numPr>
          <w:ilvl w:val="1"/>
          <w:numId w:val="31"/>
        </w:numPr>
        <w:spacing w:before="120" w:after="120" w:line="240" w:lineRule="auto"/>
        <w:jc w:val="both"/>
        <w:rPr>
          <w:rFonts w:ascii="Times New Roman" w:hAnsi="Times New Roman"/>
          <w:sz w:val="28"/>
          <w:szCs w:val="28"/>
          <w:highlight w:val="yellow"/>
        </w:rPr>
      </w:pPr>
      <w:r w:rsidRPr="00847646">
        <w:rPr>
          <w:rFonts w:ascii="Times New Roman" w:hAnsi="Times New Roman"/>
          <w:sz w:val="28"/>
          <w:szCs w:val="28"/>
          <w:highlight w:val="yellow"/>
        </w:rPr>
        <w:t>Tầm nhìn</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t>Xây dựng Trường Cao đẳng Lý Tự Trọng TP.HCM có môi trường thân thiện, đủ năng lực cạnh tranh và hội nhập; Đáp ứng sự mong đợi của các bên liên quan bằng việc cung cấp các chương trình và dịch vụ tốt nhất; Phát triển thành cơ sở giáo dục nghề nghiệp (GDNN) chất lượng cao theo hướng tiên tiến, hiện đại, có vị trí xứng đáng tại Việt Nam và khu vực.</w:t>
      </w:r>
    </w:p>
    <w:p w:rsidR="00CE2A4D" w:rsidRPr="00847646" w:rsidRDefault="00CE2A4D" w:rsidP="00B71117">
      <w:pPr>
        <w:pStyle w:val="ListParagraph"/>
        <w:numPr>
          <w:ilvl w:val="1"/>
          <w:numId w:val="31"/>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 xml:space="preserve">Mục tiêu </w:t>
      </w:r>
    </w:p>
    <w:p w:rsidR="00CE2A4D" w:rsidRPr="00847646" w:rsidRDefault="00CE2A4D" w:rsidP="00B71117">
      <w:pPr>
        <w:pStyle w:val="ListParagraph"/>
        <w:numPr>
          <w:ilvl w:val="2"/>
          <w:numId w:val="31"/>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 xml:space="preserve">Mục tiêu chung </w:t>
      </w:r>
    </w:p>
    <w:p w:rsidR="00CE2A4D" w:rsidRPr="00847646" w:rsidRDefault="00CE2A4D" w:rsidP="00CE2A4D">
      <w:pPr>
        <w:tabs>
          <w:tab w:val="left" w:pos="1134"/>
        </w:tabs>
        <w:spacing w:before="120" w:after="120" w:line="240" w:lineRule="auto"/>
        <w:jc w:val="both"/>
        <w:rPr>
          <w:rStyle w:val="ProposalStyle"/>
          <w:rFonts w:ascii="Times New Roman" w:hAnsi="Times New Roman" w:cs="Times New Roman"/>
          <w:sz w:val="28"/>
          <w:szCs w:val="28"/>
          <w:highlight w:val="yellow"/>
        </w:rPr>
      </w:pPr>
      <w:r w:rsidRPr="00847646">
        <w:rPr>
          <w:rStyle w:val="ProposalStyle"/>
          <w:rFonts w:ascii="Times New Roman" w:hAnsi="Times New Roman" w:cs="Times New Roman"/>
          <w:sz w:val="28"/>
          <w:szCs w:val="28"/>
          <w:highlight w:val="yellow"/>
        </w:rPr>
        <w:lastRenderedPageBreak/>
        <w:t>Đến năm 2020, Trường Cao đẳng Lý Tự Trọng TP.HCM đảm bảo đủ điều kiện để được công nhận đạt chuẩn Trường nghề chất lượng cao theo Quyết định số 761/QĐ-TTg của Thủ tướng Chính phủ, trở thành cơ sở đào tạo có uy tín trong các lĩnh vực kinh tế - kỹ thuật của TP.HCM, cung cấp cho thị trường lao động nguồn nhân lực chất lượng cao, có trình độ chuyên môn, kỹ năng nghề nghiệp, khả năng đáp ứng công việc ở các khu công nghệ cao trong nước và đáp ứng nhu cầu xuất khẩu lao động đến các nước phát triển trong khu vực.</w:t>
      </w:r>
    </w:p>
    <w:p w:rsidR="00CE2A4D" w:rsidRPr="00847646" w:rsidRDefault="00CE2A4D" w:rsidP="00B71117">
      <w:pPr>
        <w:pStyle w:val="ListParagraph"/>
        <w:numPr>
          <w:ilvl w:val="2"/>
          <w:numId w:val="31"/>
        </w:numPr>
        <w:spacing w:before="120" w:after="120" w:line="240" w:lineRule="auto"/>
        <w:jc w:val="both"/>
        <w:rPr>
          <w:rStyle w:val="ProposalStyle"/>
          <w:rFonts w:ascii="Times New Roman" w:hAnsi="Times New Roman" w:cs="Times New Roman"/>
          <w:b/>
          <w:sz w:val="28"/>
          <w:szCs w:val="28"/>
          <w:highlight w:val="yellow"/>
        </w:rPr>
      </w:pPr>
      <w:r w:rsidRPr="00847646">
        <w:rPr>
          <w:rStyle w:val="ProposalStyle"/>
          <w:rFonts w:ascii="Times New Roman" w:hAnsi="Times New Roman" w:cs="Times New Roman"/>
          <w:b/>
          <w:sz w:val="28"/>
          <w:szCs w:val="28"/>
          <w:highlight w:val="yellow"/>
        </w:rPr>
        <w:t>Mục tiêu cụ thể:</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Năm 2018:</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Hoàn thành công tác đánh giá ngoài, hoàn thiện và đưa vào vận hành hệ thống bảo đảm chất lượng.</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Cập nhật, biên soạn chương trình, giáo trình được công nhận cấp quốc gia.</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Trên 90% GV 7 nghề trọng điểm đạt chuẩn về trình độ tin học, chứng chỉ kỹ năng nghề theo Thông tư 08/2017/TT-BLĐTBXH ngày 10 tháng 3 năm 2017 của Bộ Lao động-Thương binh và Xã hội. </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cấp độ khu vực: Cơ điện tử.</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quốc gia: Công nghệ Kỹ thuật Điện - Điện tử và Quản trị mạng máy tính.</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Năm 2019:</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Vận hành hệ thống đảm bảo chất lượng; quản lý chất lượng theo TCVN ISO 9001:2015.</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Trên 80% GV 5 nghề trọng điểm đạt chuẩn nghiệp vụ cấp độ quốc gia và khu vự</w:t>
      </w:r>
      <w:r w:rsidR="00F155A5" w:rsidRPr="00847646">
        <w:rPr>
          <w:rFonts w:ascii="Times New Roman" w:hAnsi="Times New Roman" w:cs="Times New Roman"/>
          <w:sz w:val="28"/>
          <w:szCs w:val="28"/>
          <w:highlight w:val="yellow"/>
          <w:lang w:val="pt-BR"/>
        </w:rPr>
        <w:t xml:space="preserve">c, </w:t>
      </w:r>
      <w:r w:rsidR="00F155A5" w:rsidRPr="00847646">
        <w:rPr>
          <w:rFonts w:ascii="Times New Roman" w:hAnsi="Times New Roman" w:cs="Times New Roman"/>
          <w:sz w:val="28"/>
          <w:szCs w:val="26"/>
          <w:highlight w:val="yellow"/>
          <w:lang w:val="vi-VN"/>
        </w:rPr>
        <w:t xml:space="preserve">có khả năng ứng dụng </w:t>
      </w:r>
      <w:r w:rsidR="00F155A5" w:rsidRPr="00847646">
        <w:rPr>
          <w:rFonts w:ascii="Times New Roman" w:hAnsi="Times New Roman" w:cs="Times New Roman"/>
          <w:sz w:val="28"/>
          <w:szCs w:val="26"/>
          <w:highlight w:val="yellow"/>
        </w:rPr>
        <w:t>công nghệ thông tin</w:t>
      </w:r>
      <w:r w:rsidR="00F155A5" w:rsidRPr="00847646">
        <w:rPr>
          <w:rFonts w:ascii="Times New Roman" w:hAnsi="Times New Roman" w:cs="Times New Roman"/>
          <w:sz w:val="28"/>
          <w:szCs w:val="26"/>
          <w:highlight w:val="yellow"/>
          <w:lang w:val="vi-VN"/>
        </w:rPr>
        <w:t xml:space="preserve"> trong giảng dạy và giao tiếp bằng tiếng nước ngoài</w:t>
      </w:r>
      <w:r w:rsidR="00F155A5" w:rsidRPr="00847646">
        <w:rPr>
          <w:rFonts w:ascii="Times New Roman" w:hAnsi="Times New Roman" w:cs="Times New Roman"/>
          <w:sz w:val="28"/>
          <w:szCs w:val="26"/>
          <w:highlight w:val="yellow"/>
        </w:rPr>
        <w:t>.</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nghề trọng điểm Cơ khí chế tạo, cấp độ quốc tế.</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02 nghề trọng điểm cấp độ khu vực: Cơ điện tử; Điện công nghiệp.</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Trang bị hoàn thiện phòng học thực hành 03 nghề trọng điểm cấp độ quốc gia: Công nghệ kỹ thuật Cơ khí; Công nghệ Kỹ thuật Điện - Điện tử và Quản trị mạng máy tính.</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2020</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lastRenderedPageBreak/>
        <w:t>Trên 90% GV 7 nghề trọng điểm đạt chuẩn nghiệp vụ cấp độ quốc gia, khu vực và quốc tế</w:t>
      </w:r>
      <w:r w:rsidR="00F155A5" w:rsidRPr="00847646">
        <w:rPr>
          <w:rFonts w:ascii="Times New Roman" w:hAnsi="Times New Roman" w:cs="Times New Roman"/>
          <w:sz w:val="28"/>
          <w:szCs w:val="28"/>
          <w:highlight w:val="yellow"/>
          <w:lang w:val="pt-BR"/>
        </w:rPr>
        <w:t xml:space="preserve">, </w:t>
      </w:r>
      <w:r w:rsidR="00F155A5" w:rsidRPr="00847646">
        <w:rPr>
          <w:rFonts w:ascii="Times New Roman" w:hAnsi="Times New Roman" w:cs="Times New Roman"/>
          <w:sz w:val="28"/>
          <w:szCs w:val="26"/>
          <w:highlight w:val="yellow"/>
          <w:lang w:val="vi-VN"/>
        </w:rPr>
        <w:t xml:space="preserve">có khả năng ứng dụng </w:t>
      </w:r>
      <w:r w:rsidR="00F155A5" w:rsidRPr="00847646">
        <w:rPr>
          <w:rFonts w:ascii="Times New Roman" w:hAnsi="Times New Roman" w:cs="Times New Roman"/>
          <w:sz w:val="28"/>
          <w:szCs w:val="26"/>
          <w:highlight w:val="yellow"/>
        </w:rPr>
        <w:t>CNTT</w:t>
      </w:r>
      <w:r w:rsidR="00F155A5" w:rsidRPr="00847646">
        <w:rPr>
          <w:rFonts w:ascii="Times New Roman" w:hAnsi="Times New Roman" w:cs="Times New Roman"/>
          <w:sz w:val="28"/>
          <w:szCs w:val="26"/>
          <w:highlight w:val="yellow"/>
          <w:lang w:val="vi-VN"/>
        </w:rPr>
        <w:t xml:space="preserve"> trong giảng dạy và giao tiếp bằng tiếng nước ngoài</w:t>
      </w:r>
      <w:r w:rsidR="00F155A5" w:rsidRPr="00847646">
        <w:rPr>
          <w:rFonts w:ascii="Times New Roman" w:hAnsi="Times New Roman" w:cs="Times New Roman"/>
          <w:sz w:val="28"/>
          <w:szCs w:val="26"/>
          <w:highlight w:val="yellow"/>
        </w:rPr>
        <w:t>.</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Trang bị hoàn thiện phòng học thực hành 02 nghề trọng điểm cấp độ quốc tế: Công nghệ ô tô; Cơ khí chế tạo. </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100% chương trình đào tạo (3/3 nghề trọng điểm cấp độ quốc gia) đạt tiêu chuẩn kiểm định quốc gia.</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Gắn kết đào tạo nghề với nhu cầu của doanh nghiệp, phấn đấu đạt trên 95%  HS-SV tốt nghiệp có việc làm đúng nghề được đào tạo trong vòng 6 tháng kể từ khi ra trường.</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2021</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xml:space="preserve">50% chương trình đào tạo (02/04 nghề trọng điểm  cấp độ khu vực, quốc tế) đạt tiêu chuẩn kiểm định ABET. </w:t>
      </w:r>
    </w:p>
    <w:p w:rsidR="00CE2A4D"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w:t>
      </w:r>
    </w:p>
    <w:p w:rsidR="00CE2A4D" w:rsidRPr="00847646" w:rsidRDefault="00CE2A4D" w:rsidP="00B71117">
      <w:pPr>
        <w:pStyle w:val="1"/>
        <w:numPr>
          <w:ilvl w:val="0"/>
          <w:numId w:val="10"/>
        </w:numPr>
        <w:tabs>
          <w:tab w:val="left" w:pos="993"/>
        </w:tabs>
        <w:spacing w:before="120" w:after="120"/>
        <w:ind w:left="0" w:firstLine="567"/>
        <w:jc w:val="both"/>
        <w:rPr>
          <w:b w:val="0"/>
          <w:highlight w:val="yellow"/>
          <w:lang w:val="pt-BR"/>
        </w:rPr>
      </w:pPr>
      <w:r w:rsidRPr="00847646">
        <w:rPr>
          <w:b w:val="0"/>
          <w:highlight w:val="yellow"/>
          <w:lang w:val="pt-BR"/>
        </w:rPr>
        <w:t>Đến năm 2025</w:t>
      </w:r>
    </w:p>
    <w:p w:rsidR="00CE2A4D" w:rsidRPr="00847646" w:rsidRDefault="00CE2A4D" w:rsidP="00CE2A4D">
      <w:pPr>
        <w:tabs>
          <w:tab w:val="left" w:pos="993"/>
        </w:tabs>
        <w:spacing w:before="120" w:after="120" w:line="240" w:lineRule="auto"/>
        <w:ind w:left="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 Hoàn thành 100% chương trình đào tạo nghề trọng điểm  cấp độ khu vực, quốc tế đạt tiêu chuẩn kiểm định ABET.</w:t>
      </w:r>
    </w:p>
    <w:p w:rsidR="001F38EB" w:rsidRPr="00847646" w:rsidRDefault="00CE2A4D" w:rsidP="00B71117">
      <w:pPr>
        <w:numPr>
          <w:ilvl w:val="0"/>
          <w:numId w:val="3"/>
        </w:numPr>
        <w:tabs>
          <w:tab w:val="left" w:pos="993"/>
        </w:tabs>
        <w:spacing w:before="120" w:after="120" w:line="240" w:lineRule="auto"/>
        <w:ind w:left="0" w:firstLine="567"/>
        <w:jc w:val="both"/>
        <w:rPr>
          <w:rFonts w:ascii="Times New Roman" w:hAnsi="Times New Roman" w:cs="Times New Roman"/>
          <w:sz w:val="28"/>
          <w:szCs w:val="28"/>
          <w:highlight w:val="yellow"/>
          <w:lang w:val="pt-BR"/>
        </w:rPr>
      </w:pPr>
      <w:r w:rsidRPr="00847646">
        <w:rPr>
          <w:rFonts w:ascii="Times New Roman" w:hAnsi="Times New Roman" w:cs="Times New Roman"/>
          <w:sz w:val="28"/>
          <w:szCs w:val="28"/>
          <w:highlight w:val="yellow"/>
          <w:lang w:val="pt-BR"/>
        </w:rPr>
        <w:t>Đào tạo nguồn nhân lực chất lượng cao cung cấp thị trường lao động khu vực ASEAN và các nước trên thế giới.</w:t>
      </w:r>
    </w:p>
    <w:p w:rsidR="009B471E" w:rsidRPr="00847646" w:rsidRDefault="009B471E" w:rsidP="00B71117">
      <w:pPr>
        <w:pStyle w:val="ListParagraph"/>
        <w:numPr>
          <w:ilvl w:val="0"/>
          <w:numId w:val="31"/>
        </w:numPr>
        <w:tabs>
          <w:tab w:val="left" w:pos="426"/>
        </w:tabs>
        <w:spacing w:before="120" w:after="120" w:line="240" w:lineRule="auto"/>
        <w:jc w:val="both"/>
        <w:rPr>
          <w:rFonts w:ascii="Times New Roman" w:hAnsi="Times New Roman" w:cs="Times New Roman"/>
          <w:b/>
          <w:sz w:val="28"/>
          <w:szCs w:val="28"/>
          <w:highlight w:val="yellow"/>
          <w:shd w:val="clear" w:color="auto" w:fill="FFFFFF"/>
        </w:rPr>
      </w:pPr>
      <w:r w:rsidRPr="00847646">
        <w:rPr>
          <w:rFonts w:ascii="Times New Roman" w:hAnsi="Times New Roman" w:cs="Times New Roman"/>
          <w:b/>
          <w:sz w:val="28"/>
          <w:szCs w:val="28"/>
          <w:highlight w:val="yellow"/>
          <w:shd w:val="clear" w:color="auto" w:fill="FFFFFF"/>
        </w:rPr>
        <w:t>Sự cần thiết của việc tham gia đào tạo nguồn nhân lực đạt chuẩn ngoại ngữ tại Trường Cao đẳng Lý Tự Trọng Thành phố Hồ Chí Minh</w:t>
      </w:r>
    </w:p>
    <w:p w:rsidR="00F155A5" w:rsidRPr="00847646" w:rsidRDefault="00F155A5" w:rsidP="00F155A5">
      <w:pPr>
        <w:widowControl w:val="0"/>
        <w:spacing w:before="120" w:after="120" w:line="240" w:lineRule="auto"/>
        <w:ind w:firstLine="450"/>
        <w:jc w:val="both"/>
        <w:rPr>
          <w:rFonts w:ascii="Times New Roman" w:hAnsi="Times New Roman" w:cs="Times New Roman"/>
          <w:sz w:val="28"/>
          <w:szCs w:val="28"/>
          <w:highlight w:val="yellow"/>
        </w:rPr>
      </w:pPr>
      <w:r w:rsidRPr="00847646">
        <w:rPr>
          <w:rFonts w:ascii="Times New Roman" w:hAnsi="Times New Roman" w:cs="Times New Roman"/>
          <w:sz w:val="28"/>
          <w:szCs w:val="28"/>
          <w:highlight w:val="yellow"/>
          <w:lang w:val="pt-BR"/>
        </w:rPr>
        <w:t>X</w:t>
      </w:r>
      <w:r w:rsidR="009B471E" w:rsidRPr="00847646">
        <w:rPr>
          <w:rFonts w:ascii="Times New Roman" w:hAnsi="Times New Roman" w:cs="Times New Roman"/>
          <w:sz w:val="28"/>
          <w:szCs w:val="28"/>
          <w:highlight w:val="yellow"/>
          <w:lang w:val="pt-BR"/>
        </w:rPr>
        <w:t>u thế toàn cầu hóa, hội nhập kinh tế quốc tế đang diễn ra rất sôi động đã tác động mạnh mẽ đến tất cả các lĩnh vực của đời sống, mang lại cả cơ hội và thách thức của mỗi quốc gia và trên toàn cầu. Lĩnh vực giáo dục cũng không ngoại lệ.  Sự cạnh tranh giữa các cơ sở dạy nghề ngày càng trở nên quyết liệt, gay gắt, lợi thế cạnh tranh sẽ thuộc về cơ sở dạy nghề nào có chất lượng cao.</w:t>
      </w:r>
    </w:p>
    <w:p w:rsidR="009B471E" w:rsidRPr="00847646" w:rsidRDefault="009B471E" w:rsidP="00F155A5">
      <w:pPr>
        <w:widowControl w:val="0"/>
        <w:spacing w:before="120" w:after="120" w:line="240" w:lineRule="auto"/>
        <w:ind w:firstLine="450"/>
        <w:jc w:val="both"/>
        <w:rPr>
          <w:rFonts w:ascii="Times New Roman" w:hAnsi="Times New Roman" w:cs="Times New Roman"/>
          <w:sz w:val="28"/>
          <w:szCs w:val="28"/>
          <w:highlight w:val="yellow"/>
        </w:rPr>
      </w:pPr>
      <w:r w:rsidRPr="00847646">
        <w:rPr>
          <w:rFonts w:ascii="Times New Roman" w:hAnsi="Times New Roman" w:cs="Times New Roman"/>
          <w:sz w:val="28"/>
          <w:szCs w:val="28"/>
          <w:highlight w:val="yellow"/>
          <w:lang w:val="pt-BR"/>
        </w:rPr>
        <w:t xml:space="preserve"> Việc </w:t>
      </w:r>
      <w:r w:rsidRPr="00847646">
        <w:rPr>
          <w:rFonts w:ascii="Times New Roman" w:hAnsi="Times New Roman" w:cs="Times New Roman"/>
          <w:sz w:val="28"/>
          <w:szCs w:val="28"/>
          <w:highlight w:val="yellow"/>
        </w:rPr>
        <w:t>Nhà trường</w:t>
      </w:r>
      <w:r w:rsidRPr="00847646">
        <w:rPr>
          <w:rFonts w:ascii="Times New Roman" w:hAnsi="Times New Roman" w:cs="Times New Roman"/>
          <w:sz w:val="28"/>
          <w:szCs w:val="28"/>
          <w:highlight w:val="yellow"/>
          <w:lang w:val="vi-VN"/>
        </w:rPr>
        <w:t xml:space="preserve"> được Bộ Lao động - Thương binh và Xã hội phê duyệt đào tạo bảy nghề trọng điểm </w:t>
      </w:r>
      <w:r w:rsidRPr="00847646">
        <w:rPr>
          <w:rFonts w:ascii="Times New Roman" w:hAnsi="Times New Roman" w:cs="Times New Roman"/>
          <w:sz w:val="28"/>
          <w:szCs w:val="28"/>
          <w:highlight w:val="yellow"/>
        </w:rPr>
        <w:t>(</w:t>
      </w:r>
      <w:r w:rsidRPr="00847646">
        <w:rPr>
          <w:rFonts w:ascii="Times New Roman" w:hAnsi="Times New Roman" w:cs="Times New Roman"/>
          <w:sz w:val="28"/>
          <w:szCs w:val="28"/>
          <w:highlight w:val="yellow"/>
          <w:lang w:val="vi-VN"/>
        </w:rPr>
        <w:t>theo Quyết định số 1836/QĐ-LĐTBXH ngày 27 tháng 11 năm 2017</w:t>
      </w:r>
      <w:r w:rsidRPr="00847646">
        <w:rPr>
          <w:rFonts w:ascii="Times New Roman" w:hAnsi="Times New Roman" w:cs="Times New Roman"/>
          <w:sz w:val="28"/>
          <w:szCs w:val="28"/>
          <w:highlight w:val="yellow"/>
        </w:rPr>
        <w:t>)</w:t>
      </w:r>
      <w:r w:rsidRPr="00847646">
        <w:rPr>
          <w:rFonts w:ascii="Times New Roman" w:hAnsi="Times New Roman" w:cs="Times New Roman"/>
          <w:sz w:val="28"/>
          <w:szCs w:val="28"/>
          <w:highlight w:val="yellow"/>
          <w:lang w:val="vi-VN"/>
        </w:rPr>
        <w:t xml:space="preserve">, trong đó có hai nghề trọng điểm cấp độ quốc tế, hai nghề trọng điểm cấp độ khu vực ASEAN và ba nghề trọng điểm cấp độ quốc gia, </w:t>
      </w:r>
      <w:r w:rsidRPr="00847646">
        <w:rPr>
          <w:rFonts w:ascii="Times New Roman" w:hAnsi="Times New Roman" w:cs="Times New Roman"/>
          <w:sz w:val="28"/>
          <w:szCs w:val="28"/>
          <w:highlight w:val="yellow"/>
        </w:rPr>
        <w:t>là cơ hội để Nhà trường tiếp cận, h</w:t>
      </w:r>
      <w:r w:rsidR="00F155A5" w:rsidRPr="00847646">
        <w:rPr>
          <w:rFonts w:ascii="Times New Roman" w:hAnsi="Times New Roman" w:cs="Times New Roman"/>
          <w:sz w:val="28"/>
          <w:szCs w:val="28"/>
          <w:highlight w:val="yellow"/>
        </w:rPr>
        <w:t>òa</w:t>
      </w:r>
      <w:r w:rsidRPr="00847646">
        <w:rPr>
          <w:rFonts w:ascii="Times New Roman" w:hAnsi="Times New Roman" w:cs="Times New Roman"/>
          <w:sz w:val="28"/>
          <w:szCs w:val="28"/>
          <w:highlight w:val="yellow"/>
        </w:rPr>
        <w:t xml:space="preserve"> nhập với các trường cao đẳng, đại học tiên tiến trong khu vực và thế giới, nâng cao năng lực cạnh tranh, từng bước khẳng định vị thế của Nhà trường trong lĩnh vực đào tạo nguồn nhân lực đáp ứng thị trường lao động trong và ngoài nước.   </w:t>
      </w:r>
    </w:p>
    <w:p w:rsidR="00FD7F5A" w:rsidRPr="002148BE" w:rsidRDefault="00FD7F5A" w:rsidP="00F155A5">
      <w:pPr>
        <w:widowControl w:val="0"/>
        <w:spacing w:before="120" w:after="120" w:line="240" w:lineRule="auto"/>
        <w:ind w:firstLine="450"/>
        <w:jc w:val="both"/>
        <w:rPr>
          <w:rFonts w:ascii="Times New Roman" w:hAnsi="Times New Roman" w:cs="Times New Roman"/>
          <w:sz w:val="28"/>
          <w:szCs w:val="28"/>
        </w:rPr>
      </w:pPr>
      <w:r w:rsidRPr="00847646">
        <w:rPr>
          <w:rFonts w:ascii="Times New Roman" w:hAnsi="Times New Roman" w:cs="Times New Roman"/>
          <w:sz w:val="28"/>
          <w:szCs w:val="28"/>
          <w:highlight w:val="yellow"/>
        </w:rPr>
        <w:t xml:space="preserve">Để tiếp cận </w:t>
      </w:r>
      <w:r w:rsidR="00186D46" w:rsidRPr="00847646">
        <w:rPr>
          <w:rFonts w:ascii="Times New Roman" w:hAnsi="Times New Roman" w:cs="Times New Roman"/>
          <w:sz w:val="28"/>
          <w:szCs w:val="28"/>
          <w:highlight w:val="yellow"/>
        </w:rPr>
        <w:t xml:space="preserve">được với </w:t>
      </w:r>
      <w:r w:rsidRPr="00847646">
        <w:rPr>
          <w:rFonts w:ascii="Times New Roman" w:hAnsi="Times New Roman" w:cs="Times New Roman"/>
          <w:sz w:val="28"/>
          <w:szCs w:val="28"/>
          <w:highlight w:val="yellow"/>
        </w:rPr>
        <w:t xml:space="preserve">các trường cao đẳng, đại học tiên tiến trên thế giới, tiến đến hội nhập, Nhà trường đã hoạch định chiến lược phát triển trường với nhiều giải pháp: Xây dựng </w:t>
      </w:r>
      <w:r w:rsidR="00C86DF2" w:rsidRPr="00847646">
        <w:rPr>
          <w:rFonts w:ascii="Times New Roman" w:hAnsi="Times New Roman" w:cs="Times New Roman"/>
          <w:sz w:val="28"/>
          <w:szCs w:val="28"/>
          <w:highlight w:val="yellow"/>
        </w:rPr>
        <w:t>và phát triển ngu</w:t>
      </w:r>
      <w:r w:rsidR="002148BE" w:rsidRPr="00847646">
        <w:rPr>
          <w:rFonts w:ascii="Times New Roman" w:hAnsi="Times New Roman" w:cs="Times New Roman"/>
          <w:sz w:val="28"/>
          <w:szCs w:val="28"/>
          <w:highlight w:val="yellow"/>
        </w:rPr>
        <w:t xml:space="preserve">ồn nhân </w:t>
      </w:r>
      <w:r w:rsidR="00C86DF2" w:rsidRPr="00847646">
        <w:rPr>
          <w:rFonts w:ascii="Times New Roman" w:hAnsi="Times New Roman" w:cs="Times New Roman"/>
          <w:sz w:val="28"/>
          <w:szCs w:val="28"/>
          <w:highlight w:val="yellow"/>
        </w:rPr>
        <w:t xml:space="preserve">lực, </w:t>
      </w:r>
      <w:r w:rsidRPr="00847646">
        <w:rPr>
          <w:rFonts w:ascii="Times New Roman" w:hAnsi="Times New Roman" w:cs="Times New Roman"/>
          <w:sz w:val="28"/>
          <w:szCs w:val="28"/>
          <w:highlight w:val="yellow"/>
        </w:rPr>
        <w:t>cơ sở vật chất</w:t>
      </w:r>
      <w:r w:rsidR="00C86DF2" w:rsidRPr="00847646">
        <w:rPr>
          <w:rFonts w:ascii="Times New Roman" w:hAnsi="Times New Roman" w:cs="Times New Roman"/>
          <w:sz w:val="28"/>
          <w:szCs w:val="28"/>
          <w:highlight w:val="yellow"/>
        </w:rPr>
        <w:t xml:space="preserve">, nghiên cứu khoa học, liên kết và hợp tác quốc tế, </w:t>
      </w:r>
      <w:r w:rsidR="002148BE" w:rsidRPr="00847646">
        <w:rPr>
          <w:rFonts w:ascii="Times New Roman" w:hAnsi="Times New Roman" w:cs="Times New Roman"/>
          <w:sz w:val="28"/>
          <w:szCs w:val="28"/>
          <w:highlight w:val="yellow"/>
        </w:rPr>
        <w:t xml:space="preserve">tham gia </w:t>
      </w:r>
      <w:r w:rsidR="00C86DF2" w:rsidRPr="00847646">
        <w:rPr>
          <w:rFonts w:ascii="Times New Roman" w:hAnsi="Times New Roman" w:cs="Times New Roman"/>
          <w:sz w:val="28"/>
          <w:szCs w:val="28"/>
          <w:highlight w:val="yellow"/>
        </w:rPr>
        <w:t>kiểm định chương trình đào tạo</w:t>
      </w:r>
      <w:r w:rsidR="002148BE" w:rsidRPr="00847646">
        <w:rPr>
          <w:rFonts w:ascii="Times New Roman" w:hAnsi="Times New Roman" w:cs="Times New Roman"/>
          <w:sz w:val="28"/>
          <w:szCs w:val="28"/>
          <w:highlight w:val="yellow"/>
        </w:rPr>
        <w:t xml:space="preserve"> với các tổ chức kiểm định có uy tín trong và ngoài nước</w:t>
      </w:r>
      <w:r w:rsidR="00C86DF2" w:rsidRPr="00847646">
        <w:rPr>
          <w:rFonts w:ascii="Times New Roman" w:hAnsi="Times New Roman" w:cs="Times New Roman"/>
          <w:sz w:val="28"/>
          <w:szCs w:val="28"/>
          <w:highlight w:val="yellow"/>
        </w:rPr>
        <w:t xml:space="preserve">… </w:t>
      </w:r>
      <w:r w:rsidRPr="00847646">
        <w:rPr>
          <w:rFonts w:ascii="Times New Roman" w:hAnsi="Times New Roman" w:cs="Times New Roman"/>
          <w:sz w:val="28"/>
          <w:szCs w:val="28"/>
          <w:highlight w:val="yellow"/>
        </w:rPr>
        <w:t xml:space="preserve"> </w:t>
      </w:r>
      <w:r w:rsidR="002148BE" w:rsidRPr="00847646">
        <w:rPr>
          <w:rFonts w:ascii="Times New Roman" w:hAnsi="Times New Roman" w:cs="Times New Roman"/>
          <w:sz w:val="28"/>
          <w:szCs w:val="28"/>
          <w:highlight w:val="yellow"/>
        </w:rPr>
        <w:t xml:space="preserve">Trong đó phát triển đội ngũ </w:t>
      </w:r>
      <w:r w:rsidR="002148BE" w:rsidRPr="00847646">
        <w:rPr>
          <w:rFonts w:ascii="Times New Roman" w:hAnsi="Times New Roman" w:cs="Times New Roman"/>
          <w:bCs/>
          <w:sz w:val="28"/>
          <w:szCs w:val="26"/>
          <w:highlight w:val="yellow"/>
          <w:lang w:val="vi-VN"/>
        </w:rPr>
        <w:lastRenderedPageBreak/>
        <w:t>được xác định là chiến lược trung tâm, là tiền đề quan trọng để giữ vững qui mô và nâng cao chất lượng đào tạo</w:t>
      </w:r>
      <w:r w:rsidR="002148BE" w:rsidRPr="00847646">
        <w:rPr>
          <w:rFonts w:ascii="Times New Roman" w:hAnsi="Times New Roman" w:cs="Times New Roman"/>
          <w:bCs/>
          <w:sz w:val="28"/>
          <w:szCs w:val="26"/>
          <w:highlight w:val="yellow"/>
        </w:rPr>
        <w:t xml:space="preserve"> và tiêu chuẩn ngoại ngữ </w:t>
      </w:r>
      <w:r w:rsidR="006D4A0F" w:rsidRPr="00847646">
        <w:rPr>
          <w:rFonts w:ascii="Times New Roman" w:hAnsi="Times New Roman" w:cs="Times New Roman"/>
          <w:bCs/>
          <w:sz w:val="28"/>
          <w:szCs w:val="26"/>
          <w:highlight w:val="yellow"/>
        </w:rPr>
        <w:t xml:space="preserve">đối với người dạy, người học </w:t>
      </w:r>
      <w:r w:rsidR="002148BE" w:rsidRPr="00847646">
        <w:rPr>
          <w:rFonts w:ascii="Times New Roman" w:hAnsi="Times New Roman" w:cs="Times New Roman"/>
          <w:bCs/>
          <w:sz w:val="28"/>
          <w:szCs w:val="26"/>
          <w:highlight w:val="yellow"/>
        </w:rPr>
        <w:t>được xác định là phương tiện chính trong quá trình tiếp cận, chiếm lĩnh tri thức.</w:t>
      </w:r>
    </w:p>
    <w:p w:rsidR="00E06837" w:rsidRDefault="00F155A5" w:rsidP="006D4A0F">
      <w:pPr>
        <w:tabs>
          <w:tab w:val="left" w:pos="851"/>
        </w:tabs>
        <w:spacing w:before="120" w:after="120" w:line="240" w:lineRule="auto"/>
        <w:jc w:val="both"/>
        <w:rPr>
          <w:rFonts w:ascii="Times New Roman" w:hAnsi="Times New Roman"/>
          <w:sz w:val="28"/>
          <w:szCs w:val="28"/>
        </w:rPr>
      </w:pPr>
      <w:r>
        <w:rPr>
          <w:bCs/>
          <w:sz w:val="28"/>
          <w:szCs w:val="26"/>
        </w:rPr>
        <w:tab/>
      </w:r>
      <w:r w:rsidR="00E06837" w:rsidRPr="0058424A">
        <w:rPr>
          <w:rFonts w:ascii="Times New Roman" w:hAnsi="Times New Roman"/>
          <w:sz w:val="28"/>
          <w:szCs w:val="28"/>
          <w:highlight w:val="yellow"/>
          <w:lang w:val="vi-VN"/>
        </w:rPr>
        <w:t xml:space="preserve">Dự án </w:t>
      </w:r>
      <w:r w:rsidR="00E06837" w:rsidRPr="0058424A">
        <w:rPr>
          <w:rFonts w:ascii="Times New Roman" w:hAnsi="Times New Roman"/>
          <w:i/>
          <w:sz w:val="28"/>
          <w:szCs w:val="28"/>
          <w:highlight w:val="yellow"/>
        </w:rPr>
        <w:t>Đào tạo nguồn nhân lực đạt chuẩn ngoại ngữ đáp ứng Trường chất lượng cao tại Trường Cao đẳng Lý Tự Trọng Thành phố Hồ Chí Minh</w:t>
      </w:r>
      <w:r w:rsidR="00E06837" w:rsidRPr="0058424A">
        <w:rPr>
          <w:rFonts w:ascii="Times New Roman" w:hAnsi="Times New Roman"/>
          <w:sz w:val="28"/>
          <w:szCs w:val="28"/>
          <w:highlight w:val="yellow"/>
          <w:lang w:val="vi-VN"/>
        </w:rPr>
        <w:t xml:space="preserve"> sẽ không chỉ có những tác động trực tiếp đến công tác đào tạo nguồn nhân lực ở nhà trường mà còn là sự kích hoạt toàn bộ hệ thống dạy nghề quốc gia, hướng tới những chuẩn mực bền vững và hiệu quả, có khả năng liên tục cập nhật và sẵn sàng hội nhập quốc tế.</w:t>
      </w:r>
    </w:p>
    <w:p w:rsidR="00566A77" w:rsidRDefault="00566A77" w:rsidP="00232659">
      <w:pPr>
        <w:pStyle w:val="ListParagraph"/>
        <w:tabs>
          <w:tab w:val="left" w:pos="851"/>
        </w:tabs>
        <w:spacing w:before="120" w:after="120" w:line="240" w:lineRule="auto"/>
        <w:ind w:left="567"/>
        <w:jc w:val="both"/>
        <w:rPr>
          <w:rFonts w:ascii="Times New Roman" w:hAnsi="Times New Roman"/>
          <w:sz w:val="28"/>
          <w:szCs w:val="28"/>
        </w:rPr>
      </w:pPr>
    </w:p>
    <w:p w:rsidR="00566A77" w:rsidRPr="00847646" w:rsidRDefault="00C70F04" w:rsidP="00C70F04">
      <w:pPr>
        <w:pStyle w:val="ListParagraph"/>
        <w:tabs>
          <w:tab w:val="left" w:pos="851"/>
        </w:tabs>
        <w:spacing w:before="120" w:after="120" w:line="240" w:lineRule="auto"/>
        <w:ind w:left="567"/>
        <w:jc w:val="center"/>
        <w:rPr>
          <w:rFonts w:ascii="Times New Roman" w:hAnsi="Times New Roman"/>
          <w:b/>
          <w:sz w:val="28"/>
          <w:szCs w:val="28"/>
        </w:rPr>
      </w:pPr>
      <w:r w:rsidRPr="00847646">
        <w:rPr>
          <w:rFonts w:ascii="Times New Roman" w:hAnsi="Times New Roman"/>
          <w:b/>
          <w:sz w:val="28"/>
          <w:szCs w:val="28"/>
        </w:rPr>
        <w:t>Phần 2</w:t>
      </w:r>
    </w:p>
    <w:p w:rsidR="00C70F04" w:rsidRDefault="00C70F04" w:rsidP="00C70F04">
      <w:pPr>
        <w:pStyle w:val="ListParagraph"/>
        <w:tabs>
          <w:tab w:val="left" w:pos="851"/>
        </w:tabs>
        <w:spacing w:before="120" w:after="120" w:line="240" w:lineRule="auto"/>
        <w:ind w:left="567"/>
        <w:jc w:val="center"/>
        <w:rPr>
          <w:rFonts w:ascii="Times New Roman" w:hAnsi="Times New Roman"/>
          <w:b/>
          <w:sz w:val="28"/>
          <w:szCs w:val="28"/>
        </w:rPr>
      </w:pPr>
      <w:r w:rsidRPr="00847646">
        <w:rPr>
          <w:rFonts w:ascii="Times New Roman" w:hAnsi="Times New Roman"/>
          <w:b/>
          <w:sz w:val="28"/>
          <w:szCs w:val="28"/>
        </w:rPr>
        <w:t>Thực trạng Trường Cao đẳng Lý Tự Trọng Thành phố Hồ Chí Minh</w:t>
      </w:r>
    </w:p>
    <w:p w:rsidR="008C4085" w:rsidRPr="00847646" w:rsidRDefault="008C4085" w:rsidP="00C70F04">
      <w:pPr>
        <w:pStyle w:val="ListParagraph"/>
        <w:tabs>
          <w:tab w:val="left" w:pos="851"/>
        </w:tabs>
        <w:spacing w:before="120" w:after="120" w:line="240" w:lineRule="auto"/>
        <w:ind w:left="567"/>
        <w:jc w:val="center"/>
        <w:rPr>
          <w:rFonts w:ascii="Times New Roman" w:hAnsi="Times New Roman"/>
          <w:b/>
          <w:sz w:val="28"/>
          <w:szCs w:val="28"/>
        </w:rPr>
      </w:pPr>
    </w:p>
    <w:p w:rsidR="00275631" w:rsidRPr="009C26B7" w:rsidRDefault="008C4085" w:rsidP="00B71117">
      <w:pPr>
        <w:pStyle w:val="Heading2"/>
        <w:keepLines w:val="0"/>
        <w:numPr>
          <w:ilvl w:val="0"/>
          <w:numId w:val="32"/>
        </w:numPr>
        <w:tabs>
          <w:tab w:val="left" w:pos="993"/>
        </w:tabs>
        <w:spacing w:before="80" w:after="80" w:line="240" w:lineRule="auto"/>
        <w:jc w:val="both"/>
        <w:rPr>
          <w:rFonts w:ascii="Times New Roman" w:hAnsi="Times New Roman"/>
          <w:sz w:val="28"/>
          <w:szCs w:val="28"/>
          <w:lang w:val="vi-VN"/>
        </w:rPr>
      </w:pPr>
      <w:r>
        <w:rPr>
          <w:rFonts w:ascii="Times New Roman" w:hAnsi="Times New Roman"/>
          <w:sz w:val="28"/>
          <w:szCs w:val="28"/>
        </w:rPr>
        <w:t xml:space="preserve">Tổng quan </w:t>
      </w:r>
    </w:p>
    <w:p w:rsidR="00275631" w:rsidRPr="00830CC3" w:rsidRDefault="00275631" w:rsidP="00B71117">
      <w:pPr>
        <w:pStyle w:val="Heading3"/>
        <w:keepLines w:val="0"/>
        <w:numPr>
          <w:ilvl w:val="0"/>
          <w:numId w:val="33"/>
        </w:numPr>
        <w:tabs>
          <w:tab w:val="left" w:pos="1134"/>
        </w:tabs>
        <w:spacing w:before="80" w:after="80" w:line="240" w:lineRule="auto"/>
        <w:ind w:left="709" w:hanging="283"/>
        <w:jc w:val="both"/>
        <w:rPr>
          <w:b w:val="0"/>
          <w:szCs w:val="28"/>
          <w:lang w:val="vi-VN"/>
        </w:rPr>
      </w:pPr>
      <w:bookmarkStart w:id="21" w:name="_Toc511499596"/>
      <w:r w:rsidRPr="00830CC3">
        <w:rPr>
          <w:rFonts w:ascii="Times New Roman" w:hAnsi="Times New Roman"/>
          <w:b w:val="0"/>
          <w:szCs w:val="28"/>
          <w:lang w:val="vi-VN"/>
        </w:rPr>
        <w:t>Giới thiệu tóm tắt quá trình phát triển của trường</w:t>
      </w:r>
      <w:bookmarkEnd w:id="21"/>
      <w:r w:rsidRPr="00830CC3">
        <w:rPr>
          <w:b w:val="0"/>
          <w:szCs w:val="28"/>
          <w:lang w:val="vi-VN"/>
        </w:rPr>
        <w:t xml:space="preserve"> </w:t>
      </w:r>
    </w:p>
    <w:p w:rsidR="00275631" w:rsidRPr="003B791B" w:rsidRDefault="00275631" w:rsidP="00275631">
      <w:pPr>
        <w:spacing w:before="80" w:after="80"/>
        <w:ind w:firstLine="567"/>
        <w:jc w:val="both"/>
        <w:rPr>
          <w:rFonts w:ascii="Times New Roman" w:hAnsi="Times New Roman"/>
          <w:sz w:val="28"/>
          <w:szCs w:val="28"/>
          <w:lang w:val="vi-VN"/>
        </w:rPr>
      </w:pPr>
      <w:r w:rsidRPr="00C317A8">
        <w:rPr>
          <w:rFonts w:ascii="Times New Roman" w:hAnsi="Times New Roman"/>
          <w:sz w:val="28"/>
          <w:szCs w:val="28"/>
          <w:highlight w:val="yellow"/>
          <w:lang w:val="vi-VN"/>
        </w:rPr>
        <w:t xml:space="preserve">Trường Cao đẳng Lý Tự Trọng Thành phố Hồ Chí Minh được thành lập theo Quyết định số 621/QĐ-BGD&amp;ĐT-TCCB ngày 03 tháng 02 năm 2005 của Bộ trưởng Bộ Giáo dục và Đào tạo. Ngày 17 tháng 07 năm 2017, </w:t>
      </w:r>
      <w:r w:rsidRPr="00C317A8">
        <w:rPr>
          <w:rFonts w:ascii="Times New Roman" w:hAnsi="Times New Roman"/>
          <w:sz w:val="28"/>
          <w:szCs w:val="26"/>
          <w:highlight w:val="yellow"/>
          <w:lang w:val="vi-VN"/>
        </w:rPr>
        <w:t>Bộ Lao động – Thương binh và Xã hội Trường quyết định đổi tên trường thành Trường Cao đẳng Lý Tự Trọng Thành phố Hồ Chí Minh</w:t>
      </w:r>
      <w:r w:rsidRPr="00C317A8">
        <w:rPr>
          <w:rFonts w:ascii="Times New Roman" w:hAnsi="Times New Roman"/>
          <w:sz w:val="28"/>
          <w:szCs w:val="28"/>
          <w:highlight w:val="yellow"/>
          <w:lang w:val="vi-VN"/>
        </w:rPr>
        <w:t xml:space="preserve"> </w:t>
      </w:r>
      <w:r w:rsidRPr="00C317A8">
        <w:rPr>
          <w:rFonts w:ascii="Times New Roman" w:hAnsi="Times New Roman"/>
          <w:color w:val="000000"/>
          <w:sz w:val="28"/>
          <w:szCs w:val="28"/>
          <w:highlight w:val="yellow"/>
          <w:lang w:val="vi-VN"/>
        </w:rPr>
        <w:t>(tiền thân là Trường Dạy nghề Trung học Lý Tự Trọng, được Ủy ban nhân dân Thành phố Hồ Chí Minh ban hành Quyết định thành lập năm 1986, nâng cấp thành Trường Trung học Kỹ thuật Lý Tự Trọng từ năm 1999),</w:t>
      </w:r>
      <w:r w:rsidRPr="00C317A8">
        <w:rPr>
          <w:rFonts w:ascii="Times New Roman" w:hAnsi="Times New Roman"/>
          <w:sz w:val="28"/>
          <w:szCs w:val="28"/>
          <w:highlight w:val="yellow"/>
          <w:lang w:val="vi-VN"/>
        </w:rPr>
        <w:t xml:space="preserve"> là cơ sở giáo dục cao đẳng công lập thuộc hệ thống giáo dục quốc dân, trực thuộc Ủy ban Nhân dân Thành phố Hồ Chí Minh, chịu sự quản lý trực tiếp của Sở Giáo dục và Đào tạo Thành phố Hồ Chí Minh, quản lý Nhà nước về giáo dục nghề nghiệp của Bộ Lao động Thương binh &amp; Xã hội </w:t>
      </w:r>
      <w:r w:rsidRPr="00C317A8">
        <w:rPr>
          <w:rFonts w:ascii="Times New Roman" w:hAnsi="Times New Roman"/>
          <w:color w:val="000000"/>
          <w:sz w:val="28"/>
          <w:szCs w:val="28"/>
          <w:highlight w:val="yellow"/>
          <w:lang w:val="vi-VN"/>
        </w:rPr>
        <w:t>và Sở Lao động Thương binh &amp; Xã hội Thành phố Hồ Chí Minh.</w:t>
      </w:r>
      <w:r w:rsidRPr="00C317A8">
        <w:rPr>
          <w:rFonts w:ascii="Times New Roman" w:hAnsi="Times New Roman"/>
          <w:sz w:val="28"/>
          <w:szCs w:val="28"/>
          <w:highlight w:val="yellow"/>
          <w:lang w:val="vi-VN"/>
        </w:rPr>
        <w:t xml:space="preserve"> Nhà trường có tư cách pháp nhân, có con dấu và tài khoản riêng.</w:t>
      </w:r>
    </w:p>
    <w:p w:rsidR="00275631" w:rsidRPr="00113B20" w:rsidRDefault="00275631" w:rsidP="00275631">
      <w:pPr>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Trường Cao đẳng Lý Tự Trọng </w:t>
      </w:r>
      <w:r w:rsidR="00C317A8" w:rsidRPr="00113B20">
        <w:rPr>
          <w:rFonts w:ascii="Times New Roman" w:hAnsi="Times New Roman"/>
          <w:sz w:val="28"/>
          <w:szCs w:val="28"/>
          <w:highlight w:val="yellow"/>
        </w:rPr>
        <w:t>TP.HCM</w:t>
      </w:r>
      <w:r w:rsidRPr="00113B20">
        <w:rPr>
          <w:rFonts w:ascii="Times New Roman" w:hAnsi="Times New Roman"/>
          <w:sz w:val="28"/>
          <w:szCs w:val="28"/>
          <w:highlight w:val="yellow"/>
          <w:lang w:val="vi-VN"/>
        </w:rPr>
        <w:t xml:space="preserve"> hiện tổ chức và hoạt động theo Điều lệ trường cao đẳng ban hành theo Thông tư số 46/2016/TT-BLĐTBXH ngày 28 tháng 12 năm 2016 của Bộ Lao động - Thương binh và Xã hội.</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Tên tiếng Anh: LY TU TRONG COLLEGE OF HO CHI MINH CITY</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Điện thoại:  </w:t>
      </w:r>
      <w:r w:rsidRPr="00113B20">
        <w:rPr>
          <w:rFonts w:ascii="Times New Roman" w:hAnsi="Times New Roman"/>
          <w:sz w:val="28"/>
          <w:szCs w:val="28"/>
          <w:highlight w:val="yellow"/>
          <w:lang w:val="es-ES"/>
        </w:rPr>
        <w:tab/>
        <w:t xml:space="preserve">(028) 3844 0567; </w:t>
      </w:r>
      <w:r w:rsidRPr="00113B20">
        <w:rPr>
          <w:rFonts w:ascii="Times New Roman" w:hAnsi="Times New Roman"/>
          <w:sz w:val="28"/>
          <w:szCs w:val="28"/>
          <w:highlight w:val="yellow"/>
          <w:lang w:val="es-ES"/>
        </w:rPr>
        <w:tab/>
        <w:t>Fax: (028) 3811 8676</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Website: </w:t>
      </w:r>
      <w:r w:rsidRPr="00113B20">
        <w:rPr>
          <w:rFonts w:ascii="Times New Roman" w:hAnsi="Times New Roman"/>
          <w:sz w:val="28"/>
          <w:szCs w:val="28"/>
          <w:highlight w:val="yellow"/>
          <w:lang w:val="es-ES"/>
        </w:rPr>
        <w:tab/>
      </w:r>
      <w:hyperlink r:id="rId10" w:history="1">
        <w:r w:rsidRPr="00113B20">
          <w:rPr>
            <w:rFonts w:ascii="Times New Roman" w:hAnsi="Times New Roman"/>
            <w:sz w:val="28"/>
            <w:szCs w:val="28"/>
            <w:highlight w:val="yellow"/>
            <w:lang w:val="es-ES"/>
          </w:rPr>
          <w:t>www.lttc.edu.vn</w:t>
        </w:r>
      </w:hyperlink>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 xml:space="preserve">Email: </w:t>
      </w:r>
      <w:r w:rsidRPr="00113B20">
        <w:rPr>
          <w:rFonts w:ascii="Times New Roman" w:hAnsi="Times New Roman"/>
          <w:sz w:val="28"/>
          <w:szCs w:val="28"/>
          <w:highlight w:val="yellow"/>
          <w:lang w:val="es-ES"/>
        </w:rPr>
        <w:tab/>
      </w:r>
      <w:hyperlink r:id="rId11" w:history="1">
        <w:r w:rsidRPr="00113B20">
          <w:rPr>
            <w:rFonts w:ascii="Times New Roman" w:hAnsi="Times New Roman"/>
            <w:sz w:val="28"/>
            <w:szCs w:val="28"/>
            <w:highlight w:val="yellow"/>
            <w:lang w:val="es-ES"/>
          </w:rPr>
          <w:t>lytutrong@lttc.edu.vn</w:t>
        </w:r>
      </w:hyperlink>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es-ES"/>
        </w:rPr>
      </w:pPr>
      <w:r w:rsidRPr="00113B20">
        <w:rPr>
          <w:rFonts w:ascii="Times New Roman" w:hAnsi="Times New Roman"/>
          <w:sz w:val="28"/>
          <w:szCs w:val="28"/>
          <w:highlight w:val="yellow"/>
          <w:lang w:val="es-ES"/>
        </w:rPr>
        <w:t>Địa chỉ: 390 Hoàng Văn Thụ, phường 4, quận Tân Bình, Thành phố Hồ Chí Minh.</w:t>
      </w:r>
    </w:p>
    <w:p w:rsidR="00275631" w:rsidRPr="00113B20" w:rsidRDefault="00275631"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lastRenderedPageBreak/>
        <w:t xml:space="preserve"> Hiện trạng cơ cấu tổ chức</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Bộ máy tổ chức của trường được phân thành 3 cấp: Trường (Ban Giám Hiệu); Phòng/Khoa/Trung tâm/Tổ trực thuộc trường; Tổ chuyên môn.</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Cấp trường điều hành và quản lý toàn bộ các hoạt động của nhà trường. Cấp khoa, phòng, trung tâm và tổ trực thuộc trường làm nhiệm vụ tổ chức, triển khai các hoạt động quản lý, đào tạo, N</w:t>
      </w:r>
      <w:smartTag w:uri="urn:schemas-microsoft-com:office:smarttags" w:element="stockticker">
        <w:r w:rsidRPr="00113B20">
          <w:rPr>
            <w:rFonts w:ascii="Times New Roman" w:hAnsi="Times New Roman" w:cs="Times New Roman"/>
            <w:sz w:val="28"/>
            <w:szCs w:val="28"/>
            <w:highlight w:val="yellow"/>
          </w:rPr>
          <w:t>CKH</w:t>
        </w:r>
      </w:smartTag>
      <w:r w:rsidRPr="00113B20">
        <w:rPr>
          <w:rFonts w:ascii="Times New Roman" w:hAnsi="Times New Roman" w:cs="Times New Roman"/>
          <w:sz w:val="28"/>
          <w:szCs w:val="28"/>
          <w:highlight w:val="yellow"/>
        </w:rPr>
        <w:t xml:space="preserve"> và phục vụ. Tổ chuyên môn phụ trách các công việc chuyên môn và thực hiện các mảng công việc cụ thể được phân công.</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Cơ cấu tổ chức của trường đã được cụ thể hoá trong Quy chế tổ chức và hoạt động, hiện nay, nhà trường đang áp dụng Quy chế tổ chức và hoạt động theo Quyết định số 72/QĐ-LTT-TC ngày 22/01/2018 của Trường. Trong đó, việc phân cấp quản lý, trách nhiệm, quyền hạn và nhiệm vụ của từng đơn vị, người đứng đầu các đơn vị và cán bộ, giảng viên, nhân viên trong trường đã được quy định cụ thể.</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Hội đồng trường được thành lập theo Quyết định số 447/QĐ-GDĐT-TC ngày 14/3/2017 của Sở Giáo dục và Đào tạo Thành phố Hồ Chí Minh. Các hoạt động của Hội đồng trường theo quy định hiện hành và Quy chế tổ chức và hoạt động của Trường.</w:t>
      </w:r>
    </w:p>
    <w:p w:rsidR="00361E4E" w:rsidRPr="00113B20" w:rsidRDefault="00361E4E" w:rsidP="00361E4E">
      <w:pPr>
        <w:tabs>
          <w:tab w:val="left" w:pos="993"/>
        </w:tabs>
        <w:spacing w:before="40" w:after="40" w:line="240" w:lineRule="auto"/>
        <w:ind w:firstLine="567"/>
        <w:jc w:val="both"/>
        <w:rPr>
          <w:rFonts w:ascii="Times New Roman" w:hAnsi="Times New Roman" w:cs="Times New Roman"/>
          <w:sz w:val="28"/>
          <w:szCs w:val="28"/>
          <w:highlight w:val="yellow"/>
          <w:lang w:val="vi-VN"/>
        </w:rPr>
      </w:pPr>
      <w:r w:rsidRPr="00113B20">
        <w:rPr>
          <w:rFonts w:ascii="Times New Roman" w:hAnsi="Times New Roman" w:cs="Times New Roman"/>
          <w:sz w:val="28"/>
          <w:szCs w:val="28"/>
          <w:highlight w:val="yellow"/>
          <w:lang w:val="vi-VN"/>
        </w:rPr>
        <w:t xml:space="preserve">Tính đến </w:t>
      </w:r>
      <w:r w:rsidRPr="00113B20">
        <w:rPr>
          <w:rFonts w:ascii="Times New Roman" w:hAnsi="Times New Roman" w:cs="Times New Roman"/>
          <w:sz w:val="28"/>
          <w:szCs w:val="28"/>
          <w:highlight w:val="yellow"/>
        </w:rPr>
        <w:t>tháng 4</w:t>
      </w:r>
      <w:r w:rsidRPr="00113B20">
        <w:rPr>
          <w:rFonts w:ascii="Times New Roman" w:hAnsi="Times New Roman" w:cs="Times New Roman"/>
          <w:sz w:val="28"/>
          <w:szCs w:val="28"/>
          <w:highlight w:val="yellow"/>
          <w:lang w:val="vi-VN"/>
        </w:rPr>
        <w:t xml:space="preserve"> năm 201</w:t>
      </w:r>
      <w:r w:rsidRPr="00113B20">
        <w:rPr>
          <w:rFonts w:ascii="Times New Roman" w:hAnsi="Times New Roman" w:cs="Times New Roman"/>
          <w:sz w:val="28"/>
          <w:szCs w:val="28"/>
          <w:highlight w:val="yellow"/>
        </w:rPr>
        <w:t>8, cơ cấu bộ máy tổ chức của trường gồm</w:t>
      </w:r>
      <w:r w:rsidRPr="00113B20">
        <w:rPr>
          <w:rFonts w:ascii="Times New Roman" w:hAnsi="Times New Roman" w:cs="Times New Roman"/>
          <w:sz w:val="28"/>
          <w:szCs w:val="28"/>
          <w:highlight w:val="yellow"/>
          <w:lang w:val="vi-VN"/>
        </w:rPr>
        <w:t>:</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Ban Giám hiệu: 04 người</w:t>
      </w:r>
    </w:p>
    <w:p w:rsidR="00361E4E" w:rsidRPr="00113B20" w:rsidRDefault="00361E4E" w:rsidP="00B71117">
      <w:pPr>
        <w:numPr>
          <w:ilvl w:val="0"/>
          <w:numId w:val="34"/>
        </w:numPr>
        <w:tabs>
          <w:tab w:val="left" w:pos="993"/>
        </w:tabs>
        <w:spacing w:before="40" w:after="4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Đơn vị trực thuộc: 26 đơn vị</w:t>
      </w:r>
    </w:p>
    <w:p w:rsidR="00361E4E" w:rsidRPr="00113B20" w:rsidRDefault="00361E4E" w:rsidP="00B71117">
      <w:pPr>
        <w:pStyle w:val="ListParagraph"/>
        <w:numPr>
          <w:ilvl w:val="0"/>
          <w:numId w:val="35"/>
        </w:numPr>
        <w:spacing w:before="40" w:after="40" w:line="240" w:lineRule="auto"/>
        <w:ind w:left="0" w:firstLine="993"/>
        <w:jc w:val="both"/>
        <w:rPr>
          <w:rFonts w:ascii="Times New Roman" w:hAnsi="Times New Roman"/>
          <w:sz w:val="28"/>
          <w:szCs w:val="28"/>
          <w:highlight w:val="yellow"/>
          <w:lang w:val="vi-VN"/>
        </w:rPr>
      </w:pPr>
      <w:r w:rsidRPr="00113B20">
        <w:rPr>
          <w:rFonts w:ascii="Times New Roman" w:hAnsi="Times New Roman"/>
          <w:sz w:val="28"/>
          <w:szCs w:val="28"/>
          <w:highlight w:val="yellow"/>
        </w:rPr>
        <w:t>09</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đơn vị</w:t>
      </w:r>
      <w:r w:rsidRPr="00113B20">
        <w:rPr>
          <w:rFonts w:ascii="Times New Roman" w:hAnsi="Times New Roman"/>
          <w:sz w:val="28"/>
          <w:szCs w:val="28"/>
          <w:highlight w:val="yellow"/>
          <w:lang w:val="vi-VN"/>
        </w:rPr>
        <w:t xml:space="preserve"> chức năng: Phòng Tổ chức – Hành chính – Tổng hợp; Phòng Kế hoạch – Tài chính; Phòng </w:t>
      </w:r>
      <w:r w:rsidRPr="00113B20">
        <w:rPr>
          <w:rFonts w:ascii="Times New Roman" w:hAnsi="Times New Roman"/>
          <w:sz w:val="28"/>
          <w:szCs w:val="28"/>
          <w:highlight w:val="yellow"/>
        </w:rPr>
        <w:t xml:space="preserve">Tuyển sinh </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Đào tạo; Phòng Thiết bị – Vật tư; Phòng </w:t>
      </w:r>
      <w:r w:rsidRPr="00113B20">
        <w:rPr>
          <w:rFonts w:ascii="Times New Roman" w:hAnsi="Times New Roman"/>
          <w:sz w:val="28"/>
          <w:szCs w:val="28"/>
          <w:highlight w:val="yellow"/>
        </w:rPr>
        <w:t xml:space="preserve">Công tác Chính trị </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Học sinh sinh viên</w:t>
      </w:r>
      <w:r w:rsidRPr="00113B20">
        <w:rPr>
          <w:rFonts w:ascii="Times New Roman" w:hAnsi="Times New Roman"/>
          <w:sz w:val="28"/>
          <w:szCs w:val="28"/>
          <w:highlight w:val="yellow"/>
          <w:lang w:val="vi-VN"/>
        </w:rPr>
        <w:t xml:space="preserve">; Phòng </w:t>
      </w:r>
      <w:r w:rsidRPr="00113B20">
        <w:rPr>
          <w:rFonts w:ascii="Times New Roman" w:hAnsi="Times New Roman"/>
          <w:sz w:val="28"/>
          <w:szCs w:val="28"/>
          <w:highlight w:val="yellow"/>
        </w:rPr>
        <w:t>Quản lý k</w:t>
      </w:r>
      <w:r w:rsidRPr="00113B20">
        <w:rPr>
          <w:rFonts w:ascii="Times New Roman" w:hAnsi="Times New Roman"/>
          <w:sz w:val="28"/>
          <w:szCs w:val="28"/>
          <w:highlight w:val="yellow"/>
          <w:lang w:val="vi-VN"/>
        </w:rPr>
        <w:t>hoa học</w:t>
      </w:r>
      <w:r w:rsidRPr="00113B20">
        <w:rPr>
          <w:rFonts w:ascii="Times New Roman" w:hAnsi="Times New Roman"/>
          <w:sz w:val="28"/>
          <w:szCs w:val="28"/>
          <w:highlight w:val="yellow"/>
        </w:rPr>
        <w:t xml:space="preserve"> – Hợp tác</w:t>
      </w:r>
      <w:r w:rsidRPr="00113B20">
        <w:rPr>
          <w:rFonts w:ascii="Times New Roman" w:hAnsi="Times New Roman"/>
          <w:sz w:val="28"/>
          <w:szCs w:val="28"/>
          <w:highlight w:val="yellow"/>
          <w:lang w:val="vi-VN"/>
        </w:rPr>
        <w:t xml:space="preserve"> quốc tế; Phòng Khảo thí và </w:t>
      </w:r>
      <w:r w:rsidRPr="00113B20">
        <w:rPr>
          <w:rFonts w:ascii="Times New Roman" w:hAnsi="Times New Roman"/>
          <w:sz w:val="28"/>
          <w:szCs w:val="28"/>
          <w:highlight w:val="yellow"/>
        </w:rPr>
        <w:t>Đảm bảo</w:t>
      </w:r>
      <w:r w:rsidRPr="00113B20">
        <w:rPr>
          <w:rFonts w:ascii="Times New Roman" w:hAnsi="Times New Roman"/>
          <w:sz w:val="28"/>
          <w:szCs w:val="28"/>
          <w:highlight w:val="yellow"/>
          <w:lang w:val="vi-VN"/>
        </w:rPr>
        <w:t xml:space="preserve"> chất lượng; Phòng Quản tr</w:t>
      </w:r>
      <w:r w:rsidRPr="00113B20">
        <w:rPr>
          <w:rFonts w:ascii="Times New Roman" w:hAnsi="Times New Roman"/>
          <w:sz w:val="28"/>
          <w:szCs w:val="28"/>
          <w:highlight w:val="yellow"/>
        </w:rPr>
        <w:t>ị – Dịch vụ; Tổ Thanh tra – Pháp chế</w:t>
      </w:r>
      <w:r w:rsidRPr="00113B20">
        <w:rPr>
          <w:rFonts w:ascii="Times New Roman" w:hAnsi="Times New Roman"/>
          <w:sz w:val="28"/>
          <w:szCs w:val="28"/>
          <w:highlight w:val="yellow"/>
          <w:lang w:val="vi-VN"/>
        </w:rPr>
        <w:t>.</w:t>
      </w:r>
    </w:p>
    <w:p w:rsidR="00361E4E" w:rsidRPr="00113B20" w:rsidRDefault="00361E4E" w:rsidP="00B71117">
      <w:pPr>
        <w:pStyle w:val="ListParagraph"/>
        <w:numPr>
          <w:ilvl w:val="0"/>
          <w:numId w:val="35"/>
        </w:numPr>
        <w:spacing w:before="40" w:after="40" w:line="240" w:lineRule="auto"/>
        <w:ind w:left="0" w:firstLine="993"/>
        <w:jc w:val="both"/>
        <w:rPr>
          <w:rFonts w:ascii="Times New Roman" w:hAnsi="Times New Roman"/>
          <w:sz w:val="28"/>
          <w:szCs w:val="28"/>
          <w:highlight w:val="yellow"/>
          <w:lang w:val="vi-VN"/>
        </w:rPr>
      </w:pPr>
      <w:r w:rsidRPr="00113B20">
        <w:rPr>
          <w:rFonts w:ascii="Times New Roman" w:hAnsi="Times New Roman"/>
          <w:sz w:val="28"/>
          <w:szCs w:val="28"/>
          <w:highlight w:val="yellow"/>
        </w:rPr>
        <w:t>09</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khoa</w:t>
      </w:r>
      <w:r w:rsidRPr="00113B20">
        <w:rPr>
          <w:rFonts w:ascii="Times New Roman" w:hAnsi="Times New Roman"/>
          <w:sz w:val="28"/>
          <w:szCs w:val="28"/>
          <w:highlight w:val="yellow"/>
          <w:lang w:val="vi-VN"/>
        </w:rPr>
        <w:t>: Khoa Khoa học cơ bản; Khoa Lý luận Chính trị; Khoa Công nghệ thông tin;</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Khoa </w:t>
      </w:r>
      <w:r w:rsidRPr="00113B20">
        <w:rPr>
          <w:rFonts w:ascii="Times New Roman" w:hAnsi="Times New Roman"/>
          <w:sz w:val="28"/>
          <w:szCs w:val="28"/>
          <w:highlight w:val="yellow"/>
        </w:rPr>
        <w:t>Công nghệ</w:t>
      </w:r>
      <w:r w:rsidRPr="00113B20">
        <w:rPr>
          <w:rFonts w:ascii="Times New Roman" w:hAnsi="Times New Roman"/>
          <w:sz w:val="28"/>
          <w:szCs w:val="28"/>
          <w:highlight w:val="yellow"/>
          <w:lang w:val="vi-VN"/>
        </w:rPr>
        <w:t xml:space="preserve"> Cơ khí;</w:t>
      </w:r>
      <w:r w:rsidRPr="00113B20">
        <w:rPr>
          <w:rFonts w:ascii="Times New Roman" w:hAnsi="Times New Roman"/>
          <w:sz w:val="28"/>
          <w:szCs w:val="28"/>
          <w:highlight w:val="yellow"/>
        </w:rPr>
        <w:t xml:space="preserve"> </w:t>
      </w:r>
      <w:r w:rsidRPr="00113B20">
        <w:rPr>
          <w:rFonts w:ascii="Times New Roman" w:hAnsi="Times New Roman"/>
          <w:sz w:val="28"/>
          <w:szCs w:val="28"/>
          <w:highlight w:val="yellow"/>
          <w:lang w:val="vi-VN"/>
        </w:rPr>
        <w:t xml:space="preserve">Khoa </w:t>
      </w:r>
      <w:r w:rsidRPr="00113B20">
        <w:rPr>
          <w:rFonts w:ascii="Times New Roman" w:hAnsi="Times New Roman"/>
          <w:sz w:val="28"/>
          <w:szCs w:val="28"/>
          <w:highlight w:val="yellow"/>
        </w:rPr>
        <w:t xml:space="preserve">Công nghệ </w:t>
      </w:r>
      <w:r w:rsidRPr="00113B20">
        <w:rPr>
          <w:rFonts w:ascii="Times New Roman" w:hAnsi="Times New Roman"/>
          <w:sz w:val="28"/>
          <w:szCs w:val="28"/>
          <w:highlight w:val="yellow"/>
          <w:lang w:val="vi-VN"/>
        </w:rPr>
        <w:t xml:space="preserve">Điện – Điện tử; Khoa </w:t>
      </w:r>
      <w:r w:rsidRPr="00113B20">
        <w:rPr>
          <w:rFonts w:ascii="Times New Roman" w:hAnsi="Times New Roman"/>
          <w:sz w:val="28"/>
          <w:szCs w:val="28"/>
          <w:highlight w:val="yellow"/>
        </w:rPr>
        <w:t>Công nghệ</w:t>
      </w:r>
      <w:r w:rsidRPr="00113B20">
        <w:rPr>
          <w:rFonts w:ascii="Times New Roman" w:hAnsi="Times New Roman"/>
          <w:sz w:val="28"/>
          <w:szCs w:val="28"/>
          <w:highlight w:val="yellow"/>
          <w:lang w:val="vi-VN"/>
        </w:rPr>
        <w:t xml:space="preserve"> Động lực; Khoa Công nghệ May – Thời trang</w:t>
      </w:r>
      <w:r w:rsidRPr="00113B20">
        <w:rPr>
          <w:rFonts w:ascii="Times New Roman" w:hAnsi="Times New Roman"/>
          <w:sz w:val="28"/>
          <w:szCs w:val="28"/>
          <w:highlight w:val="yellow"/>
        </w:rPr>
        <w:t>; Khoa CN Nhiệt – Lạnh; Khoa Kinh tế</w:t>
      </w:r>
      <w:r w:rsidRPr="00113B20">
        <w:rPr>
          <w:rFonts w:ascii="Times New Roman" w:hAnsi="Times New Roman"/>
          <w:sz w:val="28"/>
          <w:szCs w:val="28"/>
          <w:highlight w:val="yellow"/>
          <w:lang w:val="vi-VN"/>
        </w:rPr>
        <w:t>.</w:t>
      </w:r>
    </w:p>
    <w:p w:rsidR="00361E4E" w:rsidRPr="00113B20" w:rsidRDefault="00361E4E" w:rsidP="00B71117">
      <w:pPr>
        <w:pStyle w:val="ListParagraph"/>
        <w:numPr>
          <w:ilvl w:val="0"/>
          <w:numId w:val="35"/>
        </w:numPr>
        <w:spacing w:before="40" w:after="40" w:line="240" w:lineRule="auto"/>
        <w:ind w:left="0" w:firstLine="993"/>
        <w:jc w:val="both"/>
        <w:rPr>
          <w:rFonts w:ascii="Times New Roman" w:hAnsi="Times New Roman"/>
          <w:sz w:val="28"/>
          <w:szCs w:val="28"/>
          <w:highlight w:val="yellow"/>
        </w:rPr>
      </w:pPr>
      <w:r w:rsidRPr="00113B20">
        <w:rPr>
          <w:rFonts w:ascii="Times New Roman" w:hAnsi="Times New Roman"/>
          <w:sz w:val="28"/>
          <w:szCs w:val="28"/>
          <w:highlight w:val="yellow"/>
        </w:rPr>
        <w:t>05</w:t>
      </w:r>
      <w:r w:rsidRPr="00113B20">
        <w:rPr>
          <w:rFonts w:ascii="Times New Roman" w:hAnsi="Times New Roman"/>
          <w:sz w:val="28"/>
          <w:szCs w:val="28"/>
          <w:highlight w:val="yellow"/>
          <w:lang w:val="vi-VN"/>
        </w:rPr>
        <w:t xml:space="preserve"> </w:t>
      </w:r>
      <w:r w:rsidRPr="00113B20">
        <w:rPr>
          <w:rFonts w:ascii="Times New Roman" w:hAnsi="Times New Roman"/>
          <w:sz w:val="28"/>
          <w:szCs w:val="28"/>
          <w:highlight w:val="yellow"/>
        </w:rPr>
        <w:t>trung</w:t>
      </w:r>
      <w:r w:rsidRPr="00113B20">
        <w:rPr>
          <w:rFonts w:ascii="Times New Roman" w:hAnsi="Times New Roman"/>
          <w:sz w:val="28"/>
          <w:szCs w:val="28"/>
          <w:highlight w:val="yellow"/>
          <w:lang w:val="vi-VN"/>
        </w:rPr>
        <w:t xml:space="preserve"> tâm: Trung tâm </w:t>
      </w:r>
      <w:r w:rsidRPr="00113B20">
        <w:rPr>
          <w:rFonts w:ascii="Times New Roman" w:hAnsi="Times New Roman"/>
          <w:sz w:val="28"/>
          <w:szCs w:val="28"/>
          <w:highlight w:val="yellow"/>
        </w:rPr>
        <w:t>Đào tạo Lý Tự Trọng</w:t>
      </w:r>
      <w:r w:rsidRPr="00113B20">
        <w:rPr>
          <w:rFonts w:ascii="Times New Roman" w:hAnsi="Times New Roman"/>
          <w:sz w:val="28"/>
          <w:szCs w:val="28"/>
          <w:highlight w:val="yellow"/>
          <w:lang w:val="vi-VN"/>
        </w:rPr>
        <w:t xml:space="preserve">; Trung tâm Truyền thông– Thư viện; Trung tâm </w:t>
      </w:r>
      <w:r w:rsidRPr="00113B20">
        <w:rPr>
          <w:rFonts w:ascii="Times New Roman" w:hAnsi="Times New Roman"/>
          <w:sz w:val="28"/>
          <w:szCs w:val="28"/>
          <w:highlight w:val="yellow"/>
        </w:rPr>
        <w:t>Y tế; Trung tâm Tiếng Đức, Trung tâm Quan hệ doanh nghiệp.</w:t>
      </w:r>
    </w:p>
    <w:p w:rsidR="00361E4E" w:rsidRPr="00113B20" w:rsidRDefault="00361E4E" w:rsidP="00B71117">
      <w:pPr>
        <w:pStyle w:val="ListParagraph"/>
        <w:numPr>
          <w:ilvl w:val="0"/>
          <w:numId w:val="35"/>
        </w:numPr>
        <w:spacing w:before="60" w:after="60" w:line="240" w:lineRule="auto"/>
        <w:ind w:left="0" w:firstLine="993"/>
        <w:jc w:val="both"/>
        <w:rPr>
          <w:rFonts w:ascii="Times New Roman" w:hAnsi="Times New Roman"/>
          <w:sz w:val="28"/>
          <w:szCs w:val="28"/>
          <w:highlight w:val="yellow"/>
        </w:rPr>
      </w:pPr>
      <w:r w:rsidRPr="00113B20">
        <w:rPr>
          <w:rFonts w:ascii="Times New Roman" w:hAnsi="Times New Roman"/>
          <w:sz w:val="28"/>
          <w:szCs w:val="28"/>
          <w:highlight w:val="yellow"/>
        </w:rPr>
        <w:t>Các đoàn thể: Đảng bộ; Công đoàn; Đoàn Thanh niên – Hội Sinh viên.</w:t>
      </w:r>
    </w:p>
    <w:p w:rsidR="00361E4E" w:rsidRPr="00113B20" w:rsidRDefault="00361E4E"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cs="Times New Roman"/>
          <w:sz w:val="28"/>
          <w:szCs w:val="28"/>
          <w:highlight w:val="yellow"/>
          <w:lang w:val="fr-FR"/>
        </w:rPr>
      </w:pPr>
      <w:r w:rsidRPr="00113B20">
        <w:rPr>
          <w:rFonts w:ascii="Times New Roman" w:hAnsi="Times New Roman" w:cs="Times New Roman"/>
          <w:sz w:val="28"/>
          <w:szCs w:val="28"/>
          <w:highlight w:val="yellow"/>
          <w:lang w:val="fr-FR"/>
        </w:rPr>
        <w:t>Đội ngũ cán bộ - giảng viên – nhân viên</w:t>
      </w:r>
    </w:p>
    <w:p w:rsidR="00275631" w:rsidRPr="00113B20" w:rsidRDefault="00275631" w:rsidP="00275631">
      <w:pPr>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Tổng số CB-GV-NV hiện nay của trường là </w:t>
      </w:r>
      <w:r w:rsidRPr="00113B20">
        <w:rPr>
          <w:rFonts w:ascii="Times New Roman" w:hAnsi="Times New Roman"/>
          <w:sz w:val="28"/>
          <w:szCs w:val="28"/>
          <w:highlight w:val="yellow"/>
          <w:lang w:val="fr-FR"/>
        </w:rPr>
        <w:t>428</w:t>
      </w:r>
      <w:r w:rsidRPr="00113B20">
        <w:rPr>
          <w:rFonts w:ascii="Times New Roman" w:hAnsi="Times New Roman"/>
          <w:sz w:val="28"/>
          <w:szCs w:val="28"/>
          <w:highlight w:val="yellow"/>
          <w:lang w:val="vi-VN"/>
        </w:rPr>
        <w:t xml:space="preserve"> người, trong đó:</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Biên chế: 280 (Ban Giám hiệu 04; </w:t>
      </w:r>
      <w:r w:rsidR="00C317A8" w:rsidRPr="00113B20">
        <w:rPr>
          <w:rFonts w:ascii="Times New Roman" w:hAnsi="Times New Roman"/>
          <w:sz w:val="28"/>
          <w:szCs w:val="28"/>
          <w:highlight w:val="yellow"/>
        </w:rPr>
        <w:t xml:space="preserve">GV </w:t>
      </w:r>
      <w:r w:rsidRPr="00113B20">
        <w:rPr>
          <w:rFonts w:ascii="Times New Roman" w:hAnsi="Times New Roman"/>
          <w:sz w:val="28"/>
          <w:szCs w:val="28"/>
          <w:highlight w:val="yellow"/>
          <w:lang w:val="vi-VN"/>
        </w:rPr>
        <w:t>-</w:t>
      </w:r>
      <w:r w:rsidR="00C317A8" w:rsidRPr="00113B20">
        <w:rPr>
          <w:rFonts w:ascii="Times New Roman" w:hAnsi="Times New Roman"/>
          <w:sz w:val="28"/>
          <w:szCs w:val="28"/>
          <w:highlight w:val="yellow"/>
        </w:rPr>
        <w:t xml:space="preserve"> GV</w:t>
      </w:r>
      <w:r w:rsidRPr="00113B20">
        <w:rPr>
          <w:rFonts w:ascii="Times New Roman" w:hAnsi="Times New Roman"/>
          <w:sz w:val="28"/>
          <w:szCs w:val="28"/>
          <w:highlight w:val="yellow"/>
          <w:lang w:val="vi-VN"/>
        </w:rPr>
        <w:t xml:space="preserve"> kiêm chức  202; Trưởng, phó phòng khoa và nhân viên 74). </w:t>
      </w:r>
    </w:p>
    <w:p w:rsidR="00275631" w:rsidRPr="00113B20" w:rsidRDefault="00275631" w:rsidP="00B71117">
      <w:pPr>
        <w:numPr>
          <w:ilvl w:val="0"/>
          <w:numId w:val="3"/>
        </w:numPr>
        <w:tabs>
          <w:tab w:val="left" w:pos="993"/>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Tỉ lệ </w:t>
      </w:r>
      <w:r w:rsidR="00C317A8" w:rsidRPr="00113B20">
        <w:rPr>
          <w:rFonts w:ascii="Times New Roman" w:hAnsi="Times New Roman"/>
          <w:sz w:val="28"/>
          <w:szCs w:val="28"/>
          <w:highlight w:val="yellow"/>
        </w:rPr>
        <w:t>GV</w:t>
      </w:r>
      <w:r w:rsidRPr="00113B20">
        <w:rPr>
          <w:rFonts w:ascii="Times New Roman" w:hAnsi="Times New Roman"/>
          <w:sz w:val="28"/>
          <w:szCs w:val="28"/>
          <w:highlight w:val="yellow"/>
          <w:lang w:val="vi-VN"/>
        </w:rPr>
        <w:t xml:space="preserve"> là 71%, nhân viên là 29%.</w:t>
      </w:r>
    </w:p>
    <w:p w:rsidR="0045000B" w:rsidRPr="00113B20" w:rsidRDefault="0045000B" w:rsidP="00B71117">
      <w:pPr>
        <w:pStyle w:val="ListParagraph"/>
        <w:numPr>
          <w:ilvl w:val="1"/>
          <w:numId w:val="33"/>
        </w:numPr>
        <w:tabs>
          <w:tab w:val="left" w:pos="993"/>
        </w:tabs>
        <w:spacing w:before="80" w:after="80" w:line="240" w:lineRule="auto"/>
        <w:ind w:left="4678" w:hanging="4111"/>
        <w:jc w:val="both"/>
        <w:rPr>
          <w:rFonts w:ascii="Times New Roman" w:hAnsi="Times New Roman"/>
          <w:sz w:val="28"/>
          <w:szCs w:val="28"/>
          <w:highlight w:val="yellow"/>
          <w:lang w:val="vi-VN"/>
        </w:rPr>
      </w:pPr>
      <w:r w:rsidRPr="00113B20">
        <w:rPr>
          <w:rFonts w:ascii="Times New Roman" w:hAnsi="Times New Roman"/>
          <w:sz w:val="28"/>
          <w:szCs w:val="28"/>
          <w:highlight w:val="yellow"/>
        </w:rPr>
        <w:t xml:space="preserve"> </w:t>
      </w:r>
      <w:r w:rsidRPr="00113B20">
        <w:rPr>
          <w:rFonts w:ascii="Times New Roman" w:hAnsi="Times New Roman" w:cs="Times New Roman"/>
          <w:sz w:val="28"/>
          <w:szCs w:val="28"/>
          <w:highlight w:val="yellow"/>
          <w:lang w:val="vi-VN"/>
        </w:rPr>
        <w:t>Đội ngũ GV</w:t>
      </w:r>
    </w:p>
    <w:p w:rsidR="00275631" w:rsidRPr="00113B20" w:rsidRDefault="0045000B" w:rsidP="00B71117">
      <w:pPr>
        <w:pStyle w:val="ListParagraph"/>
        <w:numPr>
          <w:ilvl w:val="0"/>
          <w:numId w:val="3"/>
        </w:numPr>
        <w:tabs>
          <w:tab w:val="left" w:pos="993"/>
        </w:tabs>
        <w:spacing w:before="80" w:after="80" w:line="240" w:lineRule="auto"/>
        <w:contextualSpacing w:val="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Tổng số: </w:t>
      </w:r>
      <w:r w:rsidR="00275631" w:rsidRPr="00113B20">
        <w:rPr>
          <w:rFonts w:ascii="Times New Roman" w:hAnsi="Times New Roman" w:cs="Times New Roman"/>
          <w:sz w:val="28"/>
          <w:szCs w:val="28"/>
          <w:highlight w:val="yellow"/>
        </w:rPr>
        <w:t xml:space="preserve">302 </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cs="Times New Roman"/>
          <w:sz w:val="28"/>
          <w:szCs w:val="28"/>
          <w:highlight w:val="yellow"/>
        </w:rPr>
        <w:tab/>
        <w:t xml:space="preserve">+ </w:t>
      </w:r>
      <w:r w:rsidRPr="00113B20">
        <w:rPr>
          <w:rFonts w:ascii="Times New Roman" w:hAnsi="Times New Roman"/>
          <w:sz w:val="28"/>
          <w:szCs w:val="28"/>
          <w:highlight w:val="yellow"/>
        </w:rPr>
        <w:t>C</w:t>
      </w:r>
      <w:r w:rsidRPr="00113B20">
        <w:rPr>
          <w:rFonts w:ascii="Times New Roman" w:hAnsi="Times New Roman"/>
          <w:sz w:val="28"/>
          <w:szCs w:val="28"/>
          <w:highlight w:val="yellow"/>
          <w:lang w:val="vi-VN"/>
        </w:rPr>
        <w:t xml:space="preserve">ơ hữu (gồm </w:t>
      </w:r>
      <w:r w:rsidRPr="00113B20">
        <w:rPr>
          <w:rFonts w:ascii="Times New Roman" w:hAnsi="Times New Roman"/>
          <w:sz w:val="28"/>
          <w:szCs w:val="28"/>
          <w:highlight w:val="yellow"/>
        </w:rPr>
        <w:t>GV kiêm chức là trưởng, phó đơn vị</w:t>
      </w:r>
      <w:r w:rsidRPr="00113B20">
        <w:rPr>
          <w:rFonts w:ascii="Times New Roman" w:hAnsi="Times New Roman"/>
          <w:sz w:val="28"/>
          <w:szCs w:val="28"/>
          <w:highlight w:val="yellow"/>
          <w:lang w:val="vi-VN"/>
        </w:rPr>
        <w:t>):</w:t>
      </w:r>
      <w:r w:rsidRPr="00113B20">
        <w:rPr>
          <w:rFonts w:ascii="Times New Roman" w:hAnsi="Times New Roman"/>
          <w:sz w:val="28"/>
          <w:szCs w:val="28"/>
          <w:highlight w:val="yellow"/>
        </w:rPr>
        <w:t xml:space="preserve"> 202 GV</w:t>
      </w:r>
    </w:p>
    <w:p w:rsidR="0045000B" w:rsidRPr="00113B20"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sz w:val="28"/>
          <w:szCs w:val="28"/>
          <w:highlight w:val="yellow"/>
        </w:rPr>
        <w:lastRenderedPageBreak/>
        <w:tab/>
        <w:t>+ H</w:t>
      </w:r>
      <w:r w:rsidRPr="00113B20">
        <w:rPr>
          <w:rFonts w:ascii="Times New Roman" w:hAnsi="Times New Roman"/>
          <w:sz w:val="28"/>
          <w:szCs w:val="28"/>
          <w:highlight w:val="yellow"/>
          <w:lang w:val="vi-VN"/>
        </w:rPr>
        <w:t>ợp đồng thỉnh giảng</w:t>
      </w:r>
      <w:r w:rsidRPr="00113B20">
        <w:rPr>
          <w:rFonts w:ascii="Times New Roman" w:hAnsi="Times New Roman"/>
          <w:sz w:val="28"/>
          <w:szCs w:val="28"/>
          <w:highlight w:val="yellow"/>
        </w:rPr>
        <w:t xml:space="preserve"> : 100</w:t>
      </w:r>
    </w:p>
    <w:p w:rsidR="00275631" w:rsidRPr="00113B20" w:rsidRDefault="00275631" w:rsidP="00B71117">
      <w:pPr>
        <w:pStyle w:val="ListParagraph"/>
        <w:numPr>
          <w:ilvl w:val="0"/>
          <w:numId w:val="3"/>
        </w:numPr>
        <w:tabs>
          <w:tab w:val="left" w:pos="993"/>
        </w:tabs>
        <w:spacing w:before="80" w:after="80" w:line="240" w:lineRule="auto"/>
        <w:contextualSpacing w:val="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lang w:val="vi-VN"/>
        </w:rPr>
        <w:t>Trình</w:t>
      </w:r>
      <w:r w:rsidRPr="00113B20">
        <w:rPr>
          <w:rFonts w:ascii="Times New Roman" w:hAnsi="Times New Roman" w:cs="Times New Roman"/>
          <w:sz w:val="28"/>
          <w:szCs w:val="28"/>
          <w:highlight w:val="yellow"/>
        </w:rPr>
        <w:t xml:space="preserve"> độ chuyên môn:  </w:t>
      </w:r>
    </w:p>
    <w:p w:rsidR="00275631" w:rsidRPr="00113B20" w:rsidRDefault="0045000B" w:rsidP="0045000B">
      <w:pPr>
        <w:tabs>
          <w:tab w:val="left" w:pos="993"/>
        </w:tabs>
        <w:spacing w:before="80" w:after="80" w:line="240" w:lineRule="auto"/>
        <w:ind w:firstLine="993"/>
        <w:jc w:val="both"/>
        <w:rPr>
          <w:rFonts w:ascii="Times New Roman" w:hAnsi="Times New Roman"/>
          <w:sz w:val="28"/>
          <w:szCs w:val="28"/>
          <w:highlight w:val="yellow"/>
        </w:rPr>
      </w:pPr>
      <w:r w:rsidRPr="00113B20">
        <w:rPr>
          <w:rFonts w:ascii="Times New Roman" w:hAnsi="Times New Roman"/>
          <w:sz w:val="28"/>
          <w:szCs w:val="28"/>
          <w:highlight w:val="yellow"/>
        </w:rPr>
        <w:t>+ C</w:t>
      </w:r>
      <w:r w:rsidR="00275631" w:rsidRPr="00113B20">
        <w:rPr>
          <w:rFonts w:ascii="Times New Roman" w:hAnsi="Times New Roman"/>
          <w:sz w:val="28"/>
          <w:szCs w:val="28"/>
          <w:highlight w:val="yellow"/>
        </w:rPr>
        <w:t>ơ hữu và GV kiêm chức: Sau đại học 132 người,</w:t>
      </w:r>
      <w:r w:rsidRPr="00113B20">
        <w:rPr>
          <w:rFonts w:ascii="Times New Roman" w:hAnsi="Times New Roman"/>
          <w:sz w:val="28"/>
          <w:szCs w:val="28"/>
          <w:highlight w:val="yellow"/>
        </w:rPr>
        <w:t xml:space="preserve"> </w:t>
      </w:r>
      <w:r w:rsidRPr="00113B20">
        <w:rPr>
          <w:rFonts w:ascii="Times New Roman" w:hAnsi="Times New Roman" w:cs="Times New Roman"/>
          <w:sz w:val="28"/>
          <w:szCs w:val="28"/>
          <w:highlight w:val="yellow"/>
        </w:rPr>
        <w:t xml:space="preserve">tỷ lệ 65,3% </w:t>
      </w:r>
      <w:r w:rsidR="00275631" w:rsidRPr="00113B20">
        <w:rPr>
          <w:rFonts w:ascii="Times New Roman" w:hAnsi="Times New Roman"/>
          <w:sz w:val="28"/>
          <w:szCs w:val="28"/>
          <w:highlight w:val="yellow"/>
        </w:rPr>
        <w:t xml:space="preserve"> (Tiế</w:t>
      </w:r>
      <w:r w:rsidRPr="00113B20">
        <w:rPr>
          <w:rFonts w:ascii="Times New Roman" w:hAnsi="Times New Roman"/>
          <w:sz w:val="28"/>
          <w:szCs w:val="28"/>
          <w:highlight w:val="yellow"/>
        </w:rPr>
        <w:t>n sĩ 04, NCS 10,</w:t>
      </w:r>
      <w:r w:rsidR="00275631" w:rsidRPr="00113B20">
        <w:rPr>
          <w:rFonts w:ascii="Times New Roman" w:hAnsi="Times New Roman"/>
          <w:sz w:val="28"/>
          <w:szCs w:val="28"/>
          <w:highlight w:val="yellow"/>
        </w:rPr>
        <w:t>Thạc sĩ 128), Đại học 70.</w:t>
      </w:r>
      <w:r w:rsidRPr="00113B20">
        <w:rPr>
          <w:rFonts w:ascii="Times New Roman" w:hAnsi="Times New Roman"/>
          <w:sz w:val="28"/>
          <w:szCs w:val="28"/>
          <w:highlight w:val="yellow"/>
        </w:rPr>
        <w:t xml:space="preserve"> </w:t>
      </w:r>
    </w:p>
    <w:p w:rsidR="0045000B" w:rsidRDefault="0045000B" w:rsidP="0045000B">
      <w:pPr>
        <w:tabs>
          <w:tab w:val="left" w:pos="993"/>
        </w:tabs>
        <w:spacing w:before="80" w:after="80" w:line="240" w:lineRule="auto"/>
        <w:ind w:left="567"/>
        <w:jc w:val="both"/>
        <w:rPr>
          <w:rFonts w:ascii="Times New Roman" w:hAnsi="Times New Roman"/>
          <w:sz w:val="28"/>
          <w:szCs w:val="28"/>
          <w:highlight w:val="yellow"/>
        </w:rPr>
      </w:pPr>
      <w:r w:rsidRPr="00113B20">
        <w:rPr>
          <w:rFonts w:ascii="Times New Roman" w:hAnsi="Times New Roman"/>
          <w:sz w:val="28"/>
          <w:szCs w:val="28"/>
          <w:highlight w:val="yellow"/>
        </w:rPr>
        <w:tab/>
        <w:t>+ H</w:t>
      </w:r>
      <w:r w:rsidRPr="00113B20">
        <w:rPr>
          <w:rFonts w:ascii="Times New Roman" w:hAnsi="Times New Roman"/>
          <w:sz w:val="28"/>
          <w:szCs w:val="28"/>
          <w:highlight w:val="yellow"/>
          <w:lang w:val="vi-VN"/>
        </w:rPr>
        <w:t>ợp đồng thỉnh giảng</w:t>
      </w:r>
      <w:r w:rsidRPr="00113B20">
        <w:rPr>
          <w:rFonts w:ascii="Times New Roman" w:hAnsi="Times New Roman"/>
          <w:sz w:val="28"/>
          <w:szCs w:val="28"/>
          <w:highlight w:val="yellow"/>
        </w:rPr>
        <w:t>: Tiến sĩ 01, Thạc sĩ  45, Đại học 54</w:t>
      </w:r>
    </w:p>
    <w:p w:rsidR="00F406FF" w:rsidRPr="00F406FF" w:rsidRDefault="00F406FF" w:rsidP="00B71117">
      <w:pPr>
        <w:pStyle w:val="ListParagraph"/>
        <w:numPr>
          <w:ilvl w:val="1"/>
          <w:numId w:val="33"/>
        </w:numPr>
        <w:tabs>
          <w:tab w:val="left" w:pos="993"/>
        </w:tabs>
        <w:spacing w:before="80" w:after="80" w:line="240" w:lineRule="auto"/>
        <w:ind w:left="4678" w:hanging="4111"/>
        <w:jc w:val="both"/>
        <w:rPr>
          <w:rFonts w:ascii="Times New Roman" w:hAnsi="Times New Roman"/>
          <w:sz w:val="28"/>
          <w:szCs w:val="28"/>
          <w:highlight w:val="yellow"/>
          <w:lang w:val="vi-VN"/>
        </w:rPr>
      </w:pPr>
      <w:r>
        <w:rPr>
          <w:rFonts w:ascii="Times New Roman" w:hAnsi="Times New Roman" w:cs="Times New Roman"/>
          <w:sz w:val="28"/>
          <w:szCs w:val="28"/>
          <w:highlight w:val="yellow"/>
        </w:rPr>
        <w:t xml:space="preserve"> </w:t>
      </w:r>
      <w:r w:rsidRPr="00113B20">
        <w:rPr>
          <w:rFonts w:ascii="Times New Roman" w:hAnsi="Times New Roman" w:cs="Times New Roman"/>
          <w:sz w:val="28"/>
          <w:szCs w:val="28"/>
          <w:highlight w:val="yellow"/>
          <w:lang w:val="vi-VN"/>
        </w:rPr>
        <w:t>Đội ngũ GV</w:t>
      </w:r>
      <w:r>
        <w:rPr>
          <w:rFonts w:ascii="Times New Roman" w:hAnsi="Times New Roman" w:cs="Times New Roman"/>
          <w:sz w:val="28"/>
          <w:szCs w:val="28"/>
          <w:highlight w:val="yellow"/>
        </w:rPr>
        <w:t xml:space="preserve"> dạy ngoại ngữ</w:t>
      </w:r>
    </w:p>
    <w:p w:rsidR="00F406FF" w:rsidRDefault="00F406F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 Số lượng:</w:t>
      </w:r>
      <w:r w:rsidR="007403AF">
        <w:rPr>
          <w:rFonts w:ascii="Times New Roman" w:hAnsi="Times New Roman"/>
          <w:sz w:val="28"/>
          <w:szCs w:val="28"/>
          <w:highlight w:val="yellow"/>
        </w:rPr>
        <w:tab/>
        <w:t xml:space="preserve"> 09 người</w:t>
      </w:r>
    </w:p>
    <w:p w:rsidR="00F406FF" w:rsidRDefault="00F406F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 Trình độ:</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xml:space="preserve">+ C1: 03 </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B2: 03</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B1: 01</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A2: 01</w:t>
      </w:r>
    </w:p>
    <w:p w:rsidR="007403AF" w:rsidRDefault="007403A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ab/>
        <w:t xml:space="preserve">+ Thạc sĩ: </w:t>
      </w:r>
      <w:r w:rsidR="009A37C2">
        <w:rPr>
          <w:rFonts w:ascii="Times New Roman" w:hAnsi="Times New Roman"/>
          <w:sz w:val="28"/>
          <w:szCs w:val="28"/>
          <w:highlight w:val="yellow"/>
        </w:rPr>
        <w:t>Do Trường ĐH Victoria – Úc đào tạo</w:t>
      </w:r>
    </w:p>
    <w:p w:rsidR="00F406FF" w:rsidRPr="00113B20" w:rsidRDefault="00F406FF" w:rsidP="0045000B">
      <w:pPr>
        <w:tabs>
          <w:tab w:val="left" w:pos="993"/>
        </w:tabs>
        <w:spacing w:before="80" w:after="80" w:line="240" w:lineRule="auto"/>
        <w:ind w:left="567"/>
        <w:jc w:val="both"/>
        <w:rPr>
          <w:rFonts w:ascii="Times New Roman" w:hAnsi="Times New Roman"/>
          <w:sz w:val="28"/>
          <w:szCs w:val="28"/>
          <w:highlight w:val="yellow"/>
        </w:rPr>
      </w:pPr>
      <w:r>
        <w:rPr>
          <w:rFonts w:ascii="Times New Roman" w:hAnsi="Times New Roman"/>
          <w:sz w:val="28"/>
          <w:szCs w:val="28"/>
          <w:highlight w:val="yellow"/>
        </w:rPr>
        <w:t>- Ngoại ngữ đang giảng dạy: Anh văn</w:t>
      </w:r>
    </w:p>
    <w:p w:rsidR="008B178C" w:rsidRPr="00113B20" w:rsidRDefault="008B178C" w:rsidP="008B178C">
      <w:pPr>
        <w:spacing w:before="80" w:after="80" w:line="240" w:lineRule="auto"/>
        <w:jc w:val="both"/>
        <w:rPr>
          <w:rFonts w:ascii="Times New Roman" w:hAnsi="Times New Roman" w:cs="Times New Roman"/>
          <w:sz w:val="28"/>
          <w:szCs w:val="28"/>
          <w:highlight w:val="yellow"/>
        </w:rPr>
      </w:pPr>
      <w:r w:rsidRPr="00113B20">
        <w:rPr>
          <w:sz w:val="28"/>
          <w:szCs w:val="28"/>
          <w:highlight w:val="yellow"/>
        </w:rPr>
        <w:tab/>
      </w:r>
      <w:r w:rsidR="00F406FF">
        <w:rPr>
          <w:rFonts w:ascii="Times New Roman" w:hAnsi="Times New Roman" w:cs="Times New Roman"/>
          <w:sz w:val="28"/>
          <w:szCs w:val="28"/>
          <w:highlight w:val="yellow"/>
        </w:rPr>
        <w:t>3</w:t>
      </w:r>
      <w:r w:rsidRPr="00113B20">
        <w:rPr>
          <w:rFonts w:ascii="Times New Roman" w:hAnsi="Times New Roman" w:cs="Times New Roman"/>
          <w:sz w:val="28"/>
          <w:szCs w:val="28"/>
          <w:highlight w:val="yellow"/>
        </w:rPr>
        <w:t>.</w:t>
      </w:r>
      <w:r w:rsidR="00F406FF">
        <w:rPr>
          <w:rFonts w:ascii="Times New Roman" w:hAnsi="Times New Roman" w:cs="Times New Roman"/>
          <w:sz w:val="28"/>
          <w:szCs w:val="28"/>
          <w:highlight w:val="yellow"/>
        </w:rPr>
        <w:t>3</w:t>
      </w:r>
      <w:r w:rsidRPr="00113B20">
        <w:rPr>
          <w:rFonts w:ascii="Times New Roman" w:hAnsi="Times New Roman" w:cs="Times New Roman"/>
          <w:sz w:val="28"/>
          <w:szCs w:val="28"/>
          <w:highlight w:val="yellow"/>
        </w:rPr>
        <w:t>.Cán bộ, nhân viên biên chế và hợp đồng:</w:t>
      </w:r>
    </w:p>
    <w:p w:rsidR="008B178C" w:rsidRPr="00113B20" w:rsidRDefault="008B178C" w:rsidP="008B178C">
      <w:pPr>
        <w:spacing w:before="80" w:after="80" w:line="240" w:lineRule="auto"/>
        <w:ind w:firstLine="72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Tổng số: 126</w:t>
      </w:r>
      <w:r w:rsidR="00FF34A8">
        <w:rPr>
          <w:rFonts w:ascii="Times New Roman" w:hAnsi="Times New Roman" w:cs="Times New Roman"/>
          <w:sz w:val="28"/>
          <w:szCs w:val="28"/>
          <w:highlight w:val="yellow"/>
        </w:rPr>
        <w:t xml:space="preserve"> (Hợp đồng trường: 48) </w:t>
      </w:r>
    </w:p>
    <w:p w:rsidR="008B178C" w:rsidRPr="00113B20" w:rsidRDefault="008B178C" w:rsidP="008B178C">
      <w:pPr>
        <w:spacing w:before="80" w:after="80" w:line="240" w:lineRule="auto"/>
        <w:ind w:firstLine="720"/>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Trình độ chuyên môn:  Sau đại học 02, Đại học 54, Cao đẳng 20, TCCN 20, trình độ khác 31.</w:t>
      </w:r>
    </w:p>
    <w:p w:rsidR="0045000B" w:rsidRPr="00113B20" w:rsidRDefault="00F63B1D"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Thống kê trình độ ngoại ngữ của CB-GV-NV</w:t>
      </w:r>
    </w:p>
    <w:p w:rsidR="0004169D" w:rsidRDefault="0004169D" w:rsidP="0004169D">
      <w:pPr>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Bảng        : Thống kê trình độ ngoại ngữ trong toàn trường</w:t>
      </w:r>
    </w:p>
    <w:p w:rsidR="00AE2A85" w:rsidRPr="00113B20" w:rsidRDefault="00AE2A85" w:rsidP="0004169D">
      <w:pPr>
        <w:jc w:val="center"/>
        <w:rPr>
          <w:rFonts w:ascii="Times New Roman" w:hAnsi="Times New Roman" w:cs="Times New Roman"/>
          <w:b/>
          <w:sz w:val="28"/>
          <w:szCs w:val="28"/>
          <w:highlight w:val="yellow"/>
        </w:rPr>
      </w:pPr>
      <w:r>
        <w:rPr>
          <w:rFonts w:ascii="Times New Roman" w:hAnsi="Times New Roman" w:cs="Times New Roman"/>
          <w:b/>
          <w:sz w:val="28"/>
          <w:szCs w:val="28"/>
          <w:highlight w:val="yellow"/>
        </w:rPr>
        <w:t>(Tính trên CB-GV-NV cơ hữu)</w:t>
      </w:r>
    </w:p>
    <w:tbl>
      <w:tblPr>
        <w:tblW w:w="9421" w:type="dxa"/>
        <w:tblInd w:w="93" w:type="dxa"/>
        <w:tblLook w:val="04A0" w:firstRow="1" w:lastRow="0" w:firstColumn="1" w:lastColumn="0" w:noHBand="0" w:noVBand="1"/>
      </w:tblPr>
      <w:tblGrid>
        <w:gridCol w:w="1172"/>
        <w:gridCol w:w="1237"/>
        <w:gridCol w:w="1292"/>
        <w:gridCol w:w="1134"/>
        <w:gridCol w:w="1276"/>
        <w:gridCol w:w="1275"/>
        <w:gridCol w:w="2035"/>
      </w:tblGrid>
      <w:tr w:rsidR="00893904" w:rsidRPr="00893904" w:rsidTr="00893904">
        <w:trPr>
          <w:trHeight w:val="375"/>
        </w:trPr>
        <w:tc>
          <w:tcPr>
            <w:tcW w:w="11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b/>
                <w:bCs/>
                <w:color w:val="000000"/>
                <w:sz w:val="28"/>
                <w:szCs w:val="28"/>
                <w:highlight w:val="yellow"/>
              </w:rPr>
            </w:pPr>
            <w:r w:rsidRPr="00893904">
              <w:rPr>
                <w:rFonts w:ascii="Times New Roman" w:eastAsia="Times New Roman" w:hAnsi="Times New Roman" w:cs="Times New Roman"/>
                <w:b/>
                <w:bCs/>
                <w:color w:val="000000"/>
                <w:sz w:val="28"/>
                <w:szCs w:val="28"/>
                <w:highlight w:val="yellow"/>
              </w:rPr>
              <w:t>Tổng số</w:t>
            </w:r>
          </w:p>
        </w:tc>
        <w:tc>
          <w:tcPr>
            <w:tcW w:w="8249" w:type="dxa"/>
            <w:gridSpan w:val="6"/>
            <w:tcBorders>
              <w:top w:val="single" w:sz="4" w:space="0" w:color="auto"/>
              <w:left w:val="nil"/>
              <w:bottom w:val="single" w:sz="4" w:space="0" w:color="auto"/>
              <w:right w:val="single" w:sz="4" w:space="0" w:color="000000"/>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Trình độ</w:t>
            </w:r>
            <w:r w:rsidR="00AE2A85">
              <w:rPr>
                <w:rFonts w:ascii="Times New Roman" w:eastAsia="Times New Roman" w:hAnsi="Times New Roman" w:cs="Times New Roman"/>
                <w:color w:val="000000"/>
                <w:sz w:val="28"/>
                <w:szCs w:val="28"/>
                <w:highlight w:val="yellow"/>
              </w:rPr>
              <w:t xml:space="preserve"> (Anh văn)</w:t>
            </w:r>
          </w:p>
        </w:tc>
      </w:tr>
      <w:tr w:rsidR="00893904" w:rsidRPr="00113B20" w:rsidTr="00893904">
        <w:trPr>
          <w:trHeight w:val="375"/>
        </w:trPr>
        <w:tc>
          <w:tcPr>
            <w:tcW w:w="1172" w:type="dxa"/>
            <w:vMerge/>
            <w:tcBorders>
              <w:top w:val="single" w:sz="4" w:space="0" w:color="auto"/>
              <w:left w:val="single" w:sz="4" w:space="0" w:color="auto"/>
              <w:bottom w:val="single" w:sz="4" w:space="0" w:color="000000"/>
              <w:right w:val="single" w:sz="4" w:space="0" w:color="auto"/>
            </w:tcBorders>
            <w:vAlign w:val="center"/>
            <w:hideMark/>
          </w:tcPr>
          <w:p w:rsidR="00893904" w:rsidRPr="00893904" w:rsidRDefault="00893904" w:rsidP="00893904">
            <w:pPr>
              <w:spacing w:after="0" w:line="240" w:lineRule="auto"/>
              <w:rPr>
                <w:rFonts w:ascii="Times New Roman" w:eastAsia="Times New Roman" w:hAnsi="Times New Roman" w:cs="Times New Roman"/>
                <w:b/>
                <w:bCs/>
                <w:color w:val="000000"/>
                <w:sz w:val="28"/>
                <w:szCs w:val="28"/>
                <w:highlight w:val="yellow"/>
              </w:rPr>
            </w:pPr>
          </w:p>
        </w:tc>
        <w:tc>
          <w:tcPr>
            <w:tcW w:w="1237"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C1</w:t>
            </w:r>
          </w:p>
        </w:tc>
        <w:tc>
          <w:tcPr>
            <w:tcW w:w="1292"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B2</w:t>
            </w:r>
          </w:p>
        </w:tc>
        <w:tc>
          <w:tcPr>
            <w:tcW w:w="1134"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B1</w:t>
            </w:r>
          </w:p>
        </w:tc>
        <w:tc>
          <w:tcPr>
            <w:tcW w:w="1276"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A2</w:t>
            </w:r>
          </w:p>
        </w:tc>
        <w:tc>
          <w:tcPr>
            <w:tcW w:w="1275"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A1</w:t>
            </w:r>
          </w:p>
        </w:tc>
        <w:tc>
          <w:tcPr>
            <w:tcW w:w="2035" w:type="dxa"/>
            <w:tcBorders>
              <w:top w:val="nil"/>
              <w:left w:val="nil"/>
              <w:bottom w:val="single" w:sz="4" w:space="0" w:color="auto"/>
              <w:right w:val="single" w:sz="4" w:space="0" w:color="auto"/>
            </w:tcBorders>
            <w:shd w:val="clear" w:color="auto" w:fill="auto"/>
            <w:noWrap/>
            <w:vAlign w:val="bottom"/>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Trình độ khác</w:t>
            </w:r>
          </w:p>
        </w:tc>
      </w:tr>
      <w:tr w:rsidR="00893904" w:rsidRPr="00113B20" w:rsidTr="00893904">
        <w:trPr>
          <w:trHeight w:val="570"/>
        </w:trPr>
        <w:tc>
          <w:tcPr>
            <w:tcW w:w="1172" w:type="dxa"/>
            <w:tcBorders>
              <w:top w:val="nil"/>
              <w:left w:val="single" w:sz="4" w:space="0" w:color="auto"/>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b/>
                <w:bCs/>
                <w:color w:val="000000"/>
                <w:sz w:val="28"/>
                <w:szCs w:val="28"/>
                <w:highlight w:val="yellow"/>
              </w:rPr>
            </w:pPr>
            <w:r w:rsidRPr="00893904">
              <w:rPr>
                <w:rFonts w:ascii="Times New Roman" w:eastAsia="Times New Roman" w:hAnsi="Times New Roman" w:cs="Times New Roman"/>
                <w:b/>
                <w:bCs/>
                <w:color w:val="000000"/>
                <w:sz w:val="28"/>
                <w:szCs w:val="28"/>
                <w:highlight w:val="yellow"/>
              </w:rPr>
              <w:t>232</w:t>
            </w:r>
          </w:p>
        </w:tc>
        <w:tc>
          <w:tcPr>
            <w:tcW w:w="1237"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3</w:t>
            </w:r>
          </w:p>
        </w:tc>
        <w:tc>
          <w:tcPr>
            <w:tcW w:w="1292"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10</w:t>
            </w:r>
          </w:p>
        </w:tc>
        <w:tc>
          <w:tcPr>
            <w:tcW w:w="1134"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114</w:t>
            </w:r>
          </w:p>
        </w:tc>
        <w:tc>
          <w:tcPr>
            <w:tcW w:w="1276"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77</w:t>
            </w:r>
          </w:p>
        </w:tc>
        <w:tc>
          <w:tcPr>
            <w:tcW w:w="1275"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11</w:t>
            </w:r>
          </w:p>
        </w:tc>
        <w:tc>
          <w:tcPr>
            <w:tcW w:w="2035" w:type="dxa"/>
            <w:tcBorders>
              <w:top w:val="nil"/>
              <w:left w:val="nil"/>
              <w:bottom w:val="single" w:sz="4" w:space="0" w:color="auto"/>
              <w:right w:val="single" w:sz="4" w:space="0" w:color="auto"/>
            </w:tcBorders>
            <w:shd w:val="clear" w:color="auto" w:fill="auto"/>
            <w:noWrap/>
            <w:vAlign w:val="center"/>
            <w:hideMark/>
          </w:tcPr>
          <w:p w:rsidR="00893904" w:rsidRPr="00893904" w:rsidRDefault="00893904" w:rsidP="00893904">
            <w:pPr>
              <w:spacing w:after="0" w:line="240" w:lineRule="auto"/>
              <w:jc w:val="center"/>
              <w:rPr>
                <w:rFonts w:ascii="Times New Roman" w:eastAsia="Times New Roman" w:hAnsi="Times New Roman" w:cs="Times New Roman"/>
                <w:color w:val="000000"/>
                <w:sz w:val="28"/>
                <w:szCs w:val="28"/>
                <w:highlight w:val="yellow"/>
              </w:rPr>
            </w:pPr>
            <w:r w:rsidRPr="00893904">
              <w:rPr>
                <w:rFonts w:ascii="Times New Roman" w:eastAsia="Times New Roman" w:hAnsi="Times New Roman" w:cs="Times New Roman"/>
                <w:color w:val="000000"/>
                <w:sz w:val="28"/>
                <w:szCs w:val="28"/>
                <w:highlight w:val="yellow"/>
              </w:rPr>
              <w:t>17</w:t>
            </w:r>
          </w:p>
        </w:tc>
      </w:tr>
    </w:tbl>
    <w:p w:rsidR="00361E4E" w:rsidRPr="00113B20" w:rsidRDefault="00361E4E" w:rsidP="0004169D">
      <w:pPr>
        <w:jc w:val="center"/>
        <w:rPr>
          <w:rFonts w:ascii="Times New Roman" w:hAnsi="Times New Roman" w:cs="Times New Roman"/>
          <w:b/>
          <w:sz w:val="28"/>
          <w:szCs w:val="28"/>
          <w:highlight w:val="yellow"/>
        </w:rPr>
      </w:pPr>
    </w:p>
    <w:p w:rsidR="00F63B1D" w:rsidRDefault="0004169D" w:rsidP="0004169D">
      <w:pPr>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 xml:space="preserve">Bảng          : Thống kê trình độ ngoại ngữ </w:t>
      </w:r>
      <w:proofErr w:type="gramStart"/>
      <w:r w:rsidRPr="00113B20">
        <w:rPr>
          <w:rFonts w:ascii="Times New Roman" w:hAnsi="Times New Roman" w:cs="Times New Roman"/>
          <w:b/>
          <w:sz w:val="28"/>
          <w:szCs w:val="28"/>
          <w:highlight w:val="yellow"/>
        </w:rPr>
        <w:t>theo</w:t>
      </w:r>
      <w:proofErr w:type="gramEnd"/>
      <w:r w:rsidRPr="00113B20">
        <w:rPr>
          <w:rFonts w:ascii="Times New Roman" w:hAnsi="Times New Roman" w:cs="Times New Roman"/>
          <w:b/>
          <w:sz w:val="28"/>
          <w:szCs w:val="28"/>
          <w:highlight w:val="yellow"/>
        </w:rPr>
        <w:t xml:space="preserve"> đơn vị</w:t>
      </w:r>
    </w:p>
    <w:tbl>
      <w:tblPr>
        <w:tblW w:w="8520" w:type="dxa"/>
        <w:tblInd w:w="93" w:type="dxa"/>
        <w:tblLook w:val="04A0" w:firstRow="1" w:lastRow="0" w:firstColumn="1" w:lastColumn="0" w:noHBand="0" w:noVBand="1"/>
      </w:tblPr>
      <w:tblGrid>
        <w:gridCol w:w="590"/>
        <w:gridCol w:w="2740"/>
        <w:gridCol w:w="840"/>
        <w:gridCol w:w="619"/>
        <w:gridCol w:w="619"/>
        <w:gridCol w:w="780"/>
        <w:gridCol w:w="646"/>
        <w:gridCol w:w="646"/>
        <w:gridCol w:w="1130"/>
      </w:tblGrid>
      <w:tr w:rsidR="00EE32DC" w:rsidRPr="00EE32DC" w:rsidTr="00EE32DC">
        <w:trPr>
          <w:trHeight w:val="375"/>
        </w:trPr>
        <w:tc>
          <w:tcPr>
            <w:tcW w:w="50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TT</w:t>
            </w:r>
          </w:p>
        </w:tc>
        <w:tc>
          <w:tcPr>
            <w:tcW w:w="274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Đơn vị</w:t>
            </w:r>
          </w:p>
        </w:tc>
        <w:tc>
          <w:tcPr>
            <w:tcW w:w="8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4"/>
                <w:szCs w:val="24"/>
              </w:rPr>
            </w:pPr>
            <w:r w:rsidRPr="00EE32DC">
              <w:rPr>
                <w:rFonts w:ascii="Times New Roman" w:eastAsia="Times New Roman" w:hAnsi="Times New Roman" w:cs="Times New Roman"/>
                <w:b/>
                <w:bCs/>
                <w:color w:val="000000"/>
                <w:sz w:val="24"/>
                <w:szCs w:val="24"/>
              </w:rPr>
              <w:t>Tổng số CB-GV-NV</w:t>
            </w:r>
          </w:p>
        </w:tc>
        <w:tc>
          <w:tcPr>
            <w:tcW w:w="4440" w:type="dxa"/>
            <w:gridSpan w:val="6"/>
            <w:tcBorders>
              <w:top w:val="single" w:sz="4" w:space="0" w:color="auto"/>
              <w:left w:val="nil"/>
              <w:bottom w:val="single" w:sz="4" w:space="0" w:color="auto"/>
              <w:right w:val="single" w:sz="4" w:space="0" w:color="000000"/>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Trình độ (Anh văn)</w:t>
            </w:r>
          </w:p>
        </w:tc>
      </w:tr>
      <w:tr w:rsidR="00EE32DC" w:rsidRPr="00EE32DC" w:rsidTr="00EE32DC">
        <w:trPr>
          <w:trHeight w:val="945"/>
        </w:trPr>
        <w:tc>
          <w:tcPr>
            <w:tcW w:w="500" w:type="dxa"/>
            <w:vMerge/>
            <w:tcBorders>
              <w:top w:val="single" w:sz="4" w:space="0" w:color="auto"/>
              <w:left w:val="single" w:sz="4" w:space="0" w:color="auto"/>
              <w:bottom w:val="single" w:sz="4" w:space="0" w:color="000000"/>
              <w:right w:val="single" w:sz="4" w:space="0" w:color="auto"/>
            </w:tcBorders>
            <w:vAlign w:val="center"/>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p>
        </w:tc>
        <w:tc>
          <w:tcPr>
            <w:tcW w:w="2740" w:type="dxa"/>
            <w:vMerge/>
            <w:tcBorders>
              <w:top w:val="single" w:sz="4" w:space="0" w:color="auto"/>
              <w:left w:val="single" w:sz="4" w:space="0" w:color="auto"/>
              <w:bottom w:val="single" w:sz="4" w:space="0" w:color="000000"/>
              <w:right w:val="single" w:sz="4" w:space="0" w:color="auto"/>
            </w:tcBorders>
            <w:vAlign w:val="center"/>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p>
        </w:tc>
        <w:tc>
          <w:tcPr>
            <w:tcW w:w="840" w:type="dxa"/>
            <w:vMerge/>
            <w:tcBorders>
              <w:top w:val="single" w:sz="4" w:space="0" w:color="auto"/>
              <w:left w:val="single" w:sz="4" w:space="0" w:color="auto"/>
              <w:bottom w:val="single" w:sz="4" w:space="0" w:color="000000"/>
              <w:right w:val="single" w:sz="4" w:space="0" w:color="auto"/>
            </w:tcBorders>
            <w:vAlign w:val="center"/>
            <w:hideMark/>
          </w:tcPr>
          <w:p w:rsidR="00EE32DC" w:rsidRPr="00EE32DC" w:rsidRDefault="00EE32DC" w:rsidP="00EE32DC">
            <w:pPr>
              <w:spacing w:after="0" w:line="240" w:lineRule="auto"/>
              <w:rPr>
                <w:rFonts w:ascii="Times New Roman" w:eastAsia="Times New Roman" w:hAnsi="Times New Roman" w:cs="Times New Roman"/>
                <w:b/>
                <w:bCs/>
                <w:color w:val="000000"/>
                <w:sz w:val="24"/>
                <w:szCs w:val="24"/>
              </w:rPr>
            </w:pPr>
          </w:p>
        </w:tc>
        <w:tc>
          <w:tcPr>
            <w:tcW w:w="619"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C1</w:t>
            </w:r>
          </w:p>
        </w:tc>
        <w:tc>
          <w:tcPr>
            <w:tcW w:w="619"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B2</w:t>
            </w:r>
          </w:p>
        </w:tc>
        <w:tc>
          <w:tcPr>
            <w:tcW w:w="780"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B1</w:t>
            </w:r>
          </w:p>
        </w:tc>
        <w:tc>
          <w:tcPr>
            <w:tcW w:w="646"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A2</w:t>
            </w:r>
          </w:p>
        </w:tc>
        <w:tc>
          <w:tcPr>
            <w:tcW w:w="646"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A1</w:t>
            </w:r>
          </w:p>
        </w:tc>
        <w:tc>
          <w:tcPr>
            <w:tcW w:w="1130" w:type="dxa"/>
            <w:tcBorders>
              <w:top w:val="nil"/>
              <w:left w:val="nil"/>
              <w:bottom w:val="single" w:sz="4" w:space="0" w:color="auto"/>
              <w:right w:val="single" w:sz="4" w:space="0" w:color="auto"/>
            </w:tcBorders>
            <w:shd w:val="clear" w:color="000000" w:fill="FFFFFF"/>
            <w:vAlign w:val="center"/>
            <w:hideMark/>
          </w:tcPr>
          <w:p w:rsidR="00EE32DC" w:rsidRPr="00EE32DC" w:rsidRDefault="00EE32DC" w:rsidP="00EE32DC">
            <w:pPr>
              <w:spacing w:after="0" w:line="240" w:lineRule="auto"/>
              <w:jc w:val="center"/>
              <w:rPr>
                <w:rFonts w:ascii="Times New Roman" w:eastAsia="Times New Roman" w:hAnsi="Times New Roman" w:cs="Times New Roman"/>
                <w:color w:val="000000"/>
                <w:sz w:val="24"/>
                <w:szCs w:val="24"/>
              </w:rPr>
            </w:pPr>
            <w:r w:rsidRPr="00EE32DC">
              <w:rPr>
                <w:rFonts w:ascii="Times New Roman" w:eastAsia="Times New Roman" w:hAnsi="Times New Roman" w:cs="Times New Roman"/>
                <w:color w:val="000000"/>
                <w:sz w:val="24"/>
                <w:szCs w:val="24"/>
              </w:rPr>
              <w:t>Trình độ khác</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2740"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CBQL</w:t>
            </w:r>
          </w:p>
        </w:tc>
        <w:tc>
          <w:tcPr>
            <w:tcW w:w="840" w:type="dxa"/>
            <w:tcBorders>
              <w:top w:val="nil"/>
              <w:left w:val="nil"/>
              <w:bottom w:val="single" w:sz="4" w:space="0" w:color="auto"/>
              <w:right w:val="single" w:sz="4" w:space="0" w:color="auto"/>
            </w:tcBorders>
            <w:shd w:val="clear" w:color="auto" w:fill="auto"/>
            <w:noWrap/>
            <w:vAlign w:val="center"/>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25</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3</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2</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Giảng viên</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202</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rPr>
                <w:rFonts w:ascii="Calibri" w:eastAsia="Times New Roman" w:hAnsi="Calibri" w:cs="Calibri"/>
                <w:b/>
                <w:bCs/>
                <w:color w:val="000000"/>
              </w:rPr>
            </w:pPr>
            <w:r w:rsidRPr="00EE32DC">
              <w:rPr>
                <w:rFonts w:ascii="Calibri" w:eastAsia="Times New Roman" w:hAnsi="Calibri" w:cs="Calibri"/>
                <w:b/>
                <w:bCs/>
                <w:color w:val="000000"/>
              </w:rPr>
              <w:t> </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KHCB</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34</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5</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10</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4</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LL Chính trị</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16</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9</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Cơ khí</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31</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lastRenderedPageBreak/>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Điện-Điện tử</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36</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15</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2</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2</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Ô tô</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18</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9</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Thông tin</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32</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12</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2</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nhiệt lạnh</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11</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5</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CN May</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10</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4</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Khoa Kinh tế</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14</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9</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1</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 </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3</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xml:space="preserve">Nhân viên </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53</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 </w:t>
            </w:r>
          </w:p>
        </w:tc>
        <w:tc>
          <w:tcPr>
            <w:tcW w:w="78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10</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35</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6</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w:t>
            </w:r>
          </w:p>
        </w:tc>
      </w:tr>
      <w:tr w:rsidR="00EE32DC" w:rsidRPr="00EE32DC" w:rsidTr="00EE32DC">
        <w:trPr>
          <w:trHeight w:val="375"/>
        </w:trPr>
        <w:tc>
          <w:tcPr>
            <w:tcW w:w="500" w:type="dxa"/>
            <w:tcBorders>
              <w:top w:val="nil"/>
              <w:left w:val="single" w:sz="4" w:space="0" w:color="auto"/>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rPr>
                <w:rFonts w:ascii="Calibri" w:eastAsia="Times New Roman" w:hAnsi="Calibri" w:cs="Calibri"/>
                <w:color w:val="000000"/>
              </w:rPr>
            </w:pPr>
            <w:r w:rsidRPr="00EE32DC">
              <w:rPr>
                <w:rFonts w:ascii="Calibri" w:eastAsia="Times New Roman" w:hAnsi="Calibri" w:cs="Calibri"/>
                <w:color w:val="000000"/>
              </w:rPr>
              <w:t> </w:t>
            </w:r>
          </w:p>
        </w:tc>
        <w:tc>
          <w:tcPr>
            <w:tcW w:w="27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color w:val="000000"/>
                <w:sz w:val="28"/>
                <w:szCs w:val="28"/>
              </w:rPr>
            </w:pPr>
            <w:r w:rsidRPr="00EE32DC">
              <w:rPr>
                <w:rFonts w:ascii="Times New Roman" w:eastAsia="Times New Roman" w:hAnsi="Times New Roman" w:cs="Times New Roman"/>
                <w:color w:val="000000"/>
                <w:sz w:val="28"/>
                <w:szCs w:val="28"/>
              </w:rPr>
              <w:t>CỘNG</w:t>
            </w:r>
          </w:p>
        </w:tc>
        <w:tc>
          <w:tcPr>
            <w:tcW w:w="840"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280</w:t>
            </w:r>
          </w:p>
        </w:tc>
        <w:tc>
          <w:tcPr>
            <w:tcW w:w="619"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3</w:t>
            </w:r>
          </w:p>
        </w:tc>
        <w:tc>
          <w:tcPr>
            <w:tcW w:w="619"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10</w:t>
            </w:r>
          </w:p>
        </w:tc>
        <w:tc>
          <w:tcPr>
            <w:tcW w:w="78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114</w:t>
            </w:r>
          </w:p>
        </w:tc>
        <w:tc>
          <w:tcPr>
            <w:tcW w:w="646"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77</w:t>
            </w:r>
          </w:p>
        </w:tc>
        <w:tc>
          <w:tcPr>
            <w:tcW w:w="646" w:type="dxa"/>
            <w:tcBorders>
              <w:top w:val="nil"/>
              <w:left w:val="nil"/>
              <w:bottom w:val="single" w:sz="4" w:space="0" w:color="auto"/>
              <w:right w:val="single" w:sz="4" w:space="0" w:color="auto"/>
            </w:tcBorders>
            <w:shd w:val="clear" w:color="auto" w:fill="auto"/>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11</w:t>
            </w:r>
          </w:p>
        </w:tc>
        <w:tc>
          <w:tcPr>
            <w:tcW w:w="1130" w:type="dxa"/>
            <w:tcBorders>
              <w:top w:val="nil"/>
              <w:left w:val="nil"/>
              <w:bottom w:val="single" w:sz="4" w:space="0" w:color="auto"/>
              <w:right w:val="single" w:sz="4" w:space="0" w:color="auto"/>
            </w:tcBorders>
            <w:shd w:val="clear" w:color="000000" w:fill="FFFFFF"/>
            <w:noWrap/>
            <w:vAlign w:val="bottom"/>
            <w:hideMark/>
          </w:tcPr>
          <w:p w:rsidR="00EE32DC" w:rsidRPr="00EE32DC" w:rsidRDefault="00EE32DC" w:rsidP="00EE32DC">
            <w:pPr>
              <w:spacing w:after="0" w:line="240" w:lineRule="auto"/>
              <w:jc w:val="center"/>
              <w:rPr>
                <w:rFonts w:ascii="Times New Roman" w:eastAsia="Times New Roman" w:hAnsi="Times New Roman" w:cs="Times New Roman"/>
                <w:b/>
                <w:bCs/>
                <w:color w:val="000000"/>
                <w:sz w:val="28"/>
                <w:szCs w:val="28"/>
              </w:rPr>
            </w:pPr>
            <w:r w:rsidRPr="00EE32DC">
              <w:rPr>
                <w:rFonts w:ascii="Times New Roman" w:eastAsia="Times New Roman" w:hAnsi="Times New Roman" w:cs="Times New Roman"/>
                <w:b/>
                <w:bCs/>
                <w:color w:val="000000"/>
                <w:sz w:val="28"/>
                <w:szCs w:val="28"/>
              </w:rPr>
              <w:t>17</w:t>
            </w:r>
          </w:p>
        </w:tc>
      </w:tr>
    </w:tbl>
    <w:p w:rsidR="00EE32DC" w:rsidRDefault="00EE32DC" w:rsidP="0004169D">
      <w:pPr>
        <w:jc w:val="center"/>
        <w:rPr>
          <w:rFonts w:ascii="Times New Roman" w:hAnsi="Times New Roman" w:cs="Times New Roman"/>
          <w:b/>
          <w:sz w:val="28"/>
          <w:szCs w:val="28"/>
          <w:highlight w:val="yellow"/>
        </w:rPr>
      </w:pPr>
    </w:p>
    <w:p w:rsidR="00275631" w:rsidRPr="00113B20" w:rsidRDefault="00275631"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Hiện trạng cơ sở vật chất:</w:t>
      </w:r>
    </w:p>
    <w:p w:rsidR="00275631" w:rsidRPr="00113B20" w:rsidRDefault="00275631" w:rsidP="00275631">
      <w:pPr>
        <w:tabs>
          <w:tab w:val="right" w:pos="7938"/>
        </w:tabs>
        <w:spacing w:before="80" w:after="80"/>
        <w:ind w:firstLine="567"/>
        <w:jc w:val="both"/>
        <w:rPr>
          <w:rFonts w:ascii="Times New Roman" w:hAnsi="Times New Roman"/>
          <w:b/>
          <w:sz w:val="28"/>
          <w:szCs w:val="28"/>
          <w:highlight w:val="yellow"/>
          <w:vertAlign w:val="superscript"/>
          <w:lang w:val="es-ES"/>
        </w:rPr>
      </w:pPr>
      <w:r w:rsidRPr="00113B20">
        <w:rPr>
          <w:rFonts w:ascii="Times New Roman" w:hAnsi="Times New Roman"/>
          <w:sz w:val="28"/>
          <w:szCs w:val="28"/>
          <w:highlight w:val="yellow"/>
          <w:lang w:val="es-ES"/>
        </w:rPr>
        <w:t xml:space="preserve">Tổng diện tích </w:t>
      </w:r>
      <w:r w:rsidRPr="00113B20">
        <w:rPr>
          <w:rFonts w:ascii="Times New Roman" w:hAnsi="Times New Roman"/>
          <w:sz w:val="28"/>
          <w:szCs w:val="28"/>
          <w:highlight w:val="yellow"/>
          <w:lang w:val="vi-VN"/>
        </w:rPr>
        <w:t>đất</w:t>
      </w:r>
      <w:r w:rsidRPr="00113B20">
        <w:rPr>
          <w:rFonts w:ascii="Times New Roman" w:hAnsi="Times New Roman"/>
          <w:sz w:val="28"/>
          <w:szCs w:val="28"/>
          <w:highlight w:val="yellow"/>
          <w:lang w:val="es-ES"/>
        </w:rPr>
        <w:t xml:space="preserve">: </w:t>
      </w:r>
      <w:r w:rsidRPr="00113B20">
        <w:rPr>
          <w:rFonts w:ascii="Times New Roman" w:hAnsi="Times New Roman"/>
          <w:sz w:val="28"/>
          <w:szCs w:val="28"/>
          <w:highlight w:val="yellow"/>
          <w:lang w:val="es-ES"/>
        </w:rPr>
        <w:tab/>
      </w:r>
      <w:r w:rsidRPr="00113B20">
        <w:rPr>
          <w:rFonts w:ascii="Times New Roman" w:hAnsi="Times New Roman"/>
          <w:b/>
          <w:sz w:val="28"/>
          <w:szCs w:val="28"/>
          <w:highlight w:val="yellow"/>
          <w:lang w:val="es-ES"/>
        </w:rPr>
        <w:t>50.</w:t>
      </w:r>
      <w:r w:rsidRPr="00113B20">
        <w:rPr>
          <w:rFonts w:ascii="Times New Roman" w:hAnsi="Times New Roman"/>
          <w:b/>
          <w:sz w:val="28"/>
          <w:szCs w:val="28"/>
          <w:highlight w:val="yellow"/>
          <w:lang w:val="vi-VN"/>
        </w:rPr>
        <w:t>646</w:t>
      </w:r>
      <w:r w:rsidRPr="00113B20">
        <w:rPr>
          <w:rFonts w:ascii="Times New Roman" w:hAnsi="Times New Roman"/>
          <w:b/>
          <w:sz w:val="28"/>
          <w:szCs w:val="28"/>
          <w:highlight w:val="yellow"/>
          <w:lang w:val="fr-FR"/>
        </w:rPr>
        <w:t>,</w:t>
      </w:r>
      <w:r w:rsidRPr="00113B20">
        <w:rPr>
          <w:rFonts w:ascii="Times New Roman" w:hAnsi="Times New Roman"/>
          <w:b/>
          <w:sz w:val="28"/>
          <w:szCs w:val="28"/>
          <w:highlight w:val="yellow"/>
          <w:lang w:val="vi-VN"/>
        </w:rPr>
        <w:t>6</w:t>
      </w:r>
      <w:r w:rsidRPr="00113B20">
        <w:rPr>
          <w:rFonts w:ascii="Times New Roman" w:hAnsi="Times New Roman"/>
          <w:b/>
          <w:sz w:val="28"/>
          <w:szCs w:val="28"/>
          <w:highlight w:val="yellow"/>
          <w:lang w:val="es-ES"/>
        </w:rPr>
        <w:t xml:space="preserve"> m</w:t>
      </w:r>
      <w:r w:rsidRPr="00113B20">
        <w:rPr>
          <w:rFonts w:ascii="Times New Roman" w:hAnsi="Times New Roman"/>
          <w:b/>
          <w:sz w:val="28"/>
          <w:szCs w:val="28"/>
          <w:highlight w:val="yellow"/>
          <w:vertAlign w:val="superscript"/>
          <w:lang w:val="es-ES"/>
        </w:rPr>
        <w:t>2</w:t>
      </w:r>
    </w:p>
    <w:p w:rsidR="00275631" w:rsidRPr="00113B20" w:rsidRDefault="00275631" w:rsidP="00275631">
      <w:pPr>
        <w:tabs>
          <w:tab w:val="right" w:pos="7938"/>
        </w:tabs>
        <w:spacing w:before="80" w:after="80"/>
        <w:ind w:firstLine="567"/>
        <w:jc w:val="both"/>
        <w:rPr>
          <w:rFonts w:ascii="Times New Roman" w:hAnsi="Times New Roman"/>
          <w:sz w:val="28"/>
          <w:szCs w:val="28"/>
          <w:highlight w:val="yellow"/>
          <w:vertAlign w:val="superscript"/>
          <w:lang w:val="es-ES"/>
        </w:rPr>
      </w:pPr>
      <w:r w:rsidRPr="00113B20">
        <w:rPr>
          <w:rFonts w:ascii="Times New Roman" w:hAnsi="Times New Roman"/>
          <w:sz w:val="28"/>
          <w:szCs w:val="28"/>
          <w:highlight w:val="yellow"/>
          <w:lang w:val="es-ES"/>
        </w:rPr>
        <w:t xml:space="preserve">Tổng diện tích sàn xây dựng: </w:t>
      </w:r>
      <w:r w:rsidRPr="00113B20">
        <w:rPr>
          <w:rFonts w:ascii="Times New Roman" w:hAnsi="Times New Roman"/>
          <w:sz w:val="28"/>
          <w:szCs w:val="28"/>
          <w:highlight w:val="yellow"/>
          <w:lang w:val="es-ES"/>
        </w:rPr>
        <w:tab/>
      </w:r>
      <w:r w:rsidRPr="00113B20">
        <w:rPr>
          <w:rFonts w:ascii="Times New Roman" w:hAnsi="Times New Roman"/>
          <w:b/>
          <w:sz w:val="28"/>
          <w:szCs w:val="28"/>
          <w:highlight w:val="yellow"/>
          <w:lang w:val="es-ES"/>
        </w:rPr>
        <w:t>26.623</w:t>
      </w:r>
      <w:r w:rsidRPr="00113B20">
        <w:rPr>
          <w:rFonts w:ascii="Times New Roman" w:hAnsi="Times New Roman"/>
          <w:sz w:val="28"/>
          <w:szCs w:val="28"/>
          <w:highlight w:val="yellow"/>
          <w:lang w:val="es-ES"/>
        </w:rPr>
        <w:t xml:space="preserve"> </w:t>
      </w:r>
      <w:r w:rsidRPr="00113B20">
        <w:rPr>
          <w:rFonts w:ascii="Times New Roman" w:hAnsi="Times New Roman"/>
          <w:b/>
          <w:sz w:val="28"/>
          <w:szCs w:val="28"/>
          <w:highlight w:val="yellow"/>
          <w:lang w:val="es-ES"/>
        </w:rPr>
        <w:t>m</w:t>
      </w:r>
      <w:r w:rsidRPr="00113B20">
        <w:rPr>
          <w:rFonts w:ascii="Times New Roman" w:hAnsi="Times New Roman"/>
          <w:b/>
          <w:sz w:val="28"/>
          <w:szCs w:val="28"/>
          <w:highlight w:val="yellow"/>
          <w:vertAlign w:val="superscript"/>
          <w:lang w:val="es-ES"/>
        </w:rPr>
        <w:t>2</w:t>
      </w:r>
    </w:p>
    <w:p w:rsidR="00275631" w:rsidRPr="00113B20" w:rsidRDefault="00275631" w:rsidP="00275631">
      <w:pPr>
        <w:tabs>
          <w:tab w:val="left" w:pos="6565"/>
        </w:tabs>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es-ES"/>
        </w:rPr>
        <w:t>T</w:t>
      </w:r>
      <w:r w:rsidRPr="00113B20">
        <w:rPr>
          <w:rFonts w:ascii="Times New Roman" w:hAnsi="Times New Roman"/>
          <w:sz w:val="28"/>
          <w:szCs w:val="28"/>
          <w:highlight w:val="yellow"/>
          <w:lang w:val="vi-VN"/>
        </w:rPr>
        <w:t>rong đó:</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giảng đường, phòng học: </w:t>
      </w:r>
      <w:r w:rsidRPr="00113B20">
        <w:rPr>
          <w:rFonts w:ascii="Times New Roman" w:hAnsi="Times New Roman"/>
          <w:sz w:val="28"/>
          <w:szCs w:val="28"/>
          <w:highlight w:val="yellow"/>
          <w:lang w:val="vi-VN"/>
        </w:rPr>
        <w:tab/>
        <w:t xml:space="preserve">(79 phòng) 5.735 m² </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thư viện: </w:t>
      </w:r>
      <w:r w:rsidRPr="00113B20">
        <w:rPr>
          <w:rFonts w:ascii="Times New Roman" w:hAnsi="Times New Roman"/>
          <w:sz w:val="28"/>
          <w:szCs w:val="28"/>
          <w:highlight w:val="yellow"/>
          <w:lang w:val="vi-VN"/>
        </w:rPr>
        <w:tab/>
        <w:t>608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phòng thí nghiệm, nhà xưởng: </w:t>
      </w:r>
      <w:r w:rsidRPr="00113B20">
        <w:rPr>
          <w:rFonts w:ascii="Times New Roman" w:hAnsi="Times New Roman"/>
          <w:sz w:val="28"/>
          <w:szCs w:val="28"/>
          <w:highlight w:val="yellow"/>
          <w:lang w:val="vi-VN"/>
        </w:rPr>
        <w:tab/>
        <w:t>7.890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Diện tích nhà làm việc: </w:t>
      </w:r>
      <w:r w:rsidRPr="00113B20">
        <w:rPr>
          <w:rFonts w:ascii="Times New Roman" w:hAnsi="Times New Roman"/>
          <w:sz w:val="28"/>
          <w:szCs w:val="28"/>
          <w:highlight w:val="yellow"/>
          <w:lang w:val="vi-VN"/>
        </w:rPr>
        <w:tab/>
        <w:t>1.266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Sân thể thao: </w:t>
      </w:r>
      <w:r w:rsidRPr="00113B20">
        <w:rPr>
          <w:rFonts w:ascii="Times New Roman" w:hAnsi="Times New Roman"/>
          <w:sz w:val="28"/>
          <w:szCs w:val="28"/>
          <w:highlight w:val="yellow"/>
          <w:lang w:val="vi-VN"/>
        </w:rPr>
        <w:tab/>
        <w:t>8.700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Hội trường: </w:t>
      </w:r>
      <w:r w:rsidRPr="00113B20">
        <w:rPr>
          <w:rFonts w:ascii="Times New Roman" w:hAnsi="Times New Roman"/>
          <w:sz w:val="28"/>
          <w:szCs w:val="28"/>
          <w:highlight w:val="yellow"/>
          <w:lang w:val="vi-VN"/>
        </w:rPr>
        <w:tab/>
        <w:t>848 m²</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Đường nội bộ:</w:t>
      </w:r>
      <w:r w:rsidRPr="00113B20">
        <w:rPr>
          <w:rFonts w:ascii="Times New Roman" w:hAnsi="Times New Roman"/>
          <w:sz w:val="28"/>
          <w:szCs w:val="28"/>
          <w:highlight w:val="yellow"/>
          <w:lang w:val="vi-VN"/>
        </w:rPr>
        <w:tab/>
        <w:t>583 m2</w:t>
      </w:r>
    </w:p>
    <w:p w:rsidR="00275631" w:rsidRPr="00113B20" w:rsidRDefault="00275631" w:rsidP="00B71117">
      <w:pPr>
        <w:numPr>
          <w:ilvl w:val="0"/>
          <w:numId w:val="3"/>
        </w:numPr>
        <w:tabs>
          <w:tab w:val="left" w:pos="993"/>
          <w:tab w:val="right" w:pos="7938"/>
        </w:tabs>
        <w:spacing w:before="80" w:after="80" w:line="240" w:lineRule="auto"/>
        <w:ind w:left="0"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 xml:space="preserve">Ký túc xá: 23 phòng                                     </w:t>
      </w:r>
      <w:r w:rsidRPr="00113B20">
        <w:rPr>
          <w:rFonts w:ascii="Times New Roman" w:hAnsi="Times New Roman"/>
          <w:sz w:val="28"/>
          <w:szCs w:val="28"/>
          <w:highlight w:val="yellow"/>
          <w:lang w:val="vi-VN"/>
        </w:rPr>
        <w:tab/>
        <w:t>1.509 m²</w:t>
      </w:r>
    </w:p>
    <w:p w:rsidR="00275631" w:rsidRPr="00113B20" w:rsidRDefault="00275631" w:rsidP="00275631">
      <w:pPr>
        <w:tabs>
          <w:tab w:val="right" w:pos="7938"/>
        </w:tabs>
        <w:spacing w:before="80" w:after="80"/>
        <w:ind w:firstLine="567"/>
        <w:jc w:val="both"/>
        <w:rPr>
          <w:rFonts w:ascii="Times New Roman" w:hAnsi="Times New Roman"/>
          <w:sz w:val="28"/>
          <w:szCs w:val="28"/>
          <w:highlight w:val="yellow"/>
          <w:lang w:val="vi-VN"/>
        </w:rPr>
      </w:pPr>
      <w:r w:rsidRPr="00113B20">
        <w:rPr>
          <w:rFonts w:ascii="Times New Roman" w:hAnsi="Times New Roman"/>
          <w:sz w:val="28"/>
          <w:szCs w:val="28"/>
          <w:highlight w:val="yellow"/>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275631" w:rsidRPr="00113B20" w:rsidRDefault="00275631"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b w:val="0"/>
          <w:sz w:val="28"/>
          <w:szCs w:val="28"/>
          <w:highlight w:val="yellow"/>
          <w:lang w:val="fr-FR"/>
        </w:rPr>
      </w:pPr>
      <w:r w:rsidRPr="00113B20">
        <w:rPr>
          <w:rFonts w:ascii="Times New Roman" w:hAnsi="Times New Roman"/>
          <w:b w:val="0"/>
          <w:sz w:val="28"/>
          <w:szCs w:val="28"/>
          <w:highlight w:val="yellow"/>
          <w:lang w:val="fr-FR"/>
        </w:rPr>
        <w:t xml:space="preserve">Hoạt động đào tạo </w:t>
      </w:r>
    </w:p>
    <w:p w:rsidR="00D668BC" w:rsidRPr="00113B20" w:rsidRDefault="00D668BC" w:rsidP="001C0A3C">
      <w:pPr>
        <w:spacing w:before="120" w:after="120" w:line="240" w:lineRule="auto"/>
        <w:ind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Năm học 201</w:t>
      </w:r>
      <w:r w:rsidR="003520A0" w:rsidRPr="00113B20">
        <w:rPr>
          <w:rFonts w:ascii="Times New Roman" w:hAnsi="Times New Roman" w:cs="Times New Roman"/>
          <w:sz w:val="28"/>
          <w:szCs w:val="28"/>
          <w:highlight w:val="yellow"/>
          <w:lang w:val="es-ES"/>
        </w:rPr>
        <w:t>8</w:t>
      </w:r>
      <w:r w:rsidRPr="00113B20">
        <w:rPr>
          <w:rFonts w:ascii="Times New Roman" w:hAnsi="Times New Roman" w:cs="Times New Roman"/>
          <w:sz w:val="28"/>
          <w:szCs w:val="28"/>
          <w:highlight w:val="yellow"/>
          <w:lang w:val="es-ES"/>
        </w:rPr>
        <w:t xml:space="preserve"> – 201</w:t>
      </w:r>
      <w:r w:rsidR="003520A0" w:rsidRPr="00113B20">
        <w:rPr>
          <w:rFonts w:ascii="Times New Roman" w:hAnsi="Times New Roman" w:cs="Times New Roman"/>
          <w:sz w:val="28"/>
          <w:szCs w:val="28"/>
          <w:highlight w:val="yellow"/>
          <w:lang w:val="es-ES"/>
        </w:rPr>
        <w:t>9</w:t>
      </w:r>
      <w:r w:rsidRPr="00113B20">
        <w:rPr>
          <w:rFonts w:ascii="Times New Roman" w:hAnsi="Times New Roman" w:cs="Times New Roman"/>
          <w:sz w:val="28"/>
          <w:szCs w:val="28"/>
          <w:highlight w:val="yellow"/>
          <w:lang w:val="es-ES"/>
        </w:rPr>
        <w:t>, Trường Cao đẳng Lý Tự Trọng Thành phố Hồ Chí Minh tổ chức đào tạo các ngành, nghề, trình độ và hình thức đào tạo như sau:</w:t>
      </w:r>
    </w:p>
    <w:p w:rsidR="00E43065" w:rsidRPr="00113B20" w:rsidRDefault="00E43065" w:rsidP="00B71117">
      <w:pPr>
        <w:numPr>
          <w:ilvl w:val="0"/>
          <w:numId w:val="7"/>
        </w:numPr>
        <w:tabs>
          <w:tab w:val="clear" w:pos="1170"/>
          <w:tab w:val="num" w:pos="993"/>
        </w:tabs>
        <w:spacing w:before="120" w:after="12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w:t>
      </w:r>
      <w:r w:rsidRPr="00113B20">
        <w:rPr>
          <w:rFonts w:ascii="Times New Roman" w:hAnsi="Times New Roman" w:cs="Times New Roman"/>
          <w:sz w:val="28"/>
          <w:szCs w:val="28"/>
          <w:highlight w:val="yellow"/>
          <w:lang w:val="es-ES"/>
        </w:rPr>
        <w:t xml:space="preserve"> độ cao đẳng (30 nghề): </w:t>
      </w:r>
      <w:r w:rsidRPr="00113B20">
        <w:rPr>
          <w:rFonts w:ascii="Times New Roman" w:hAnsi="Times New Roman" w:cs="Times New Roman"/>
          <w:sz w:val="28"/>
          <w:szCs w:val="28"/>
          <w:highlight w:val="yellow"/>
        </w:rPr>
        <w:t>Tiếng Anh; Công nghệ Kỹ thuật điện, điện tử; Cơ điện tử; Kỹ thuật mạng ngoại vi và thiết bị đầu cuối; Công nghệ kỹ thuật điều khiển và tự động hóa; Điện tử công nghiệp; Điện công nghiệp; Lắp đặt thiết bị lạnh; Công nghệ kỹ thuật nhiệt; Kỹ thuật máy lạnh và điều hòa không khí; Vận hành sửa chữa thiết bị lạnh; Cắt gọt kim loại; Công nghệ chế tạo máy; Công nghệ kỹ thuật cơ khí; Bảo trì hệ thống thiết bị công nghiệp; Công nghệ ô tô; Tin học ứng dụng; Thiết kế đồ họa; Công nghệ kỹ thuật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w:t>
      </w:r>
    </w:p>
    <w:p w:rsidR="00E43065" w:rsidRPr="00113B20" w:rsidRDefault="00E43065" w:rsidP="00B71117">
      <w:pPr>
        <w:numPr>
          <w:ilvl w:val="0"/>
          <w:numId w:val="7"/>
        </w:numPr>
        <w:tabs>
          <w:tab w:val="clear" w:pos="1170"/>
          <w:tab w:val="num" w:pos="993"/>
        </w:tabs>
        <w:spacing w:before="120" w:after="120" w:line="240" w:lineRule="auto"/>
        <w:ind w:left="0" w:firstLine="567"/>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lastRenderedPageBreak/>
        <w:t>Trình độ Trung cấp (31 nghề): Tiếng Anh; Công nghệ Kỹ thuật điện, điện tử; Cơ điện tử; Kỹ thuật mạng ngoại vi và thiết bị đầu cuối; Công nghệ Kỹ thuật điều khiển tự động; Điện tử công nghiệp; Điện công nghiệp; Lắp đặt thiết bị lạnh; Công nghệ kỹ thuật nhiệt; Kỹ thuật máy lạnh và điều hòa không khí; Vận hành sửa chữa thiết bị lạnh; Cắt gọt kim loại; Công nghệ chế tạo dụng cụ; Cơ khí chế tạo; Công nghệ kỹ thuật cơ khí; Bảo trì hệ thống thiết bị công nghiệp; Công nghệ ô tô; Tin học ứng dụng; Thiết kế đồ họa; Công nghệ kỹ thuật phần cứng máy tính; Lập trình máy tính; Quản trị mạng máy tính; Thiết kế web; An ninh mạng; Thương mại điện tử; Tài chính doanh nghiệp; Kế toán doanh nghiệp; Quản trị doanh nghiệp vừa và nhỏ; may thời trang; Công nghệ may Veston; Công nghệ may và thời trang.</w:t>
      </w:r>
    </w:p>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rFonts w:ascii="Times New Roman" w:hAnsi="Times New Roman" w:cs="Times New Roman"/>
          <w:sz w:val="28"/>
          <w:szCs w:val="28"/>
          <w:highlight w:val="yellow"/>
        </w:rPr>
      </w:pPr>
      <w:bookmarkStart w:id="22" w:name="_Toc514406432"/>
      <w:bookmarkStart w:id="23" w:name="_Toc483664779"/>
      <w:r w:rsidRPr="00113B20">
        <w:rPr>
          <w:rFonts w:ascii="Times New Roman" w:hAnsi="Times New Roman" w:cs="Times New Roman"/>
          <w:sz w:val="28"/>
          <w:szCs w:val="28"/>
          <w:highlight w:val="yellow"/>
        </w:rPr>
        <w:t>Công tác tuyển sinh</w:t>
      </w:r>
      <w:bookmarkEnd w:id="22"/>
      <w:r w:rsidRPr="00113B20">
        <w:rPr>
          <w:rFonts w:ascii="Times New Roman" w:hAnsi="Times New Roman" w:cs="Times New Roman"/>
          <w:sz w:val="28"/>
          <w:szCs w:val="28"/>
          <w:highlight w:val="yellow"/>
        </w:rPr>
        <w:t xml:space="preserve"> </w:t>
      </w:r>
    </w:p>
    <w:p w:rsidR="00AA5577" w:rsidRPr="00113B20" w:rsidRDefault="00AA5577" w:rsidP="001C0A3C">
      <w:pPr>
        <w:spacing w:before="120" w:after="120" w:line="240" w:lineRule="auto"/>
        <w:ind w:right="-28" w:firstLine="562"/>
        <w:jc w:val="both"/>
        <w:rPr>
          <w:rFonts w:ascii="Times New Roman" w:hAnsi="Times New Roman" w:cs="Times New Roman"/>
          <w:color w:val="000000"/>
          <w:sz w:val="28"/>
          <w:szCs w:val="28"/>
          <w:highlight w:val="yellow"/>
        </w:rPr>
      </w:pPr>
      <w:r w:rsidRPr="00113B20">
        <w:rPr>
          <w:rFonts w:ascii="Times New Roman" w:hAnsi="Times New Roman" w:cs="Times New Roman"/>
          <w:color w:val="000000"/>
          <w:sz w:val="28"/>
          <w:szCs w:val="28"/>
          <w:highlight w:val="yellow"/>
        </w:rPr>
        <w:t>Từ năm 2017 đến nay, thực hiện chuyển đổi giáo dục chuyên nghiệp sang GDNN, trường xây dựng quy chế tuyển sinh theo Thông tư số 05/2017/TT-BLĐTBXH ngày 02 tháng 3 năm 2017 của Bộ LĐ-TB và XH về Quy định chế độ tuyển sinh và xác định chỉ tiêu tuyển sinh trình độ TC và CĐ. Nhà trường được tự chủ về thời gian tuyển sinh (</w:t>
      </w:r>
      <w:r w:rsidRPr="00113B20">
        <w:rPr>
          <w:rFonts w:ascii="Times New Roman" w:hAnsi="Times New Roman" w:cs="Times New Roman"/>
          <w:color w:val="000000"/>
          <w:sz w:val="28"/>
          <w:szCs w:val="28"/>
          <w:highlight w:val="yellow"/>
          <w:shd w:val="clear" w:color="auto" w:fill="FFFFFF"/>
        </w:rPr>
        <w:t>Thời gian tuyển sinh được thực hiện một hoặc nhiều lần trong năm</w:t>
      </w:r>
      <w:r w:rsidRPr="00113B20">
        <w:rPr>
          <w:rFonts w:ascii="Times New Roman" w:hAnsi="Times New Roman" w:cs="Times New Roman"/>
          <w:color w:val="000000"/>
          <w:sz w:val="28"/>
          <w:szCs w:val="28"/>
          <w:highlight w:val="yellow"/>
        </w:rPr>
        <w:t>), lựa chọn nhiều phương thức tuyển sinh là xét tuyển, thi tuyển hay kết hợp giữa xét tuyển và thi tuyển, phương thức tuyển sinh hiện nay được trường ưu tiên lựa chọn là xét tuyển học bạ của học sinh.</w:t>
      </w:r>
    </w:p>
    <w:p w:rsidR="00AA5577" w:rsidRPr="00113B20" w:rsidRDefault="00AA5577" w:rsidP="001C0A3C">
      <w:pPr>
        <w:spacing w:before="120" w:after="120" w:line="240" w:lineRule="auto"/>
        <w:ind w:right="-28" w:firstLine="562"/>
        <w:jc w:val="both"/>
        <w:rPr>
          <w:rFonts w:ascii="Times New Roman" w:hAnsi="Times New Roman" w:cs="Times New Roman"/>
          <w:color w:val="000000"/>
          <w:sz w:val="28"/>
          <w:szCs w:val="28"/>
          <w:highlight w:val="yellow"/>
          <w:lang w:val="es-ES"/>
        </w:rPr>
      </w:pPr>
      <w:r w:rsidRPr="00113B20">
        <w:rPr>
          <w:rFonts w:ascii="Times New Roman" w:hAnsi="Times New Roman" w:cs="Times New Roman"/>
          <w:color w:val="000000"/>
          <w:sz w:val="28"/>
          <w:szCs w:val="28"/>
          <w:highlight w:val="yellow"/>
          <w:lang w:val="es-ES"/>
        </w:rPr>
        <w:t xml:space="preserve">Nhà trường xây dựng kế hoạch tuyển sinh, đề ra mục tiêu; </w:t>
      </w:r>
      <w:r w:rsidRPr="00113B20">
        <w:rPr>
          <w:rFonts w:ascii="Times New Roman" w:hAnsi="Times New Roman" w:cs="Times New Roman"/>
          <w:color w:val="000000"/>
          <w:sz w:val="28"/>
          <w:szCs w:val="28"/>
          <w:highlight w:val="yellow"/>
          <w:shd w:val="clear" w:color="auto" w:fill="FFFFFF"/>
          <w:lang w:val="es-ES"/>
        </w:rPr>
        <w:t xml:space="preserve">thực hiện đồng bộ nhiều giải pháp nhằm tăng cường thu hút học sinh đến học nghề, như: phối hợp với các </w:t>
      </w:r>
      <w:r w:rsidRPr="00113B20">
        <w:rPr>
          <w:rFonts w:ascii="Times New Roman" w:hAnsi="Times New Roman" w:cs="Times New Roman"/>
          <w:sz w:val="28"/>
          <w:szCs w:val="28"/>
          <w:highlight w:val="yellow"/>
        </w:rPr>
        <w:t>trường</w:t>
      </w:r>
      <w:r w:rsidRPr="00113B20">
        <w:rPr>
          <w:rFonts w:ascii="Times New Roman" w:hAnsi="Times New Roman" w:cs="Times New Roman"/>
          <w:color w:val="000000"/>
          <w:sz w:val="28"/>
          <w:szCs w:val="28"/>
          <w:highlight w:val="yellow"/>
          <w:shd w:val="clear" w:color="auto" w:fill="FFFFFF"/>
          <w:lang w:val="es-ES"/>
        </w:rPr>
        <w:t xml:space="preserve"> THPT, THCS trên địa bàn cả nước; tổ chức tư vấn, hướng nghiệp cho học sinh; thông tin, quảng bá ngành nghề đào tạo, hình ảnh của nhà trường</w:t>
      </w:r>
      <w:r w:rsidRPr="00113B20">
        <w:rPr>
          <w:rFonts w:ascii="Times New Roman" w:hAnsi="Times New Roman" w:cs="Times New Roman"/>
          <w:color w:val="000000"/>
          <w:sz w:val="28"/>
          <w:szCs w:val="28"/>
          <w:highlight w:val="yellow"/>
          <w:lang w:val="es-ES"/>
        </w:rPr>
        <w:t xml:space="preserve">; cử đội ngũ thực hiện nhiệm vụ truyền thông có trình độ, kinh nghiệm, năng động làm công tác tư vấn. Từ việc xây dựng chiến lược truyền thông hợp lý đến việc sử dụng đội ngũ cán bộ dày dạn kinh nghiệm, dẫn đến </w:t>
      </w:r>
      <w:r w:rsidR="00B65B2A" w:rsidRPr="00113B20">
        <w:rPr>
          <w:rFonts w:ascii="Times New Roman" w:hAnsi="Times New Roman" w:cs="Times New Roman"/>
          <w:color w:val="000000"/>
          <w:sz w:val="28"/>
          <w:szCs w:val="28"/>
          <w:highlight w:val="yellow"/>
          <w:lang w:val="es-ES"/>
        </w:rPr>
        <w:t xml:space="preserve">kết quả </w:t>
      </w:r>
      <w:r w:rsidRPr="00113B20">
        <w:rPr>
          <w:rFonts w:ascii="Times New Roman" w:hAnsi="Times New Roman" w:cs="Times New Roman"/>
          <w:color w:val="000000"/>
          <w:sz w:val="28"/>
          <w:szCs w:val="28"/>
          <w:highlight w:val="yellow"/>
          <w:lang w:val="es-ES"/>
        </w:rPr>
        <w:t xml:space="preserve">tuyển sinh trong các năm qua tăng rất nhanh. </w:t>
      </w:r>
    </w:p>
    <w:p w:rsidR="00AA5577" w:rsidRPr="00113B20" w:rsidRDefault="00AA5577" w:rsidP="001C0A3C">
      <w:pPr>
        <w:spacing w:before="120" w:after="120" w:line="240" w:lineRule="auto"/>
        <w:ind w:right="-28" w:firstLine="562"/>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Hàng năm, nhà trường chủ động liên hệ đến khoảng 900 trường THCS, THPT trên địa bàn TP.HCM và 29 tỉnh khu vực Miền trung, Tây nguyên, Miền Tây để cung cấp thông tin tuyển sinh, giới thiệu các ngành đào tạo.   </w:t>
      </w:r>
    </w:p>
    <w:p w:rsidR="00AA5577" w:rsidRPr="00113B20" w:rsidRDefault="00AA5577" w:rsidP="00B71117">
      <w:pPr>
        <w:widowControl w:val="0"/>
        <w:numPr>
          <w:ilvl w:val="0"/>
          <w:numId w:val="8"/>
        </w:numPr>
        <w:tabs>
          <w:tab w:val="left" w:pos="993"/>
        </w:tabs>
        <w:spacing w:before="120" w:after="120" w:line="240" w:lineRule="auto"/>
        <w:ind w:left="0" w:right="51" w:firstLine="562"/>
        <w:jc w:val="both"/>
        <w:rPr>
          <w:rFonts w:ascii="Times New Roman" w:hAnsi="Times New Roman" w:cs="Times New Roman"/>
          <w:sz w:val="28"/>
          <w:szCs w:val="28"/>
          <w:highlight w:val="yellow"/>
          <w:lang w:val="pt-BR"/>
        </w:rPr>
      </w:pPr>
      <w:r w:rsidRPr="00113B20">
        <w:rPr>
          <w:rFonts w:ascii="Times New Roman" w:hAnsi="Times New Roman" w:cs="Times New Roman"/>
          <w:sz w:val="28"/>
          <w:szCs w:val="28"/>
          <w:highlight w:val="yellow"/>
          <w:lang w:val="pt-BR"/>
        </w:rPr>
        <w:t>Đối tượng xét tuyển:</w:t>
      </w:r>
    </w:p>
    <w:p w:rsidR="00AA5577" w:rsidRPr="00113B20" w:rsidRDefault="00AA5577" w:rsidP="00B71117">
      <w:pPr>
        <w:numPr>
          <w:ilvl w:val="0"/>
          <w:numId w:val="7"/>
        </w:numPr>
        <w:tabs>
          <w:tab w:val="clear" w:pos="1170"/>
          <w:tab w:val="num" w:pos="993"/>
        </w:tabs>
        <w:spacing w:before="120" w:after="120" w:line="240" w:lineRule="auto"/>
        <w:ind w:left="0"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Cao đẳng: Tổ chức xét tuyển từ kết quả trung bình chung cả năm lớp 12 </w:t>
      </w:r>
    </w:p>
    <w:p w:rsidR="00AA5577" w:rsidRPr="00113B20" w:rsidRDefault="00AA5577" w:rsidP="00B71117">
      <w:pPr>
        <w:numPr>
          <w:ilvl w:val="0"/>
          <w:numId w:val="7"/>
        </w:numPr>
        <w:tabs>
          <w:tab w:val="clear" w:pos="1170"/>
          <w:tab w:val="num" w:pos="993"/>
        </w:tabs>
        <w:spacing w:before="120" w:after="120" w:line="240" w:lineRule="auto"/>
        <w:ind w:left="0"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Trung cấp: Tổ chức xét tuyển từ kết quả trung bình chung cả năm lớp 9.</w:t>
      </w:r>
    </w:p>
    <w:p w:rsidR="00AA5577" w:rsidRPr="00113B20" w:rsidRDefault="00AA5577" w:rsidP="00B71117">
      <w:pPr>
        <w:widowControl w:val="0"/>
        <w:numPr>
          <w:ilvl w:val="0"/>
          <w:numId w:val="8"/>
        </w:numPr>
        <w:tabs>
          <w:tab w:val="left" w:pos="990"/>
        </w:tabs>
        <w:spacing w:before="120" w:after="120" w:line="240" w:lineRule="auto"/>
        <w:ind w:left="0" w:right="51" w:firstLine="562"/>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 Kết quả tuyển sinh 3 năm gần nhất: </w:t>
      </w:r>
    </w:p>
    <w:p w:rsidR="00AA5577" w:rsidRPr="00113B20" w:rsidRDefault="00AA5577" w:rsidP="008744E1">
      <w:pPr>
        <w:pStyle w:val="Heading1"/>
        <w:spacing w:before="120" w:after="120" w:line="240" w:lineRule="auto"/>
        <w:jc w:val="center"/>
        <w:rPr>
          <w:rFonts w:ascii="Times New Roman" w:hAnsi="Times New Roman" w:cs="Times New Roman"/>
          <w:highlight w:val="yellow"/>
          <w:lang w:val="es-ES"/>
        </w:rPr>
      </w:pPr>
      <w:bookmarkStart w:id="24" w:name="_Toc526013732"/>
      <w:bookmarkStart w:id="25" w:name="_Toc526724196"/>
      <w:bookmarkStart w:id="26" w:name="_Toc526724913"/>
      <w:bookmarkStart w:id="27" w:name="_Toc526725371"/>
      <w:bookmarkStart w:id="28" w:name="_Toc526777982"/>
      <w:r w:rsidRPr="00113B20">
        <w:rPr>
          <w:rFonts w:ascii="Times New Roman" w:hAnsi="Times New Roman" w:cs="Times New Roman"/>
          <w:highlight w:val="yellow"/>
          <w:lang w:val="es-ES"/>
        </w:rPr>
        <w:t xml:space="preserve">Bảng </w:t>
      </w:r>
      <w:r w:rsidR="00C20E4C" w:rsidRPr="00113B20">
        <w:rPr>
          <w:rFonts w:ascii="Times New Roman" w:hAnsi="Times New Roman" w:cs="Times New Roman"/>
          <w:highlight w:val="yellow"/>
          <w:lang w:val="es-ES"/>
        </w:rPr>
        <w:t>…..</w:t>
      </w:r>
      <w:r w:rsidRPr="00113B20">
        <w:rPr>
          <w:rFonts w:ascii="Times New Roman" w:hAnsi="Times New Roman" w:cs="Times New Roman"/>
          <w:highlight w:val="yellow"/>
          <w:lang w:val="es-ES"/>
        </w:rPr>
        <w:t>: Kết quả tuyển sinh 3 năm gần nhất</w:t>
      </w:r>
      <w:bookmarkEnd w:id="24"/>
      <w:bookmarkEnd w:id="25"/>
      <w:bookmarkEnd w:id="26"/>
      <w:bookmarkEnd w:id="27"/>
      <w:bookmarkEnd w:id="28"/>
    </w:p>
    <w:tbl>
      <w:tblPr>
        <w:tblW w:w="926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41"/>
        <w:gridCol w:w="1800"/>
        <w:gridCol w:w="1710"/>
        <w:gridCol w:w="1800"/>
      </w:tblGrid>
      <w:tr w:rsidR="00AA5577" w:rsidRPr="00113B20" w:rsidTr="008744E1">
        <w:trPr>
          <w:trHeight w:val="587"/>
          <w:jc w:val="center"/>
        </w:trPr>
        <w:tc>
          <w:tcPr>
            <w:tcW w:w="709" w:type="dxa"/>
            <w:shd w:val="clear" w:color="auto" w:fill="auto"/>
          </w:tcPr>
          <w:p w:rsidR="00AA5577" w:rsidRPr="00113B20" w:rsidRDefault="00AA5577" w:rsidP="008744E1">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TT</w:t>
            </w:r>
          </w:p>
        </w:tc>
        <w:tc>
          <w:tcPr>
            <w:tcW w:w="3241"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Hệ đào tạo</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2016-2017</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2017-2018</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Năm</w:t>
            </w:r>
          </w:p>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2018-2019</w:t>
            </w: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2.508</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3.516</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3.578</w:t>
            </w: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lastRenderedPageBreak/>
              <w:t>2</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 liên thông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74</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3</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1.382</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1.762</w:t>
            </w:r>
          </w:p>
        </w:tc>
      </w:tr>
      <w:tr w:rsidR="00AA5577" w:rsidRPr="00113B20" w:rsidTr="0080180D">
        <w:trPr>
          <w:trHeight w:val="471"/>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4</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 chuyên nghiệp</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500</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5</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Cao đẳng nghề</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212</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6</w:t>
            </w: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Trung cấp nghề</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r w:rsidRPr="00113B20">
              <w:rPr>
                <w:rFonts w:ascii="Times New Roman" w:eastAsia="MS Mincho" w:hAnsi="Times New Roman" w:cs="Times New Roman"/>
                <w:sz w:val="28"/>
                <w:szCs w:val="28"/>
                <w:highlight w:val="yellow"/>
                <w:lang w:val="es-ES"/>
              </w:rPr>
              <w:t>692</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sz w:val="28"/>
                <w:szCs w:val="28"/>
                <w:highlight w:val="yellow"/>
                <w:lang w:val="es-ES"/>
              </w:rPr>
            </w:pPr>
          </w:p>
        </w:tc>
      </w:tr>
      <w:tr w:rsidR="00AA5577" w:rsidRPr="00113B20" w:rsidTr="0080180D">
        <w:trPr>
          <w:trHeight w:val="340"/>
          <w:jc w:val="center"/>
        </w:trPr>
        <w:tc>
          <w:tcPr>
            <w:tcW w:w="709"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p>
        </w:tc>
        <w:tc>
          <w:tcPr>
            <w:tcW w:w="3241" w:type="dxa"/>
            <w:shd w:val="clear" w:color="auto" w:fill="auto"/>
          </w:tcPr>
          <w:p w:rsidR="00AA5577" w:rsidRPr="00113B20" w:rsidRDefault="00AA5577" w:rsidP="001C0A3C">
            <w:pPr>
              <w:tabs>
                <w:tab w:val="left" w:pos="630"/>
                <w:tab w:val="left" w:pos="990"/>
              </w:tabs>
              <w:spacing w:before="120" w:after="120" w:line="240" w:lineRule="auto"/>
              <w:jc w:val="both"/>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TỔNG</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3.986</w:t>
            </w:r>
          </w:p>
        </w:tc>
        <w:tc>
          <w:tcPr>
            <w:tcW w:w="171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4.898</w:t>
            </w:r>
          </w:p>
        </w:tc>
        <w:tc>
          <w:tcPr>
            <w:tcW w:w="1800" w:type="dxa"/>
            <w:shd w:val="clear" w:color="auto" w:fill="auto"/>
          </w:tcPr>
          <w:p w:rsidR="00AA5577" w:rsidRPr="00113B20" w:rsidRDefault="00AA5577" w:rsidP="008744E1">
            <w:pPr>
              <w:tabs>
                <w:tab w:val="left" w:pos="630"/>
                <w:tab w:val="left" w:pos="990"/>
              </w:tabs>
              <w:spacing w:before="120" w:after="120" w:line="240" w:lineRule="auto"/>
              <w:jc w:val="center"/>
              <w:rPr>
                <w:rFonts w:ascii="Times New Roman" w:eastAsia="MS Mincho" w:hAnsi="Times New Roman" w:cs="Times New Roman"/>
                <w:b/>
                <w:sz w:val="28"/>
                <w:szCs w:val="28"/>
                <w:highlight w:val="yellow"/>
                <w:lang w:val="es-ES"/>
              </w:rPr>
            </w:pPr>
            <w:r w:rsidRPr="00113B20">
              <w:rPr>
                <w:rFonts w:ascii="Times New Roman" w:eastAsia="MS Mincho" w:hAnsi="Times New Roman" w:cs="Times New Roman"/>
                <w:b/>
                <w:sz w:val="28"/>
                <w:szCs w:val="28"/>
                <w:highlight w:val="yellow"/>
                <w:lang w:val="es-ES"/>
              </w:rPr>
              <w:t>5.340 (*)</w:t>
            </w:r>
          </w:p>
        </w:tc>
      </w:tr>
    </w:tbl>
    <w:p w:rsidR="00AA5577" w:rsidRPr="00113B20" w:rsidRDefault="00AA5577" w:rsidP="001C0A3C">
      <w:pPr>
        <w:tabs>
          <w:tab w:val="left" w:pos="630"/>
          <w:tab w:val="left" w:pos="990"/>
        </w:tabs>
        <w:spacing w:before="120" w:after="120" w:line="240" w:lineRule="auto"/>
        <w:jc w:val="both"/>
        <w:rPr>
          <w:rFonts w:ascii="Times New Roman" w:hAnsi="Times New Roman" w:cs="Times New Roman"/>
          <w:b/>
          <w:i/>
          <w:sz w:val="28"/>
          <w:szCs w:val="28"/>
          <w:highlight w:val="yellow"/>
          <w:lang w:val="es-ES"/>
        </w:rPr>
      </w:pPr>
      <w:r w:rsidRPr="00113B20">
        <w:rPr>
          <w:rFonts w:ascii="Times New Roman" w:hAnsi="Times New Roman" w:cs="Times New Roman"/>
          <w:b/>
          <w:i/>
          <w:sz w:val="28"/>
          <w:szCs w:val="28"/>
          <w:highlight w:val="yellow"/>
          <w:lang w:val="es-ES"/>
        </w:rPr>
        <w:t>(*): Số liệu tuyển sinh chỉ mới tính đến thời điểm 15/9/2018</w:t>
      </w:r>
    </w:p>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bookmarkStart w:id="29" w:name="_Toc514406433"/>
      <w:r w:rsidRPr="00113B20">
        <w:rPr>
          <w:sz w:val="28"/>
          <w:szCs w:val="28"/>
          <w:highlight w:val="yellow"/>
        </w:rPr>
        <w:t>Qui mô đào tạo</w:t>
      </w:r>
      <w:bookmarkEnd w:id="23"/>
      <w:bookmarkEnd w:id="29"/>
    </w:p>
    <w:p w:rsidR="00D668BC" w:rsidRPr="00113B20" w:rsidRDefault="00D668BC" w:rsidP="00C20E4C">
      <w:pPr>
        <w:spacing w:before="120" w:after="120" w:line="240" w:lineRule="auto"/>
        <w:jc w:val="center"/>
        <w:rPr>
          <w:rFonts w:ascii="Times New Roman" w:hAnsi="Times New Roman" w:cs="Times New Roman"/>
          <w:b/>
          <w:sz w:val="28"/>
          <w:szCs w:val="28"/>
          <w:highlight w:val="yellow"/>
          <w:lang w:val="es-ES"/>
        </w:rPr>
      </w:pPr>
      <w:r w:rsidRPr="00113B20">
        <w:rPr>
          <w:rFonts w:ascii="Times New Roman" w:hAnsi="Times New Roman" w:cs="Times New Roman"/>
          <w:b/>
          <w:sz w:val="28"/>
          <w:szCs w:val="28"/>
          <w:highlight w:val="yellow"/>
          <w:lang w:val="es-ES"/>
        </w:rPr>
        <w:t>Bảng 2- Quy mô đào tạo giai đoạn 201</w:t>
      </w:r>
      <w:r w:rsidR="001F284A" w:rsidRPr="00113B20">
        <w:rPr>
          <w:rFonts w:ascii="Times New Roman" w:hAnsi="Times New Roman" w:cs="Times New Roman"/>
          <w:b/>
          <w:sz w:val="28"/>
          <w:szCs w:val="28"/>
          <w:highlight w:val="yellow"/>
          <w:lang w:val="es-ES"/>
        </w:rPr>
        <w:t>5-</w:t>
      </w:r>
      <w:r w:rsidRPr="00113B20">
        <w:rPr>
          <w:rFonts w:ascii="Times New Roman" w:hAnsi="Times New Roman" w:cs="Times New Roman"/>
          <w:b/>
          <w:sz w:val="28"/>
          <w:szCs w:val="28"/>
          <w:highlight w:val="yellow"/>
          <w:lang w:val="es-ES"/>
        </w:rPr>
        <w:t>201</w:t>
      </w:r>
      <w:r w:rsidR="001F284A" w:rsidRPr="00113B20">
        <w:rPr>
          <w:rFonts w:ascii="Times New Roman" w:hAnsi="Times New Roman" w:cs="Times New Roman"/>
          <w:b/>
          <w:sz w:val="28"/>
          <w:szCs w:val="28"/>
          <w:highlight w:val="yellow"/>
          <w:lang w:val="es-ES"/>
        </w:rPr>
        <w:t>8</w:t>
      </w:r>
    </w:p>
    <w:tbl>
      <w:tblPr>
        <w:tblW w:w="93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2030"/>
        <w:gridCol w:w="1980"/>
        <w:gridCol w:w="2070"/>
      </w:tblGrid>
      <w:tr w:rsidR="001F284A" w:rsidRPr="00113B20" w:rsidTr="0080180D">
        <w:trPr>
          <w:trHeight w:val="397"/>
          <w:jc w:val="center"/>
        </w:trPr>
        <w:tc>
          <w:tcPr>
            <w:tcW w:w="567" w:type="dxa"/>
            <w:vMerge w:val="restart"/>
            <w:vAlign w:val="center"/>
          </w:tcPr>
          <w:p w:rsidR="001F284A" w:rsidRPr="00113B20" w:rsidRDefault="001F284A" w:rsidP="001C0A3C">
            <w:pPr>
              <w:spacing w:before="120" w:after="120" w:line="240" w:lineRule="auto"/>
              <w:ind w:left="-63" w:right="-153" w:hanging="63"/>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TT</w:t>
            </w:r>
          </w:p>
        </w:tc>
        <w:tc>
          <w:tcPr>
            <w:tcW w:w="2656" w:type="dxa"/>
            <w:vMerge w:val="restart"/>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Nội dung</w:t>
            </w:r>
          </w:p>
        </w:tc>
        <w:tc>
          <w:tcPr>
            <w:tcW w:w="6080" w:type="dxa"/>
            <w:gridSpan w:val="3"/>
            <w:shd w:val="clear" w:color="auto" w:fill="auto"/>
            <w:noWrap/>
            <w:vAlign w:val="center"/>
          </w:tcPr>
          <w:p w:rsidR="001F284A" w:rsidRPr="00113B20" w:rsidRDefault="001F284A" w:rsidP="001C0A3C">
            <w:pPr>
              <w:tabs>
                <w:tab w:val="left" w:pos="1134"/>
              </w:tabs>
              <w:spacing w:before="120" w:after="120" w:line="240" w:lineRule="auto"/>
              <w:ind w:firstLine="567"/>
              <w:jc w:val="both"/>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Trong đó</w:t>
            </w:r>
          </w:p>
        </w:tc>
      </w:tr>
      <w:tr w:rsidR="001F284A" w:rsidRPr="00113B20" w:rsidTr="0080180D">
        <w:trPr>
          <w:trHeight w:val="397"/>
          <w:jc w:val="center"/>
        </w:trPr>
        <w:tc>
          <w:tcPr>
            <w:tcW w:w="567" w:type="dxa"/>
            <w:vMerge/>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p>
        </w:tc>
        <w:tc>
          <w:tcPr>
            <w:tcW w:w="2656" w:type="dxa"/>
            <w:vMerge/>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b/>
                <w:bCs/>
                <w:sz w:val="28"/>
                <w:szCs w:val="28"/>
                <w:highlight w:val="yellow"/>
              </w:rPr>
            </w:pP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2015-2016</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2016-2017</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bCs/>
                <w:sz w:val="28"/>
                <w:szCs w:val="28"/>
                <w:highlight w:val="yellow"/>
              </w:rPr>
            </w:pPr>
            <w:r w:rsidRPr="00113B20">
              <w:rPr>
                <w:rFonts w:ascii="Times New Roman" w:hAnsi="Times New Roman" w:cs="Times New Roman"/>
                <w:b/>
                <w:bCs/>
                <w:sz w:val="28"/>
                <w:szCs w:val="28"/>
                <w:highlight w:val="yellow"/>
              </w:rPr>
              <w:t>NH 2017-2018</w:t>
            </w:r>
          </w:p>
        </w:tc>
      </w:tr>
      <w:tr w:rsidR="001F284A" w:rsidRPr="00113B20" w:rsidTr="0080180D">
        <w:trPr>
          <w:trHeight w:val="397"/>
          <w:jc w:val="center"/>
        </w:trPr>
        <w:tc>
          <w:tcPr>
            <w:tcW w:w="567" w:type="dxa"/>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1</w:t>
            </w:r>
          </w:p>
        </w:tc>
        <w:tc>
          <w:tcPr>
            <w:tcW w:w="2656" w:type="dxa"/>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cao đẳng</w:t>
            </w: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2.466</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4.148</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6.100</w:t>
            </w:r>
          </w:p>
        </w:tc>
      </w:tr>
      <w:tr w:rsidR="001F284A" w:rsidRPr="00113B20" w:rsidTr="0080180D">
        <w:trPr>
          <w:trHeight w:val="397"/>
          <w:jc w:val="center"/>
        </w:trPr>
        <w:tc>
          <w:tcPr>
            <w:tcW w:w="567" w:type="dxa"/>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w:t>
            </w:r>
          </w:p>
        </w:tc>
        <w:tc>
          <w:tcPr>
            <w:tcW w:w="2656" w:type="dxa"/>
            <w:shd w:val="clear" w:color="auto" w:fill="auto"/>
            <w:vAlign w:val="center"/>
          </w:tcPr>
          <w:p w:rsidR="001F284A" w:rsidRPr="00113B20" w:rsidRDefault="001F284A" w:rsidP="001C0A3C">
            <w:pPr>
              <w:tabs>
                <w:tab w:val="left" w:pos="1134"/>
              </w:tabs>
              <w:spacing w:before="120" w:after="120" w:line="240" w:lineRule="auto"/>
              <w:ind w:firstLine="66"/>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Trình độ trung cấp</w:t>
            </w:r>
          </w:p>
        </w:tc>
        <w:tc>
          <w:tcPr>
            <w:tcW w:w="2030" w:type="dxa"/>
            <w:shd w:val="clear" w:color="auto" w:fill="auto"/>
            <w:vAlign w:val="center"/>
          </w:tcPr>
          <w:p w:rsidR="001F284A" w:rsidRPr="00113B20" w:rsidRDefault="001F284A" w:rsidP="00C20E4C">
            <w:pPr>
              <w:tabs>
                <w:tab w:val="left" w:pos="1134"/>
              </w:tabs>
              <w:spacing w:before="120" w:after="120" w:line="240" w:lineRule="auto"/>
              <w:ind w:firstLine="31"/>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584</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1.150</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2.150</w:t>
            </w:r>
          </w:p>
        </w:tc>
      </w:tr>
      <w:tr w:rsidR="001F284A" w:rsidRPr="00113B20" w:rsidTr="0080180D">
        <w:trPr>
          <w:trHeight w:val="397"/>
          <w:jc w:val="center"/>
        </w:trPr>
        <w:tc>
          <w:tcPr>
            <w:tcW w:w="3223" w:type="dxa"/>
            <w:gridSpan w:val="2"/>
            <w:vAlign w:val="center"/>
          </w:tcPr>
          <w:p w:rsidR="001F284A" w:rsidRPr="00113B20" w:rsidRDefault="001F284A" w:rsidP="001C0A3C">
            <w:pPr>
              <w:tabs>
                <w:tab w:val="left" w:pos="1134"/>
              </w:tabs>
              <w:spacing w:before="120" w:after="120" w:line="240" w:lineRule="auto"/>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Tổng số HS-SV các nghề</w:t>
            </w:r>
          </w:p>
        </w:tc>
        <w:tc>
          <w:tcPr>
            <w:tcW w:w="203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3.050</w:t>
            </w:r>
          </w:p>
        </w:tc>
        <w:tc>
          <w:tcPr>
            <w:tcW w:w="198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5.298</w:t>
            </w:r>
          </w:p>
        </w:tc>
        <w:tc>
          <w:tcPr>
            <w:tcW w:w="2070" w:type="dxa"/>
            <w:shd w:val="clear" w:color="auto" w:fill="auto"/>
            <w:vAlign w:val="center"/>
          </w:tcPr>
          <w:p w:rsidR="001F284A" w:rsidRPr="00113B20" w:rsidRDefault="001F284A" w:rsidP="00C20E4C">
            <w:pPr>
              <w:tabs>
                <w:tab w:val="left" w:pos="1134"/>
              </w:tabs>
              <w:spacing w:before="120" w:after="120" w:line="240" w:lineRule="auto"/>
              <w:jc w:val="center"/>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8.250</w:t>
            </w:r>
          </w:p>
        </w:tc>
      </w:tr>
    </w:tbl>
    <w:p w:rsidR="00D668BC" w:rsidRPr="00113B20" w:rsidRDefault="00641AAF"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ab/>
      </w:r>
      <w:r w:rsidR="00D668BC" w:rsidRPr="00113B20">
        <w:rPr>
          <w:rFonts w:ascii="Times New Roman" w:hAnsi="Times New Roman" w:cs="Times New Roman"/>
          <w:sz w:val="28"/>
          <w:szCs w:val="28"/>
          <w:highlight w:val="yellow"/>
        </w:rPr>
        <w:t xml:space="preserve">Với </w:t>
      </w:r>
      <w:r w:rsidRPr="00113B20">
        <w:rPr>
          <w:rFonts w:ascii="Times New Roman" w:hAnsi="Times New Roman" w:cs="Times New Roman"/>
          <w:sz w:val="28"/>
          <w:szCs w:val="28"/>
          <w:highlight w:val="yellow"/>
        </w:rPr>
        <w:t xml:space="preserve">việc triển khai </w:t>
      </w:r>
      <w:r w:rsidR="00D668BC" w:rsidRPr="00113B20">
        <w:rPr>
          <w:rFonts w:ascii="Times New Roman" w:hAnsi="Times New Roman" w:cs="Times New Roman"/>
          <w:sz w:val="28"/>
          <w:szCs w:val="28"/>
          <w:highlight w:val="yellow"/>
        </w:rPr>
        <w:t>các biện pháp cải tiế</w:t>
      </w:r>
      <w:r w:rsidRPr="00113B20">
        <w:rPr>
          <w:rFonts w:ascii="Times New Roman" w:hAnsi="Times New Roman" w:cs="Times New Roman"/>
          <w:sz w:val="28"/>
          <w:szCs w:val="28"/>
          <w:highlight w:val="yellow"/>
        </w:rPr>
        <w:t>n</w:t>
      </w:r>
      <w:r w:rsidR="00D668BC" w:rsidRPr="00113B20">
        <w:rPr>
          <w:rFonts w:ascii="Times New Roman" w:hAnsi="Times New Roman" w:cs="Times New Roman"/>
          <w:sz w:val="28"/>
          <w:szCs w:val="28"/>
          <w:highlight w:val="yellow"/>
        </w:rPr>
        <w:t xml:space="preserve">, quy mô đào tạo của trường tăng từ </w:t>
      </w:r>
      <w:r w:rsidR="001F284A" w:rsidRPr="00113B20">
        <w:rPr>
          <w:rFonts w:ascii="Times New Roman" w:hAnsi="Times New Roman" w:cs="Times New Roman"/>
          <w:sz w:val="28"/>
          <w:szCs w:val="28"/>
          <w:highlight w:val="yellow"/>
        </w:rPr>
        <w:t>3.050</w:t>
      </w:r>
      <w:r w:rsidR="00D668BC" w:rsidRPr="00113B20">
        <w:rPr>
          <w:rFonts w:ascii="Times New Roman" w:hAnsi="Times New Roman" w:cs="Times New Roman"/>
          <w:sz w:val="28"/>
          <w:szCs w:val="28"/>
          <w:highlight w:val="yellow"/>
        </w:rPr>
        <w:t xml:space="preserve"> (năm </w:t>
      </w:r>
      <w:r w:rsidR="001F284A" w:rsidRPr="00113B20">
        <w:rPr>
          <w:rFonts w:ascii="Times New Roman" w:hAnsi="Times New Roman" w:cs="Times New Roman"/>
          <w:sz w:val="28"/>
          <w:szCs w:val="28"/>
          <w:highlight w:val="yellow"/>
        </w:rPr>
        <w:t xml:space="preserve">học </w:t>
      </w:r>
      <w:r w:rsidR="00D668BC" w:rsidRPr="00113B20">
        <w:rPr>
          <w:rFonts w:ascii="Times New Roman" w:hAnsi="Times New Roman" w:cs="Times New Roman"/>
          <w:sz w:val="28"/>
          <w:szCs w:val="28"/>
          <w:highlight w:val="yellow"/>
        </w:rPr>
        <w:t>201</w:t>
      </w:r>
      <w:r w:rsidR="001F284A" w:rsidRPr="00113B20">
        <w:rPr>
          <w:rFonts w:ascii="Times New Roman" w:hAnsi="Times New Roman" w:cs="Times New Roman"/>
          <w:sz w:val="28"/>
          <w:szCs w:val="28"/>
          <w:highlight w:val="yellow"/>
        </w:rPr>
        <w:t>5-2016</w:t>
      </w:r>
      <w:r w:rsidR="00D668BC" w:rsidRPr="00113B20">
        <w:rPr>
          <w:rFonts w:ascii="Times New Roman" w:hAnsi="Times New Roman" w:cs="Times New Roman"/>
          <w:sz w:val="28"/>
          <w:szCs w:val="28"/>
          <w:highlight w:val="yellow"/>
        </w:rPr>
        <w:t xml:space="preserve">) lên </w:t>
      </w:r>
      <w:r w:rsidR="001F284A" w:rsidRPr="00113B20">
        <w:rPr>
          <w:rFonts w:ascii="Times New Roman" w:hAnsi="Times New Roman" w:cs="Times New Roman"/>
          <w:sz w:val="28"/>
          <w:szCs w:val="28"/>
          <w:highlight w:val="yellow"/>
        </w:rPr>
        <w:t>8.250</w:t>
      </w:r>
      <w:r w:rsidR="00D668BC" w:rsidRPr="00113B20">
        <w:rPr>
          <w:rFonts w:ascii="Times New Roman" w:hAnsi="Times New Roman" w:cs="Times New Roman"/>
          <w:sz w:val="28"/>
          <w:szCs w:val="28"/>
          <w:highlight w:val="yellow"/>
        </w:rPr>
        <w:t xml:space="preserve"> HS-SV(năm 2017</w:t>
      </w:r>
      <w:r w:rsidR="001F284A" w:rsidRPr="00113B20">
        <w:rPr>
          <w:rFonts w:ascii="Times New Roman" w:hAnsi="Times New Roman" w:cs="Times New Roman"/>
          <w:sz w:val="28"/>
          <w:szCs w:val="28"/>
          <w:highlight w:val="yellow"/>
        </w:rPr>
        <w:t>-2018</w:t>
      </w:r>
      <w:r w:rsidR="00D668BC" w:rsidRPr="00113B20">
        <w:rPr>
          <w:rFonts w:ascii="Times New Roman" w:hAnsi="Times New Roman" w:cs="Times New Roman"/>
          <w:sz w:val="28"/>
          <w:szCs w:val="28"/>
          <w:highlight w:val="yellow"/>
        </w:rPr>
        <w:t xml:space="preserve">); 100% khoa nghề có đội ngũ GV đạt trình độ thạc sĩ chuyên ngành trở lên; xây dựng chương trình </w:t>
      </w:r>
      <w:r w:rsidRPr="00113B20">
        <w:rPr>
          <w:rFonts w:ascii="Times New Roman" w:hAnsi="Times New Roman" w:cs="Times New Roman"/>
          <w:sz w:val="28"/>
          <w:szCs w:val="28"/>
          <w:highlight w:val="yellow"/>
        </w:rPr>
        <w:t>giảng dạy</w:t>
      </w:r>
      <w:r w:rsidR="00D668BC" w:rsidRPr="00113B20">
        <w:rPr>
          <w:rFonts w:ascii="Times New Roman" w:hAnsi="Times New Roman" w:cs="Times New Roman"/>
          <w:sz w:val="28"/>
          <w:szCs w:val="28"/>
          <w:highlight w:val="yellow"/>
        </w:rPr>
        <w:t xml:space="preserve"> và mở nhiều ngành nghề đào tạo mới; triển khai áp dụng trang quản lý hành chính điện tử và phần mềm hệ thống quản lý giáo dục PMT-EMS trong hoạt động quản lý đào tạo.</w:t>
      </w:r>
    </w:p>
    <w:p w:rsidR="001F284A" w:rsidRPr="00113B20" w:rsidRDefault="001F284A"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r w:rsidRPr="00113B20">
        <w:rPr>
          <w:sz w:val="28"/>
          <w:szCs w:val="28"/>
          <w:highlight w:val="yellow"/>
        </w:rPr>
        <w:t>Công tác kiểm định chất lượng giáo dục nghề nghiệp</w:t>
      </w:r>
    </w:p>
    <w:p w:rsidR="00DB2FE4" w:rsidRPr="00113B20" w:rsidRDefault="001F284A"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Năm học 2017-2018, trên cơ sở hướng dẫn của Thông tư số 28/2017/TT-BLĐTBXH ngày 15/12/2017 của Bộ LĐ-TB và XH, Công văn số 1497/SLĐTBXH-GDNN ngày 19/01/2018 của Sở LĐ-TB và XH về ban hành quy định hệ thống đảm bảo chất lượng của cơ sở GDNN, nhà trường đã thành lập Hội đồng Đảm bảo chất lượng, Hội đồng tự đánh giá chất lượng chương trình đào tạo và xây dựng Kế hoạch thực hiện đánh giá chương trình đào tạo. Trên cơ sở đó đã xây dựng và ban hành Kế hoạch xây dựng, vận hành, đánh giá, cải tiến hệ thống đảm bảo chất lượng.</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Các giải pháp đã thực hiện:</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Nghiên cứu và tập trung nguồn lực chuẩn bị thực hiện quản lý hệ thống đảm bảo chất lượng theo bộ tiêu chuẩn ISO 9001:2015 với các chính sách và quy trình để liên tục cải tiến chất lượng</w:t>
      </w:r>
    </w:p>
    <w:p w:rsidR="00DB2FE4"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lastRenderedPageBreak/>
        <w:t>-</w:t>
      </w:r>
      <w:r w:rsidRPr="00113B20">
        <w:rPr>
          <w:rFonts w:ascii="Times New Roman" w:hAnsi="Times New Roman" w:cs="Times New Roman"/>
          <w:sz w:val="28"/>
          <w:szCs w:val="28"/>
          <w:highlight w:val="yellow"/>
        </w:rPr>
        <w:tab/>
        <w:t>Phối hợp hoạt động giữa các đơn vị với mục đích chung về công tác kiểm định chất lượng GDNN.</w:t>
      </w:r>
    </w:p>
    <w:p w:rsidR="001F284A" w:rsidRPr="00113B20" w:rsidRDefault="00DB2FE4" w:rsidP="001C0A3C">
      <w:pPr>
        <w:tabs>
          <w:tab w:val="left" w:pos="1134"/>
        </w:tabs>
        <w:spacing w:before="120" w:after="120" w:line="240" w:lineRule="auto"/>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ab/>
        <w:t>Tổ chức tự bồi dưỡng nhằm nâng cao năng lực đánh giá chất lượng đào tạo cho các nhân viên. Từng bước hình thành nhận thức chất lượng giáo dục trong nhà trường.</w:t>
      </w:r>
    </w:p>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bookmarkStart w:id="30" w:name="_Toc514406434"/>
      <w:r w:rsidRPr="00113B20">
        <w:rPr>
          <w:sz w:val="28"/>
          <w:szCs w:val="28"/>
          <w:highlight w:val="yellow"/>
        </w:rPr>
        <w:t>Công tác giải quyết việc làm cho HS-SV</w:t>
      </w:r>
      <w:bookmarkEnd w:id="30"/>
      <w:r w:rsidRPr="00113B20">
        <w:rPr>
          <w:sz w:val="28"/>
          <w:szCs w:val="28"/>
          <w:highlight w:val="yellow"/>
        </w:rPr>
        <w:t xml:space="preserve">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nl-NL"/>
        </w:rPr>
      </w:pPr>
      <w:r w:rsidRPr="00113B20">
        <w:rPr>
          <w:rFonts w:ascii="Times New Roman" w:hAnsi="Times New Roman" w:cs="Times New Roman"/>
          <w:sz w:val="28"/>
          <w:szCs w:val="28"/>
          <w:highlight w:val="yellow"/>
        </w:rPr>
        <w:t>Qua</w:t>
      </w:r>
      <w:r w:rsidRPr="00113B20">
        <w:rPr>
          <w:rFonts w:ascii="Times New Roman" w:hAnsi="Times New Roman" w:cs="Times New Roman"/>
          <w:sz w:val="28"/>
          <w:szCs w:val="28"/>
          <w:highlight w:val="yellow"/>
          <w:lang w:val="nl-NL"/>
        </w:rPr>
        <w:t xml:space="preserve"> khảo sát từ các đơn vị sử dụng lao động, đa số các doanh nghiệp đánh giá cao chất lượng đào tạo của nhà trường qua các tiêu chí</w:t>
      </w:r>
      <w:bookmarkStart w:id="31" w:name="_Toc472149953"/>
      <w:r w:rsidRPr="00113B20">
        <w:rPr>
          <w:rFonts w:ascii="Times New Roman" w:hAnsi="Times New Roman" w:cs="Times New Roman"/>
          <w:sz w:val="28"/>
          <w:szCs w:val="28"/>
          <w:highlight w:val="yellow"/>
          <w:lang w:val="nl-NL"/>
        </w:rPr>
        <w:t xml:space="preserve"> kiến thức nền, kỹ năng nghề, kỹ năng mềm và thái độ</w:t>
      </w:r>
      <w:bookmarkEnd w:id="31"/>
      <w:r w:rsidRPr="00113B20">
        <w:rPr>
          <w:rFonts w:ascii="Times New Roman" w:hAnsi="Times New Roman" w:cs="Times New Roman"/>
          <w:sz w:val="28"/>
          <w:szCs w:val="28"/>
          <w:highlight w:val="yellow"/>
          <w:lang w:val="nl-NL"/>
        </w:rPr>
        <w:t xml:space="preserve"> của HS-SV.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nl-NL"/>
        </w:rPr>
      </w:pPr>
      <w:r w:rsidRPr="00113B20">
        <w:rPr>
          <w:rFonts w:ascii="Times New Roman" w:hAnsi="Times New Roman" w:cs="Times New Roman"/>
          <w:sz w:val="28"/>
          <w:szCs w:val="28"/>
          <w:highlight w:val="yellow"/>
          <w:lang w:val="nl-NL"/>
        </w:rPr>
        <w:t>Từ năm 201</w:t>
      </w:r>
      <w:r w:rsidR="00DB2FE4" w:rsidRPr="00113B20">
        <w:rPr>
          <w:rFonts w:ascii="Times New Roman" w:hAnsi="Times New Roman" w:cs="Times New Roman"/>
          <w:sz w:val="28"/>
          <w:szCs w:val="28"/>
          <w:highlight w:val="yellow"/>
          <w:lang w:val="nl-NL"/>
        </w:rPr>
        <w:t>5</w:t>
      </w:r>
      <w:r w:rsidRPr="00113B20">
        <w:rPr>
          <w:rFonts w:ascii="Times New Roman" w:hAnsi="Times New Roman" w:cs="Times New Roman"/>
          <w:sz w:val="28"/>
          <w:szCs w:val="28"/>
          <w:highlight w:val="yellow"/>
          <w:lang w:val="nl-NL"/>
        </w:rPr>
        <w:t>-201</w:t>
      </w:r>
      <w:r w:rsidR="00DB2FE4" w:rsidRPr="00113B20">
        <w:rPr>
          <w:rFonts w:ascii="Times New Roman" w:hAnsi="Times New Roman" w:cs="Times New Roman"/>
          <w:sz w:val="28"/>
          <w:szCs w:val="28"/>
          <w:highlight w:val="yellow"/>
          <w:lang w:val="nl-NL"/>
        </w:rPr>
        <w:t>8</w:t>
      </w:r>
      <w:r w:rsidRPr="00113B20">
        <w:rPr>
          <w:rFonts w:ascii="Times New Roman" w:hAnsi="Times New Roman" w:cs="Times New Roman"/>
          <w:sz w:val="28"/>
          <w:szCs w:val="28"/>
          <w:highlight w:val="yellow"/>
          <w:lang w:val="nl-NL"/>
        </w:rPr>
        <w:t xml:space="preserve">, tổng số HS-SV tốt nghiệp là 2.430 (cao đẳng 1.994, trung cấp 436), trong đó 2.232 HS-SV có việc làm đúng nghề đào tạo (cao đẳng 1.827, trung cấp 405), đạt tỉ lệ bình quân trên 90%. </w:t>
      </w:r>
    </w:p>
    <w:p w:rsidR="00D668BC" w:rsidRPr="00113B20" w:rsidRDefault="00D668BC" w:rsidP="001C0A3C">
      <w:pPr>
        <w:tabs>
          <w:tab w:val="left" w:pos="851"/>
          <w:tab w:val="right" w:pos="7938"/>
        </w:tabs>
        <w:spacing w:before="120" w:after="120" w:line="240" w:lineRule="auto"/>
        <w:ind w:left="567"/>
        <w:jc w:val="both"/>
        <w:rPr>
          <w:rFonts w:ascii="Times New Roman" w:hAnsi="Times New Roman" w:cs="Times New Roman"/>
          <w:b/>
          <w:color w:val="000000"/>
          <w:sz w:val="28"/>
          <w:szCs w:val="28"/>
          <w:highlight w:val="yellow"/>
          <w:lang w:val="nl-NL"/>
        </w:rPr>
      </w:pPr>
      <w:r w:rsidRPr="00113B20">
        <w:rPr>
          <w:rFonts w:ascii="Times New Roman" w:hAnsi="Times New Roman" w:cs="Times New Roman"/>
          <w:b/>
          <w:color w:val="000000"/>
          <w:sz w:val="28"/>
          <w:szCs w:val="28"/>
          <w:highlight w:val="yellow"/>
          <w:lang w:val="nl-NL"/>
        </w:rPr>
        <w:t>Bảng 4- Thống kê HS-SV ra trường có việc làm đúng nghề đào tạo</w:t>
      </w:r>
    </w:p>
    <w:p w:rsidR="00D668BC" w:rsidRPr="00113B20" w:rsidRDefault="00D668BC" w:rsidP="00C20E4C">
      <w:pPr>
        <w:tabs>
          <w:tab w:val="left" w:pos="851"/>
          <w:tab w:val="right" w:pos="7938"/>
        </w:tabs>
        <w:spacing w:before="120" w:after="120" w:line="240" w:lineRule="auto"/>
        <w:ind w:left="567"/>
        <w:jc w:val="center"/>
        <w:rPr>
          <w:rFonts w:ascii="Times New Roman" w:hAnsi="Times New Roman" w:cs="Times New Roman"/>
          <w:b/>
          <w:color w:val="000000"/>
          <w:sz w:val="28"/>
          <w:szCs w:val="28"/>
          <w:highlight w:val="yellow"/>
          <w:lang w:val="nl-NL"/>
        </w:rPr>
      </w:pPr>
      <w:r w:rsidRPr="00113B20">
        <w:rPr>
          <w:rFonts w:ascii="Times New Roman" w:hAnsi="Times New Roman" w:cs="Times New Roman"/>
          <w:b/>
          <w:color w:val="000000"/>
          <w:sz w:val="28"/>
          <w:szCs w:val="28"/>
          <w:highlight w:val="yellow"/>
          <w:lang w:val="nl-NL"/>
        </w:rPr>
        <w:t>Giai đoạn 201</w:t>
      </w:r>
      <w:r w:rsidR="00DB2FE4" w:rsidRPr="00113B20">
        <w:rPr>
          <w:rFonts w:ascii="Times New Roman" w:hAnsi="Times New Roman" w:cs="Times New Roman"/>
          <w:b/>
          <w:color w:val="000000"/>
          <w:sz w:val="28"/>
          <w:szCs w:val="28"/>
          <w:highlight w:val="yellow"/>
          <w:lang w:val="nl-NL"/>
        </w:rPr>
        <w:t>5</w:t>
      </w:r>
      <w:r w:rsidRPr="00113B20">
        <w:rPr>
          <w:rFonts w:ascii="Times New Roman" w:hAnsi="Times New Roman" w:cs="Times New Roman"/>
          <w:b/>
          <w:color w:val="000000"/>
          <w:sz w:val="28"/>
          <w:szCs w:val="28"/>
          <w:highlight w:val="yellow"/>
          <w:lang w:val="nl-NL"/>
        </w:rPr>
        <w:t>-201</w:t>
      </w:r>
      <w:r w:rsidR="00DB2FE4" w:rsidRPr="00113B20">
        <w:rPr>
          <w:rFonts w:ascii="Times New Roman" w:hAnsi="Times New Roman" w:cs="Times New Roman"/>
          <w:b/>
          <w:color w:val="000000"/>
          <w:sz w:val="28"/>
          <w:szCs w:val="28"/>
          <w:highlight w:val="yellow"/>
          <w:lang w:val="nl-NL"/>
        </w:rPr>
        <w:t>8</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D668BC" w:rsidRPr="00113B20" w:rsidTr="0080180D">
        <w:trPr>
          <w:trHeight w:val="525"/>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Hệ  Trung cấp</w:t>
            </w:r>
          </w:p>
        </w:tc>
      </w:tr>
      <w:tr w:rsidR="00D668BC" w:rsidRPr="00113B20" w:rsidTr="0080180D">
        <w:trPr>
          <w:trHeight w:val="1350"/>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color w:val="000000"/>
                <w:sz w:val="28"/>
                <w:szCs w:val="28"/>
                <w:highlight w:val="yellow"/>
              </w:rPr>
            </w:pPr>
            <w:r w:rsidRPr="00113B20">
              <w:rPr>
                <w:rFonts w:ascii="Times New Roman" w:eastAsia="Times New Roman" w:hAnsi="Times New Roman" w:cs="Times New Roman"/>
                <w:b/>
                <w:color w:val="000000"/>
                <w:sz w:val="28"/>
                <w:szCs w:val="28"/>
                <w:highlight w:val="yellow"/>
              </w:rPr>
              <w:t>Tổng số</w:t>
            </w:r>
          </w:p>
        </w:tc>
        <w:tc>
          <w:tcPr>
            <w:tcW w:w="118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Số HS-SV 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color w:val="000000"/>
                <w:sz w:val="28"/>
                <w:szCs w:val="28"/>
                <w:highlight w:val="yellow"/>
              </w:rPr>
            </w:pPr>
            <w:r w:rsidRPr="00113B20">
              <w:rPr>
                <w:rFonts w:ascii="Times New Roman" w:eastAsia="Times New Roman" w:hAnsi="Times New Roman" w:cs="Times New Roman"/>
                <w:b/>
                <w:color w:val="000000"/>
                <w:sz w:val="28"/>
                <w:szCs w:val="28"/>
                <w:highlight w:val="yellow"/>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Số 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Tỉ lệ (%)</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594</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564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95</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140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133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95</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400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368</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92</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94</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390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347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332</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295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89</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28</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25</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170</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155</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54</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50</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92</w:t>
            </w:r>
          </w:p>
        </w:tc>
      </w:tr>
      <w:tr w:rsidR="00D668BC" w:rsidRPr="00113B20" w:rsidTr="0080180D">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6</w:t>
            </w: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108</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53</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48</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r w:rsidRPr="00113B20">
              <w:rPr>
                <w:rFonts w:ascii="Times New Roman" w:eastAsia="Times New Roman" w:hAnsi="Times New Roman" w:cs="Times New Roman"/>
                <w:sz w:val="28"/>
                <w:szCs w:val="28"/>
                <w:highlight w:val="yellow"/>
              </w:rPr>
              <w:t>91</w:t>
            </w:r>
          </w:p>
        </w:tc>
      </w:tr>
      <w:tr w:rsidR="00D668BC" w:rsidRPr="00113B20" w:rsidTr="0080180D">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sz w:val="28"/>
                <w:szCs w:val="28"/>
                <w:highlight w:val="yellow"/>
              </w:rPr>
            </w:pPr>
          </w:p>
        </w:tc>
        <w:tc>
          <w:tcPr>
            <w:tcW w:w="3063" w:type="dxa"/>
            <w:tcBorders>
              <w:top w:val="nil"/>
              <w:left w:val="nil"/>
              <w:bottom w:val="single" w:sz="4" w:space="0" w:color="auto"/>
              <w:right w:val="single" w:sz="4" w:space="0" w:color="auto"/>
            </w:tcBorders>
            <w:shd w:val="clear" w:color="auto" w:fill="auto"/>
            <w:noWrap/>
            <w:vAlign w:val="center"/>
          </w:tcPr>
          <w:p w:rsidR="00D668BC" w:rsidRPr="00113B20" w:rsidRDefault="00D668BC" w:rsidP="001C0A3C">
            <w:pPr>
              <w:spacing w:before="120" w:after="120" w:line="240" w:lineRule="auto"/>
              <w:jc w:val="both"/>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1.994</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sz w:val="28"/>
                <w:szCs w:val="28"/>
                <w:highlight w:val="yellow"/>
              </w:rPr>
            </w:pPr>
            <w:r w:rsidRPr="00113B20">
              <w:rPr>
                <w:rFonts w:ascii="Times New Roman" w:eastAsia="Times New Roman" w:hAnsi="Times New Roman" w:cs="Times New Roman"/>
                <w:b/>
                <w:sz w:val="28"/>
                <w:szCs w:val="28"/>
                <w:highlight w:val="yellow"/>
              </w:rPr>
              <w:t>1.827</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436</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b/>
                <w:bCs/>
                <w:sz w:val="28"/>
                <w:szCs w:val="28"/>
                <w:highlight w:val="yellow"/>
              </w:rPr>
            </w:pPr>
            <w:r w:rsidRPr="00113B20">
              <w:rPr>
                <w:rFonts w:ascii="Times New Roman" w:eastAsia="Times New Roman" w:hAnsi="Times New Roman" w:cs="Times New Roman"/>
                <w:b/>
                <w:bCs/>
                <w:sz w:val="28"/>
                <w:szCs w:val="28"/>
                <w:highlight w:val="yellow"/>
              </w:rPr>
              <w:t>405</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D668BC" w:rsidRPr="00113B20" w:rsidRDefault="00D668BC" w:rsidP="00C20E4C">
            <w:pPr>
              <w:spacing w:before="120" w:after="120" w:line="240" w:lineRule="auto"/>
              <w:jc w:val="center"/>
              <w:rPr>
                <w:rFonts w:ascii="Times New Roman" w:eastAsia="Times New Roman" w:hAnsi="Times New Roman" w:cs="Times New Roman"/>
                <w:sz w:val="28"/>
                <w:szCs w:val="28"/>
                <w:highlight w:val="yellow"/>
              </w:rPr>
            </w:pPr>
          </w:p>
        </w:tc>
      </w:tr>
    </w:tbl>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bookmarkStart w:id="32" w:name="_Toc483664780"/>
      <w:bookmarkStart w:id="33" w:name="_Toc514406435"/>
      <w:r w:rsidRPr="00113B20">
        <w:rPr>
          <w:sz w:val="28"/>
          <w:szCs w:val="28"/>
          <w:highlight w:val="yellow"/>
        </w:rPr>
        <w:t xml:space="preserve">Chương trình, giáo trình </w:t>
      </w:r>
      <w:bookmarkEnd w:id="32"/>
      <w:bookmarkEnd w:id="33"/>
      <w:r w:rsidR="00B05F20" w:rsidRPr="00113B20">
        <w:rPr>
          <w:sz w:val="28"/>
          <w:szCs w:val="28"/>
          <w:highlight w:val="yellow"/>
        </w:rPr>
        <w:t>giảng dạy</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Chương</w:t>
      </w:r>
      <w:r w:rsidRPr="00113B20">
        <w:rPr>
          <w:rFonts w:ascii="Times New Roman" w:hAnsi="Times New Roman" w:cs="Times New Roman"/>
          <w:sz w:val="28"/>
          <w:szCs w:val="28"/>
          <w:highlight w:val="yellow"/>
          <w:lang w:val="es-ES"/>
        </w:rPr>
        <w:t xml:space="preserve"> trình đào tạo, đề cương chi tiết môn học giáo dục chuyên nghiệp xây dựng căn cứ trên chương trình khung do Bộ Giáo dục và Đào tạo ban hành.</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t>Chương</w:t>
      </w:r>
      <w:r w:rsidRPr="00113B20">
        <w:rPr>
          <w:rFonts w:ascii="Times New Roman" w:hAnsi="Times New Roman" w:cs="Times New Roman"/>
          <w:sz w:val="28"/>
          <w:szCs w:val="28"/>
          <w:highlight w:val="yellow"/>
          <w:lang w:val="es-ES"/>
        </w:rPr>
        <w:t xml:space="preserve"> trình đào tạo, đề cương chi tiết môn học giáo dục nghề nghiệp xây dựng căn cứ trên chương trình khung do Bộ Lao động - Thương binh và Xã hội ban hành.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rPr>
        <w:lastRenderedPageBreak/>
        <w:t>Các</w:t>
      </w:r>
      <w:r w:rsidRPr="00113B20">
        <w:rPr>
          <w:rFonts w:ascii="Times New Roman" w:hAnsi="Times New Roman" w:cs="Times New Roman"/>
          <w:sz w:val="28"/>
          <w:szCs w:val="28"/>
          <w:highlight w:val="yellow"/>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Công nghệ Cơ khí được hai cơ sở giáo dục Đại học tiên tiến trong khu vực xác nhận phù hợp và cho phép học sinh liên thông: Trường Đại học Cardiff Metropolitan,Vương quốc Anh (ngành Công nghệ phần mềm, năm thứ hai trong chương trình đào tạo cao đẳng 3 năm); cao đẳng Koje, Hàn Quốc (ngành công nghệ Công nghệ Cơ khí, năm thứ ba trong chương trình cao đẳng 3 năm).</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 xml:space="preserve">Theo phê duyệt của Tổng cục Giáo dục nghề nghiệp, Nhà trường đang thực hiện các bước chuẩn bị tiếp nhận chuyển giao chương trình đào tạo nghề trọng điểm quốc tế từ Cộng hòa Liên bang Đức, triển khai đào tạo 02 nghề trọng điểm là nghề Công nghệ Ô tô, cấp độ quốc tế và nghề Điện công nghiệp, cấp độ khu vực.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lang w:val="es-ES"/>
        </w:rPr>
      </w:pPr>
      <w:r w:rsidRPr="00113B20">
        <w:rPr>
          <w:rFonts w:ascii="Times New Roman" w:hAnsi="Times New Roman" w:cs="Times New Roman"/>
          <w:sz w:val="28"/>
          <w:szCs w:val="28"/>
          <w:highlight w:val="yellow"/>
          <w:lang w:val="es-ES"/>
        </w:rPr>
        <w:t>HS-SV ra trường đảm bảo đạt 100% chuẩn đầu ra theo quy định đào tạo của ngành.</w:t>
      </w:r>
    </w:p>
    <w:p w:rsidR="00D668BC" w:rsidRPr="00113B20" w:rsidRDefault="00D668BC" w:rsidP="00B71117">
      <w:pPr>
        <w:pStyle w:val="Heading3"/>
        <w:keepLines w:val="0"/>
        <w:numPr>
          <w:ilvl w:val="0"/>
          <w:numId w:val="33"/>
        </w:numPr>
        <w:tabs>
          <w:tab w:val="left" w:pos="1134"/>
        </w:tabs>
        <w:spacing w:before="80" w:after="80" w:line="240" w:lineRule="auto"/>
        <w:ind w:left="709" w:hanging="283"/>
        <w:jc w:val="both"/>
        <w:rPr>
          <w:sz w:val="28"/>
          <w:szCs w:val="28"/>
          <w:highlight w:val="yellow"/>
        </w:rPr>
      </w:pPr>
      <w:bookmarkStart w:id="34" w:name="_Toc483664781"/>
      <w:bookmarkStart w:id="35" w:name="_Toc514406436"/>
      <w:r w:rsidRPr="00113B20">
        <w:rPr>
          <w:sz w:val="28"/>
          <w:szCs w:val="28"/>
          <w:highlight w:val="yellow"/>
        </w:rPr>
        <w:t>Hoạt động nghiên cứu khoa học – Hợp tác quốc tế</w:t>
      </w:r>
      <w:bookmarkEnd w:id="34"/>
      <w:bookmarkEnd w:id="35"/>
    </w:p>
    <w:p w:rsidR="00D668BC" w:rsidRPr="00113B20" w:rsidRDefault="00245A76" w:rsidP="00B71117">
      <w:pPr>
        <w:pStyle w:val="ListParagraph"/>
        <w:numPr>
          <w:ilvl w:val="1"/>
          <w:numId w:val="36"/>
        </w:numPr>
        <w:tabs>
          <w:tab w:val="left" w:pos="993"/>
          <w:tab w:val="left" w:pos="1560"/>
        </w:tabs>
        <w:spacing w:before="120" w:after="120" w:line="240" w:lineRule="auto"/>
        <w:ind w:left="426" w:firstLine="0"/>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w:t>
      </w:r>
      <w:r w:rsidR="00D668BC" w:rsidRPr="00113B20">
        <w:rPr>
          <w:rFonts w:ascii="Times New Roman" w:hAnsi="Times New Roman" w:cs="Times New Roman"/>
          <w:b/>
          <w:sz w:val="28"/>
          <w:szCs w:val="28"/>
          <w:highlight w:val="yellow"/>
        </w:rPr>
        <w:t>Nghiên cứu khoa học</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Khuyến khích người học tham gia nghiên cứu khoa học, đưa học phần “Phương pháp nghiên cứu khoa học” vào chương trình đào tạo. </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668BC" w:rsidRPr="00113B20" w:rsidRDefault="00D668BC" w:rsidP="00B71117">
      <w:pPr>
        <w:pStyle w:val="ListParagraph"/>
        <w:numPr>
          <w:ilvl w:val="1"/>
          <w:numId w:val="37"/>
        </w:numPr>
        <w:tabs>
          <w:tab w:val="left" w:pos="1560"/>
        </w:tabs>
        <w:spacing w:before="120" w:after="120" w:line="240" w:lineRule="auto"/>
        <w:jc w:val="both"/>
        <w:rPr>
          <w:rFonts w:ascii="Times New Roman" w:hAnsi="Times New Roman" w:cs="Times New Roman"/>
          <w:b/>
          <w:sz w:val="28"/>
          <w:szCs w:val="28"/>
          <w:highlight w:val="yellow"/>
        </w:rPr>
      </w:pPr>
      <w:r w:rsidRPr="00113B20">
        <w:rPr>
          <w:rFonts w:ascii="Times New Roman" w:hAnsi="Times New Roman" w:cs="Times New Roman"/>
          <w:b/>
          <w:sz w:val="28"/>
          <w:szCs w:val="28"/>
          <w:highlight w:val="yellow"/>
        </w:rPr>
        <w:t>Hợp tác quốc tế</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t>Thực hiện trao đổi thông tin hợp tác quốc tế phục vụ hoạt động đào tạo, nghiên cứu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sz w:val="28"/>
          <w:szCs w:val="28"/>
          <w:highlight w:val="yellow"/>
        </w:rPr>
      </w:pPr>
      <w:r w:rsidRPr="00113B20">
        <w:rPr>
          <w:rFonts w:ascii="Times New Roman" w:hAnsi="Times New Roman" w:cs="Times New Roman"/>
          <w:sz w:val="28"/>
          <w:szCs w:val="28"/>
          <w:highlight w:val="yellow"/>
        </w:rPr>
        <w:lastRenderedPageBreak/>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 năm học 2016-2017 của công ty Intel và Đại học bang Arizona (Hoa Kỳ) đồng tổ chức; Tiếp tục triển khai dự án đào tạo Điện, hoàn thiện 02 phòng thực hành Điện trị 430.000 USD do công ty Schneider Electric tại Việt Nam và công ty ECCI tài trợ.</w:t>
      </w:r>
    </w:p>
    <w:p w:rsidR="00D668BC" w:rsidRPr="00113B20" w:rsidRDefault="00D668BC" w:rsidP="00B71117">
      <w:pPr>
        <w:numPr>
          <w:ilvl w:val="0"/>
          <w:numId w:val="6"/>
        </w:numPr>
        <w:tabs>
          <w:tab w:val="left" w:pos="1134"/>
        </w:tabs>
        <w:spacing w:before="120" w:after="120" w:line="240" w:lineRule="auto"/>
        <w:ind w:left="0" w:firstLine="709"/>
        <w:jc w:val="both"/>
        <w:rPr>
          <w:rFonts w:ascii="Times New Roman" w:hAnsi="Times New Roman" w:cs="Times New Roman"/>
          <w:color w:val="000000"/>
          <w:sz w:val="28"/>
          <w:szCs w:val="28"/>
          <w:highlight w:val="yellow"/>
        </w:rPr>
      </w:pPr>
      <w:r w:rsidRPr="00113B20">
        <w:rPr>
          <w:rFonts w:ascii="Times New Roman" w:hAnsi="Times New Roman" w:cs="Times New Roman"/>
          <w:sz w:val="28"/>
          <w:szCs w:val="28"/>
          <w:highlight w:val="yellow"/>
        </w:rPr>
        <w:t>Trường đã hoàn thành</w:t>
      </w:r>
      <w:r w:rsidR="00EB04C3"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 xml:space="preserve"> </w:t>
      </w:r>
      <w:r w:rsidR="00011297" w:rsidRPr="00113B20">
        <w:rPr>
          <w:rFonts w:ascii="Times New Roman" w:hAnsi="Times New Roman" w:cs="Times New Roman"/>
          <w:sz w:val="28"/>
          <w:szCs w:val="28"/>
          <w:highlight w:val="yellow"/>
        </w:rPr>
        <w:t xml:space="preserve">đưa vào </w:t>
      </w:r>
      <w:r w:rsidR="005027D1" w:rsidRPr="00113B20">
        <w:rPr>
          <w:rFonts w:ascii="Times New Roman" w:hAnsi="Times New Roman" w:cs="Times New Roman"/>
          <w:sz w:val="28"/>
          <w:szCs w:val="28"/>
          <w:highlight w:val="yellow"/>
        </w:rPr>
        <w:t>giảng dạy</w:t>
      </w:r>
      <w:r w:rsidR="00011297" w:rsidRPr="00113B20">
        <w:rPr>
          <w:rFonts w:ascii="Times New Roman" w:hAnsi="Times New Roman" w:cs="Times New Roman"/>
          <w:sz w:val="28"/>
          <w:szCs w:val="28"/>
          <w:highlight w:val="yellow"/>
        </w:rPr>
        <w:t xml:space="preserve"> Tòa nhà</w:t>
      </w:r>
      <w:r w:rsidRPr="00113B20">
        <w:rPr>
          <w:rFonts w:ascii="Times New Roman" w:hAnsi="Times New Roman" w:cs="Times New Roman"/>
          <w:sz w:val="28"/>
          <w:szCs w:val="28"/>
          <w:highlight w:val="yellow"/>
        </w:rPr>
        <w:t xml:space="preserve"> </w:t>
      </w:r>
      <w:r w:rsidR="00011297" w:rsidRPr="00113B20">
        <w:rPr>
          <w:rFonts w:ascii="Times New Roman" w:hAnsi="Times New Roman" w:cs="Times New Roman"/>
          <w:sz w:val="28"/>
          <w:szCs w:val="28"/>
          <w:highlight w:val="yellow"/>
        </w:rPr>
        <w:t xml:space="preserve">trung tâm đào tạo kỹ thuật viên về lĩnh vực thang máy và thang cuốn, </w:t>
      </w:r>
      <w:r w:rsidRPr="00113B20">
        <w:rPr>
          <w:rFonts w:ascii="Times New Roman" w:hAnsi="Times New Roman" w:cs="Times New Roman"/>
          <w:sz w:val="28"/>
          <w:szCs w:val="28"/>
          <w:highlight w:val="yellow"/>
        </w:rPr>
        <w:t>đầu tư từ dự án hợp tác với tập đoàn KONE</w:t>
      </w:r>
      <w:r w:rsidR="00EB04C3" w:rsidRPr="00113B20">
        <w:rPr>
          <w:rFonts w:ascii="Times New Roman" w:hAnsi="Times New Roman" w:cs="Times New Roman"/>
          <w:sz w:val="28"/>
          <w:szCs w:val="28"/>
          <w:highlight w:val="yellow"/>
        </w:rPr>
        <w:t>, trị giá 15 tỷ đồng VN,</w:t>
      </w:r>
      <w:r w:rsidR="00011297" w:rsidRPr="00113B20">
        <w:rPr>
          <w:rFonts w:ascii="Times New Roman" w:hAnsi="Times New Roman" w:cs="Times New Roman"/>
          <w:sz w:val="28"/>
          <w:szCs w:val="28"/>
          <w:highlight w:val="yellow"/>
        </w:rPr>
        <w:t xml:space="preserve"> gồm</w:t>
      </w:r>
      <w:r w:rsidRPr="00113B20">
        <w:rPr>
          <w:rFonts w:ascii="Times New Roman" w:hAnsi="Times New Roman" w:cs="Times New Roman"/>
          <w:sz w:val="28"/>
          <w:szCs w:val="28"/>
          <w:highlight w:val="yellow"/>
        </w:rPr>
        <w:t xml:space="preserve"> </w:t>
      </w:r>
      <w:r w:rsidR="00EB04C3" w:rsidRPr="00113B20">
        <w:rPr>
          <w:rFonts w:ascii="Times New Roman" w:hAnsi="Times New Roman" w:cs="Times New Roman"/>
          <w:sz w:val="28"/>
          <w:szCs w:val="28"/>
          <w:highlight w:val="yellow"/>
        </w:rPr>
        <w:t xml:space="preserve">cơ sở vật chất và </w:t>
      </w:r>
      <w:r w:rsidRPr="00113B20">
        <w:rPr>
          <w:rFonts w:ascii="Times New Roman" w:hAnsi="Times New Roman" w:cs="Times New Roman"/>
          <w:sz w:val="28"/>
          <w:szCs w:val="28"/>
          <w:highlight w:val="yellow"/>
        </w:rPr>
        <w:t>các thiết bị đào tạo thông minh</w:t>
      </w:r>
      <w:r w:rsidR="00EB04C3" w:rsidRPr="00113B20">
        <w:rPr>
          <w:rFonts w:ascii="Times New Roman" w:hAnsi="Times New Roman" w:cs="Times New Roman"/>
          <w:sz w:val="28"/>
          <w:szCs w:val="28"/>
          <w:highlight w:val="yellow"/>
        </w:rPr>
        <w:t>,</w:t>
      </w:r>
      <w:r w:rsidRPr="00113B20">
        <w:rPr>
          <w:rFonts w:ascii="Times New Roman" w:hAnsi="Times New Roman" w:cs="Times New Roman"/>
          <w:sz w:val="28"/>
          <w:szCs w:val="28"/>
          <w:highlight w:val="yellow"/>
        </w:rPr>
        <w:t xml:space="preserve"> hiện đạ</w:t>
      </w:r>
      <w:r w:rsidR="00EB04C3" w:rsidRPr="00113B20">
        <w:rPr>
          <w:rFonts w:ascii="Times New Roman" w:hAnsi="Times New Roman" w:cs="Times New Roman"/>
          <w:sz w:val="28"/>
          <w:szCs w:val="28"/>
          <w:highlight w:val="yellow"/>
        </w:rPr>
        <w:t>i. Hiện nay, Trung tâm đào tạo kỹ thuật viên về lĩnh vực thang máy và thang cuốn tại Nhà trường có vị trí lớn nhất Đông Nam Á.</w:t>
      </w:r>
    </w:p>
    <w:p w:rsidR="008D3742" w:rsidRPr="008D3742" w:rsidRDefault="008D3742" w:rsidP="008D3742">
      <w:pPr>
        <w:tabs>
          <w:tab w:val="left" w:pos="1134"/>
        </w:tabs>
        <w:spacing w:before="120" w:after="120" w:line="240" w:lineRule="auto"/>
        <w:jc w:val="both"/>
        <w:rPr>
          <w:rFonts w:ascii="Times New Roman" w:hAnsi="Times New Roman" w:cs="Times New Roman"/>
          <w:b/>
          <w:color w:val="000000"/>
          <w:sz w:val="28"/>
          <w:szCs w:val="28"/>
        </w:rPr>
      </w:pPr>
      <w:r w:rsidRPr="008D3742">
        <w:rPr>
          <w:rFonts w:ascii="Times New Roman" w:hAnsi="Times New Roman" w:cs="Times New Roman"/>
          <w:b/>
          <w:sz w:val="28"/>
          <w:szCs w:val="28"/>
        </w:rPr>
        <w:t>II. Công tác đào tạo ngoại ngữ gắn với chuẩn đầu ra của HS-SV tại Trường Cao đẳng Lý Tự Trọng Thành phố Hồ Chí Minh</w:t>
      </w:r>
    </w:p>
    <w:p w:rsidR="009721FE" w:rsidRPr="00D45B24" w:rsidRDefault="008D3742" w:rsidP="00B71117">
      <w:pPr>
        <w:pStyle w:val="ListParagraph"/>
        <w:numPr>
          <w:ilvl w:val="0"/>
          <w:numId w:val="38"/>
        </w:numPr>
        <w:spacing w:before="120" w:after="120" w:line="240" w:lineRule="auto"/>
        <w:ind w:left="851" w:hanging="284"/>
        <w:jc w:val="both"/>
        <w:rPr>
          <w:rFonts w:ascii="Times New Roman" w:hAnsi="Times New Roman" w:cs="Times New Roman"/>
          <w:color w:val="000000"/>
          <w:sz w:val="28"/>
          <w:szCs w:val="28"/>
          <w:highlight w:val="green"/>
        </w:rPr>
      </w:pPr>
      <w:r w:rsidRPr="00D45B24">
        <w:rPr>
          <w:rFonts w:ascii="Times New Roman" w:hAnsi="Times New Roman" w:cs="Times New Roman"/>
          <w:color w:val="000000"/>
          <w:sz w:val="28"/>
          <w:szCs w:val="28"/>
          <w:highlight w:val="green"/>
        </w:rPr>
        <w:t>Chương trình đào tạo</w:t>
      </w: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4A2E38" w:rsidP="008D3742">
      <w:pPr>
        <w:spacing w:before="120" w:after="120" w:line="240" w:lineRule="auto"/>
        <w:jc w:val="both"/>
        <w:rPr>
          <w:rFonts w:ascii="Times New Roman" w:hAnsi="Times New Roman" w:cs="Times New Roman"/>
          <w:color w:val="000000"/>
          <w:sz w:val="28"/>
          <w:szCs w:val="28"/>
        </w:rPr>
      </w:pPr>
      <w:r w:rsidRPr="00D45B24">
        <w:rPr>
          <w:rFonts w:ascii="Times New Roman" w:hAnsi="Times New Roman" w:cs="Times New Roman"/>
          <w:color w:val="000000"/>
          <w:sz w:val="28"/>
          <w:szCs w:val="28"/>
          <w:highlight w:val="green"/>
        </w:rPr>
        <w:t>Nhờ Liễu viết dùm phần này nhé!</w:t>
      </w:r>
      <w:r>
        <w:rPr>
          <w:rFonts w:ascii="Times New Roman" w:hAnsi="Times New Roman" w:cs="Times New Roman"/>
          <w:color w:val="000000"/>
          <w:sz w:val="28"/>
          <w:szCs w:val="28"/>
        </w:rPr>
        <w:t xml:space="preserve"> </w:t>
      </w: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Default="008D3742" w:rsidP="008D3742">
      <w:pPr>
        <w:spacing w:before="120" w:after="120" w:line="240" w:lineRule="auto"/>
        <w:jc w:val="both"/>
        <w:rPr>
          <w:rFonts w:ascii="Times New Roman" w:hAnsi="Times New Roman" w:cs="Times New Roman"/>
          <w:color w:val="000000"/>
          <w:sz w:val="28"/>
          <w:szCs w:val="28"/>
        </w:rPr>
      </w:pPr>
    </w:p>
    <w:p w:rsidR="008D3742" w:rsidRPr="008D3742" w:rsidRDefault="008D3742" w:rsidP="008D3742">
      <w:pPr>
        <w:spacing w:before="120" w:after="120" w:line="240" w:lineRule="auto"/>
        <w:jc w:val="both"/>
        <w:rPr>
          <w:rFonts w:ascii="Times New Roman" w:hAnsi="Times New Roman" w:cs="Times New Roman"/>
          <w:color w:val="000000"/>
          <w:sz w:val="28"/>
          <w:szCs w:val="28"/>
        </w:rPr>
      </w:pPr>
    </w:p>
    <w:p w:rsidR="008D3742" w:rsidRPr="00BC42EF" w:rsidRDefault="008D3742" w:rsidP="00B71117">
      <w:pPr>
        <w:pStyle w:val="ListParagraph"/>
        <w:numPr>
          <w:ilvl w:val="0"/>
          <w:numId w:val="38"/>
        </w:numPr>
        <w:spacing w:before="120" w:after="120" w:line="240" w:lineRule="auto"/>
        <w:ind w:left="851" w:hanging="284"/>
        <w:jc w:val="both"/>
        <w:rPr>
          <w:rFonts w:ascii="Times New Roman" w:hAnsi="Times New Roman" w:cs="Times New Roman"/>
          <w:b/>
          <w:color w:val="000000"/>
          <w:sz w:val="28"/>
          <w:szCs w:val="28"/>
          <w:highlight w:val="yellow"/>
        </w:rPr>
      </w:pPr>
      <w:r w:rsidRPr="00BC42EF">
        <w:rPr>
          <w:rFonts w:ascii="Times New Roman" w:hAnsi="Times New Roman" w:cs="Times New Roman"/>
          <w:b/>
          <w:color w:val="000000"/>
          <w:sz w:val="28"/>
          <w:szCs w:val="28"/>
          <w:highlight w:val="yellow"/>
        </w:rPr>
        <w:t xml:space="preserve">Chuẩn đầu ra </w:t>
      </w:r>
    </w:p>
    <w:p w:rsidR="00942D5D" w:rsidRPr="00574275" w:rsidRDefault="00942D5D" w:rsidP="00942D5D">
      <w:pPr>
        <w:shd w:val="clear" w:color="auto" w:fill="FFFFFF"/>
        <w:spacing w:before="120" w:after="150" w:line="240" w:lineRule="auto"/>
        <w:ind w:firstLine="851"/>
        <w:jc w:val="both"/>
        <w:rPr>
          <w:rFonts w:ascii="Times New Roman" w:eastAsia="Times New Roman" w:hAnsi="Times New Roman" w:cs="Times New Roman"/>
          <w:b/>
          <w:i/>
          <w:sz w:val="28"/>
          <w:szCs w:val="28"/>
          <w:highlight w:val="yellow"/>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HS</w:t>
      </w:r>
      <w:r w:rsidRPr="00574275">
        <w:rPr>
          <w:rFonts w:ascii="Times New Roman" w:eastAsia="Times New Roman" w:hAnsi="Times New Roman" w:cs="Times New Roman"/>
          <w:b/>
          <w:i/>
          <w:sz w:val="28"/>
          <w:szCs w:val="28"/>
          <w:highlight w:val="yellow"/>
          <w:lang w:val="vi-VN"/>
        </w:rPr>
        <w:t xml:space="preserve"> trình độ </w:t>
      </w:r>
      <w:r w:rsidRPr="00574275">
        <w:rPr>
          <w:rFonts w:ascii="Times New Roman" w:eastAsia="Times New Roman" w:hAnsi="Times New Roman" w:cs="Times New Roman"/>
          <w:b/>
          <w:i/>
          <w:sz w:val="28"/>
          <w:szCs w:val="28"/>
          <w:highlight w:val="yellow"/>
        </w:rPr>
        <w:t>t</w:t>
      </w:r>
      <w:r w:rsidRPr="00574275">
        <w:rPr>
          <w:rFonts w:ascii="Times New Roman" w:eastAsia="Times New Roman" w:hAnsi="Times New Roman" w:cs="Times New Roman"/>
          <w:b/>
          <w:i/>
          <w:sz w:val="28"/>
          <w:szCs w:val="28"/>
          <w:highlight w:val="yellow"/>
          <w:lang w:val="vi-VN"/>
        </w:rPr>
        <w:t xml:space="preserve">rung cấp: </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Kỹ năng: đạt bậc 2/5 của tiêu chuẩn kỹ năng nghề quốc gia;</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Ngoại ngữ: có năng lực ngoại ngữ bậc 1/6 khung năng lực ngoại ngữ của Việt Nam; trình độ ngoại ngữ tiếng Anh đạt 300 điểm TOEIC hoặc tương đương trở lên; Chứng chỉ Quốc gia trình độ A quốc gia hoặc giấy chứng nhận do Trường cấp;</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bCs/>
          <w:color w:val="000000"/>
          <w:sz w:val="28"/>
          <w:szCs w:val="28"/>
          <w:highlight w:val="yellow"/>
        </w:rPr>
      </w:pPr>
      <w:r w:rsidRPr="00574275">
        <w:rPr>
          <w:bCs/>
          <w:color w:val="000000"/>
          <w:sz w:val="28"/>
          <w:szCs w:val="28"/>
          <w:highlight w:val="yellow"/>
        </w:rPr>
        <w:t>Tin học: đạt tiêu chuẩn IC3 hoặc tương đương trở lên; chứng nhận tin học ứng dụng do trường cấp.</w:t>
      </w:r>
    </w:p>
    <w:p w:rsidR="00942D5D" w:rsidRPr="00574275" w:rsidRDefault="00942D5D" w:rsidP="00942D5D">
      <w:pPr>
        <w:shd w:val="clear" w:color="auto" w:fill="FFFFFF"/>
        <w:spacing w:before="120" w:after="150" w:line="240" w:lineRule="auto"/>
        <w:ind w:firstLine="851"/>
        <w:jc w:val="both"/>
        <w:rPr>
          <w:rFonts w:ascii="Times New Roman" w:eastAsia="Times New Roman" w:hAnsi="Times New Roman" w:cs="Times New Roman"/>
          <w:b/>
          <w:i/>
          <w:sz w:val="28"/>
          <w:szCs w:val="28"/>
          <w:highlight w:val="yellow"/>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SV</w:t>
      </w:r>
      <w:r w:rsidRPr="00574275">
        <w:rPr>
          <w:rFonts w:ascii="Times New Roman" w:eastAsia="Times New Roman" w:hAnsi="Times New Roman" w:cs="Times New Roman"/>
          <w:b/>
          <w:i/>
          <w:sz w:val="28"/>
          <w:szCs w:val="28"/>
          <w:highlight w:val="yellow"/>
          <w:lang w:val="vi-VN"/>
        </w:rPr>
        <w:t xml:space="preserve"> trình độ </w:t>
      </w:r>
      <w:r w:rsidRPr="00574275">
        <w:rPr>
          <w:rFonts w:ascii="Times New Roman" w:eastAsia="Times New Roman" w:hAnsi="Times New Roman" w:cs="Times New Roman"/>
          <w:b/>
          <w:i/>
          <w:sz w:val="28"/>
          <w:szCs w:val="28"/>
          <w:highlight w:val="yellow"/>
        </w:rPr>
        <w:t>cao đẳng</w:t>
      </w:r>
      <w:r w:rsidRPr="00574275">
        <w:rPr>
          <w:rFonts w:ascii="Times New Roman" w:eastAsia="Times New Roman" w:hAnsi="Times New Roman" w:cs="Times New Roman"/>
          <w:b/>
          <w:i/>
          <w:sz w:val="28"/>
          <w:szCs w:val="28"/>
          <w:highlight w:val="yellow"/>
          <w:lang w:val="vi-VN"/>
        </w:rPr>
        <w:t xml:space="preserve">: </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Kỹ năng: đạt bậc 3/5 của tiêu chuẩn kỹ năng nghề quốc gia;</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lastRenderedPageBreak/>
        <w:t>Ngoại ngữ: có năng lực ngoại ngữ bậc 2/6 khung năng lực ngoại ngữ của Việt Nam; trình độ ngoại ngữ tiếng Anh đạt 350 điểm TOEIC hoặc tương đương trở lên; Chứng chỉ Quốc gia trình độ B quốc gia hoặc giấy chứng nhận do Trường cấp;</w:t>
      </w:r>
    </w:p>
    <w:p w:rsidR="00942D5D" w:rsidRPr="00574275" w:rsidRDefault="00942D5D" w:rsidP="00B71117">
      <w:pPr>
        <w:pStyle w:val="NormalWeb"/>
        <w:numPr>
          <w:ilvl w:val="0"/>
          <w:numId w:val="39"/>
        </w:numPr>
        <w:tabs>
          <w:tab w:val="left" w:pos="851"/>
          <w:tab w:val="left" w:pos="1134"/>
        </w:tabs>
        <w:spacing w:before="120" w:beforeAutospacing="0" w:after="120" w:afterAutospacing="0"/>
        <w:ind w:left="0" w:firstLine="851"/>
        <w:jc w:val="both"/>
        <w:rPr>
          <w:sz w:val="28"/>
          <w:szCs w:val="28"/>
          <w:highlight w:val="yellow"/>
        </w:rPr>
      </w:pPr>
      <w:r w:rsidRPr="00574275">
        <w:rPr>
          <w:sz w:val="28"/>
          <w:szCs w:val="28"/>
          <w:highlight w:val="yellow"/>
        </w:rPr>
        <w:t>Tin học: đạt tiêu chuẩn IC3 hoặc tương đương trở lên; chứng nhận tin học ứng dụng do trường cấp;</w:t>
      </w:r>
    </w:p>
    <w:p w:rsidR="00942D5D" w:rsidRPr="00942D5D" w:rsidRDefault="00942D5D" w:rsidP="00942D5D">
      <w:pPr>
        <w:shd w:val="clear" w:color="auto" w:fill="FFFFFF"/>
        <w:spacing w:before="120" w:after="150" w:line="240" w:lineRule="auto"/>
        <w:ind w:firstLine="851"/>
        <w:jc w:val="both"/>
        <w:rPr>
          <w:rFonts w:ascii="Times New Roman" w:eastAsia="Times New Roman" w:hAnsi="Times New Roman" w:cs="Times New Roman"/>
          <w:sz w:val="28"/>
          <w:szCs w:val="28"/>
        </w:rPr>
      </w:pPr>
      <w:r w:rsidRPr="00574275">
        <w:rPr>
          <w:rFonts w:ascii="Times New Roman" w:eastAsia="Times New Roman" w:hAnsi="Times New Roman" w:cs="Times New Roman"/>
          <w:b/>
          <w:i/>
          <w:sz w:val="28"/>
          <w:szCs w:val="28"/>
          <w:highlight w:val="yellow"/>
          <w:lang w:val="vi-VN"/>
        </w:rPr>
        <w:t xml:space="preserve">Đối với </w:t>
      </w:r>
      <w:r w:rsidRPr="00574275">
        <w:rPr>
          <w:rFonts w:ascii="Times New Roman" w:eastAsia="Times New Roman" w:hAnsi="Times New Roman" w:cs="Times New Roman"/>
          <w:b/>
          <w:i/>
          <w:sz w:val="28"/>
          <w:szCs w:val="28"/>
          <w:highlight w:val="yellow"/>
        </w:rPr>
        <w:t xml:space="preserve">SV </w:t>
      </w:r>
      <w:r w:rsidRPr="00574275">
        <w:rPr>
          <w:rFonts w:ascii="Times New Roman" w:eastAsia="Times New Roman" w:hAnsi="Times New Roman" w:cs="Times New Roman"/>
          <w:b/>
          <w:i/>
          <w:sz w:val="28"/>
          <w:szCs w:val="28"/>
          <w:highlight w:val="yellow"/>
          <w:lang w:val="vi-VN"/>
        </w:rPr>
        <w:t>nghề trọng điểm:</w:t>
      </w:r>
      <w:r w:rsidRPr="00574275">
        <w:rPr>
          <w:rFonts w:ascii="Times New Roman" w:eastAsia="Times New Roman" w:hAnsi="Times New Roman" w:cs="Times New Roman"/>
          <w:sz w:val="28"/>
          <w:szCs w:val="28"/>
          <w:highlight w:val="yellow"/>
        </w:rPr>
        <w:t xml:space="preserve"> Ngoại ngữ có </w:t>
      </w:r>
      <w:r w:rsidRPr="00574275">
        <w:rPr>
          <w:rFonts w:ascii="Times New Roman" w:eastAsia="Times New Roman" w:hAnsi="Times New Roman" w:cs="Times New Roman"/>
          <w:sz w:val="28"/>
          <w:szCs w:val="28"/>
          <w:highlight w:val="yellow"/>
          <w:lang w:val="vi-VN"/>
        </w:rPr>
        <w:t xml:space="preserve">năng lực </w:t>
      </w:r>
      <w:r w:rsidRPr="00574275">
        <w:rPr>
          <w:rFonts w:ascii="Times New Roman" w:eastAsia="Times New Roman" w:hAnsi="Times New Roman" w:cs="Times New Roman"/>
          <w:sz w:val="28"/>
          <w:szCs w:val="28"/>
          <w:highlight w:val="yellow"/>
        </w:rPr>
        <w:t>ngoại ngữ</w:t>
      </w:r>
      <w:r w:rsidRPr="00574275">
        <w:rPr>
          <w:rFonts w:ascii="Times New Roman" w:eastAsia="Times New Roman" w:hAnsi="Times New Roman" w:cs="Times New Roman"/>
          <w:sz w:val="28"/>
          <w:szCs w:val="28"/>
          <w:highlight w:val="yellow"/>
          <w:lang w:val="vi-VN"/>
        </w:rPr>
        <w:t xml:space="preserve"> </w:t>
      </w:r>
      <w:r w:rsidRPr="00574275">
        <w:rPr>
          <w:rFonts w:ascii="Times New Roman" w:eastAsia="Times New Roman" w:hAnsi="Times New Roman" w:cs="Times New Roman"/>
          <w:sz w:val="28"/>
          <w:szCs w:val="28"/>
          <w:highlight w:val="yellow"/>
        </w:rPr>
        <w:t>b</w:t>
      </w:r>
      <w:r w:rsidRPr="00574275">
        <w:rPr>
          <w:rFonts w:ascii="Times New Roman" w:eastAsia="Times New Roman" w:hAnsi="Times New Roman" w:cs="Times New Roman"/>
          <w:sz w:val="28"/>
          <w:szCs w:val="28"/>
          <w:highlight w:val="yellow"/>
          <w:lang w:val="vi-VN"/>
        </w:rPr>
        <w:t xml:space="preserve">ậc </w:t>
      </w:r>
      <w:r w:rsidRPr="00574275">
        <w:rPr>
          <w:rFonts w:ascii="Times New Roman" w:eastAsia="Times New Roman" w:hAnsi="Times New Roman" w:cs="Times New Roman"/>
          <w:sz w:val="28"/>
          <w:szCs w:val="28"/>
          <w:highlight w:val="yellow"/>
        </w:rPr>
        <w:t>3/6</w:t>
      </w:r>
      <w:r w:rsidRPr="00574275">
        <w:rPr>
          <w:rFonts w:ascii="Times New Roman" w:eastAsia="Times New Roman" w:hAnsi="Times New Roman" w:cs="Times New Roman"/>
          <w:sz w:val="28"/>
          <w:szCs w:val="28"/>
          <w:highlight w:val="yellow"/>
          <w:lang w:val="vi-VN"/>
        </w:rPr>
        <w:t xml:space="preserve"> khung năng lực ngoại ngữ </w:t>
      </w:r>
      <w:r w:rsidRPr="00574275">
        <w:rPr>
          <w:rFonts w:ascii="Times New Roman" w:eastAsia="Times New Roman" w:hAnsi="Times New Roman" w:cs="Times New Roman"/>
          <w:sz w:val="28"/>
          <w:szCs w:val="28"/>
          <w:highlight w:val="yellow"/>
        </w:rPr>
        <w:t>của</w:t>
      </w:r>
      <w:r w:rsidRPr="00574275">
        <w:rPr>
          <w:rFonts w:ascii="Times New Roman" w:eastAsia="Times New Roman" w:hAnsi="Times New Roman" w:cs="Times New Roman"/>
          <w:sz w:val="28"/>
          <w:szCs w:val="28"/>
          <w:highlight w:val="yellow"/>
          <w:lang w:val="vi-VN"/>
        </w:rPr>
        <w:t xml:space="preserve"> Việt Nam</w:t>
      </w:r>
      <w:r w:rsidRPr="00574275">
        <w:rPr>
          <w:rFonts w:ascii="Times New Roman" w:eastAsia="Times New Roman" w:hAnsi="Times New Roman" w:cs="Times New Roman"/>
          <w:sz w:val="28"/>
          <w:szCs w:val="28"/>
          <w:highlight w:val="yellow"/>
        </w:rPr>
        <w:t>;</w:t>
      </w:r>
      <w:r w:rsidRPr="00574275">
        <w:rPr>
          <w:rFonts w:ascii="Times New Roman" w:eastAsia="Times New Roman" w:hAnsi="Times New Roman" w:cs="Times New Roman"/>
          <w:sz w:val="28"/>
          <w:szCs w:val="28"/>
          <w:highlight w:val="yellow"/>
          <w:lang w:val="vi-VN"/>
        </w:rPr>
        <w:t xml:space="preserve"> </w:t>
      </w:r>
      <w:r w:rsidRPr="00574275">
        <w:rPr>
          <w:rFonts w:ascii="Times New Roman" w:eastAsia="Times New Roman" w:hAnsi="Times New Roman" w:cs="Times New Roman"/>
          <w:sz w:val="28"/>
          <w:szCs w:val="28"/>
          <w:highlight w:val="yellow"/>
        </w:rPr>
        <w:t xml:space="preserve">trình độ ngoại ngữ tiếng Anh đạt 450 điểm TOEIC hoặc tương đương trở lên; </w:t>
      </w:r>
      <w:r w:rsidRPr="00574275">
        <w:rPr>
          <w:rFonts w:ascii="Times New Roman" w:eastAsia="Times New Roman" w:hAnsi="Times New Roman" w:cs="Times New Roman"/>
          <w:sz w:val="28"/>
          <w:szCs w:val="28"/>
          <w:highlight w:val="yellow"/>
          <w:lang w:val="vi-VN"/>
        </w:rPr>
        <w:t xml:space="preserve">Chứng chỉ Quốc gia trình độ </w:t>
      </w:r>
      <w:r w:rsidRPr="00574275">
        <w:rPr>
          <w:rFonts w:ascii="Times New Roman" w:eastAsia="Times New Roman" w:hAnsi="Times New Roman" w:cs="Times New Roman"/>
          <w:sz w:val="28"/>
          <w:szCs w:val="28"/>
          <w:highlight w:val="yellow"/>
        </w:rPr>
        <w:t>C quốc gia hoặc g</w:t>
      </w:r>
      <w:r w:rsidRPr="00574275">
        <w:rPr>
          <w:rFonts w:ascii="Times New Roman" w:eastAsia="Times New Roman" w:hAnsi="Times New Roman" w:cs="Times New Roman"/>
          <w:sz w:val="28"/>
          <w:szCs w:val="28"/>
          <w:highlight w:val="yellow"/>
          <w:lang w:val="vi-VN"/>
        </w:rPr>
        <w:t>iấy chứng nhận do Trường cấp</w:t>
      </w:r>
      <w:r w:rsidRPr="00574275">
        <w:rPr>
          <w:rFonts w:ascii="Times New Roman" w:eastAsia="Times New Roman" w:hAnsi="Times New Roman" w:cs="Times New Roman"/>
          <w:sz w:val="28"/>
          <w:szCs w:val="28"/>
          <w:highlight w:val="yellow"/>
        </w:rPr>
        <w:t>.</w:t>
      </w:r>
    </w:p>
    <w:p w:rsidR="008D3742" w:rsidRDefault="008D3742" w:rsidP="00B71117">
      <w:pPr>
        <w:pStyle w:val="ListParagraph"/>
        <w:numPr>
          <w:ilvl w:val="0"/>
          <w:numId w:val="38"/>
        </w:numPr>
        <w:spacing w:before="120" w:after="120" w:line="240" w:lineRule="auto"/>
        <w:ind w:left="851" w:hanging="284"/>
        <w:jc w:val="both"/>
        <w:rPr>
          <w:rFonts w:ascii="Times New Roman" w:hAnsi="Times New Roman" w:cs="Times New Roman"/>
          <w:color w:val="000000"/>
          <w:sz w:val="28"/>
          <w:szCs w:val="28"/>
        </w:rPr>
      </w:pPr>
      <w:r>
        <w:rPr>
          <w:rFonts w:ascii="Times New Roman" w:hAnsi="Times New Roman" w:cs="Times New Roman"/>
          <w:color w:val="000000"/>
          <w:sz w:val="28"/>
          <w:szCs w:val="28"/>
        </w:rPr>
        <w:t>Cơ sở vật chất phục vụ đào tạo</w:t>
      </w:r>
    </w:p>
    <w:p w:rsidR="00712674" w:rsidRPr="003F298E" w:rsidRDefault="00712674" w:rsidP="00712674">
      <w:pPr>
        <w:spacing w:before="120" w:after="120" w:line="240" w:lineRule="auto"/>
        <w:ind w:firstLine="567"/>
        <w:jc w:val="both"/>
        <w:rPr>
          <w:rFonts w:ascii="Times New Roman" w:hAnsi="Times New Roman" w:cs="Times New Roman"/>
          <w:color w:val="000000"/>
          <w:sz w:val="28"/>
          <w:szCs w:val="28"/>
          <w:highlight w:val="yellow"/>
        </w:rPr>
      </w:pPr>
      <w:proofErr w:type="gramStart"/>
      <w:r w:rsidRPr="003F298E">
        <w:rPr>
          <w:rFonts w:ascii="Times New Roman" w:hAnsi="Times New Roman" w:cs="Times New Roman"/>
          <w:color w:val="000000"/>
          <w:sz w:val="28"/>
          <w:szCs w:val="28"/>
          <w:highlight w:val="yellow"/>
        </w:rPr>
        <w:t xml:space="preserve">Nhà trường hiện có 02 phòng Lab phục vụ giảng dạy bộ môn Tiếng Anh, mỗi phòng đáp ứng giảng dạy </w:t>
      </w:r>
      <w:r w:rsidR="00CA552D" w:rsidRPr="003F298E">
        <w:rPr>
          <w:rFonts w:ascii="Times New Roman" w:hAnsi="Times New Roman" w:cs="Times New Roman"/>
          <w:color w:val="000000"/>
          <w:sz w:val="28"/>
          <w:szCs w:val="28"/>
          <w:highlight w:val="yellow"/>
        </w:rPr>
        <w:t xml:space="preserve">cho </w:t>
      </w:r>
      <w:r w:rsidRPr="003F298E">
        <w:rPr>
          <w:rFonts w:ascii="Times New Roman" w:hAnsi="Times New Roman" w:cs="Times New Roman"/>
          <w:color w:val="000000"/>
          <w:sz w:val="28"/>
          <w:szCs w:val="28"/>
          <w:highlight w:val="yellow"/>
        </w:rPr>
        <w:t>40 SV.</w:t>
      </w:r>
      <w:proofErr w:type="gramEnd"/>
    </w:p>
    <w:tbl>
      <w:tblPr>
        <w:tblW w:w="9796" w:type="dxa"/>
        <w:tblInd w:w="93" w:type="dxa"/>
        <w:tblLook w:val="04A0" w:firstRow="1" w:lastRow="0" w:firstColumn="1" w:lastColumn="0" w:noHBand="0" w:noVBand="1"/>
      </w:tblPr>
      <w:tblGrid>
        <w:gridCol w:w="658"/>
        <w:gridCol w:w="4460"/>
        <w:gridCol w:w="760"/>
        <w:gridCol w:w="814"/>
        <w:gridCol w:w="1813"/>
        <w:gridCol w:w="1291"/>
      </w:tblGrid>
      <w:tr w:rsidR="00712674" w:rsidRPr="003F298E" w:rsidTr="00FF34A8">
        <w:trPr>
          <w:trHeight w:val="990"/>
        </w:trPr>
        <w:tc>
          <w:tcPr>
            <w:tcW w:w="658" w:type="dxa"/>
            <w:tcBorders>
              <w:top w:val="single" w:sz="4" w:space="0" w:color="auto"/>
              <w:left w:val="single" w:sz="4" w:space="0" w:color="auto"/>
              <w:bottom w:val="nil"/>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xml:space="preserve">Số </w:t>
            </w:r>
            <w:r w:rsidRPr="003F298E">
              <w:rPr>
                <w:rFonts w:ascii="Times New Roman" w:eastAsia="Times New Roman" w:hAnsi="Times New Roman" w:cs="Times New Roman"/>
                <w:b/>
                <w:bCs/>
                <w:sz w:val="26"/>
                <w:szCs w:val="26"/>
                <w:highlight w:val="yellow"/>
              </w:rPr>
              <w:br/>
              <w:t>TT</w:t>
            </w:r>
          </w:p>
        </w:tc>
        <w:tc>
          <w:tcPr>
            <w:tcW w:w="4460" w:type="dxa"/>
            <w:tcBorders>
              <w:top w:val="single" w:sz="4" w:space="0" w:color="auto"/>
              <w:left w:val="nil"/>
              <w:bottom w:val="nil"/>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Tên Thiết bị</w:t>
            </w:r>
          </w:p>
        </w:tc>
        <w:tc>
          <w:tcPr>
            <w:tcW w:w="760" w:type="dxa"/>
            <w:tcBorders>
              <w:top w:val="single" w:sz="4" w:space="0" w:color="auto"/>
              <w:left w:val="nil"/>
              <w:bottom w:val="nil"/>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Đơn vị tính</w:t>
            </w:r>
          </w:p>
        </w:tc>
        <w:tc>
          <w:tcPr>
            <w:tcW w:w="814"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4"/>
                <w:szCs w:val="24"/>
                <w:highlight w:val="yellow"/>
              </w:rPr>
            </w:pPr>
            <w:r w:rsidRPr="003F298E">
              <w:rPr>
                <w:rFonts w:ascii="Times New Roman" w:eastAsia="Times New Roman" w:hAnsi="Times New Roman" w:cs="Times New Roman"/>
                <w:b/>
                <w:bCs/>
                <w:sz w:val="24"/>
                <w:szCs w:val="24"/>
                <w:highlight w:val="yellow"/>
              </w:rPr>
              <w:t>Số lượng</w:t>
            </w:r>
          </w:p>
        </w:tc>
        <w:tc>
          <w:tcPr>
            <w:tcW w:w="1813"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4"/>
                <w:szCs w:val="24"/>
                <w:highlight w:val="yellow"/>
              </w:rPr>
            </w:pPr>
            <w:r w:rsidRPr="003F298E">
              <w:rPr>
                <w:rFonts w:ascii="Times New Roman" w:eastAsia="Times New Roman" w:hAnsi="Times New Roman" w:cs="Times New Roman"/>
                <w:b/>
                <w:bCs/>
                <w:sz w:val="24"/>
                <w:szCs w:val="24"/>
                <w:highlight w:val="yellow"/>
              </w:rPr>
              <w:t>Giá trị</w:t>
            </w:r>
          </w:p>
        </w:tc>
        <w:tc>
          <w:tcPr>
            <w:tcW w:w="1291" w:type="dxa"/>
            <w:tcBorders>
              <w:top w:val="single" w:sz="4" w:space="0" w:color="auto"/>
              <w:left w:val="nil"/>
              <w:bottom w:val="nil"/>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Ghi chú</w:t>
            </w:r>
          </w:p>
        </w:tc>
      </w:tr>
      <w:tr w:rsidR="00712674" w:rsidRPr="003F298E" w:rsidTr="00FF34A8">
        <w:trPr>
          <w:trHeight w:val="345"/>
        </w:trPr>
        <w:tc>
          <w:tcPr>
            <w:tcW w:w="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w:t>
            </w:r>
          </w:p>
        </w:tc>
        <w:tc>
          <w:tcPr>
            <w:tcW w:w="4460"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color w:val="000000"/>
                <w:sz w:val="26"/>
                <w:szCs w:val="26"/>
                <w:highlight w:val="yellow"/>
              </w:rPr>
            </w:pPr>
            <w:r w:rsidRPr="003F298E">
              <w:rPr>
                <w:rFonts w:ascii="Times New Roman" w:eastAsia="Times New Roman" w:hAnsi="Times New Roman" w:cs="Times New Roman"/>
                <w:b/>
                <w:bCs/>
                <w:color w:val="000000"/>
                <w:sz w:val="26"/>
                <w:szCs w:val="26"/>
                <w:highlight w:val="yellow"/>
              </w:rPr>
              <w:t>PHÒNG LAB 1</w:t>
            </w:r>
          </w:p>
        </w:tc>
        <w:tc>
          <w:tcPr>
            <w:tcW w:w="760"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xml:space="preserve">   231.539.000   </w:t>
            </w:r>
          </w:p>
        </w:tc>
        <w:tc>
          <w:tcPr>
            <w:tcW w:w="1291" w:type="dxa"/>
            <w:tcBorders>
              <w:top w:val="single" w:sz="4" w:space="0" w:color="auto"/>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223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xml:space="preserve">Hệ thống </w:t>
            </w:r>
            <w:proofErr w:type="gramStart"/>
            <w:r w:rsidRPr="003F298E">
              <w:rPr>
                <w:rFonts w:ascii="Times New Roman" w:eastAsia="Times New Roman" w:hAnsi="Times New Roman" w:cs="Times New Roman"/>
                <w:color w:val="000000"/>
                <w:sz w:val="26"/>
                <w:szCs w:val="26"/>
                <w:highlight w:val="yellow"/>
              </w:rPr>
              <w:t>Lab  Multimedia</w:t>
            </w:r>
            <w:proofErr w:type="gramEnd"/>
            <w:r w:rsidRPr="003F298E">
              <w:rPr>
                <w:rFonts w:ascii="Times New Roman" w:eastAsia="Times New Roman" w:hAnsi="Times New Roman" w:cs="Times New Roman"/>
                <w:color w:val="000000"/>
                <w:sz w:val="26"/>
                <w:szCs w:val="26"/>
                <w:highlight w:val="yellow"/>
              </w:rPr>
              <w:t xml:space="preserve"> Wiscom LMW 9200 cho phòng 40 học viên (VN):</w:t>
            </w:r>
            <w:r w:rsidRPr="003F298E">
              <w:rPr>
                <w:rFonts w:ascii="Times New Roman" w:eastAsia="Times New Roman" w:hAnsi="Times New Roman" w:cs="Times New Roman"/>
                <w:color w:val="000000"/>
                <w:sz w:val="26"/>
                <w:szCs w:val="26"/>
                <w:highlight w:val="yellow"/>
              </w:rPr>
              <w:br/>
            </w:r>
            <w:r w:rsidRPr="003F298E">
              <w:rPr>
                <w:rFonts w:ascii="Times New Roman" w:eastAsia="Times New Roman" w:hAnsi="Times New Roman" w:cs="Times New Roman"/>
                <w:color w:val="000000"/>
                <w:highlight w:val="yellow"/>
              </w:rPr>
              <w:t xml:space="preserve"> </w:t>
            </w:r>
            <w:r w:rsidRPr="003F298E">
              <w:rPr>
                <w:rFonts w:ascii="Times New Roman" w:eastAsia="Times New Roman" w:hAnsi="Times New Roman" w:cs="Times New Roman"/>
                <w:highlight w:val="yellow"/>
              </w:rPr>
              <w:t>- 01 bộ khối điều khiển hệ thống Lab Wiscom-9200.</w:t>
            </w:r>
            <w:r w:rsidRPr="003F298E">
              <w:rPr>
                <w:rFonts w:ascii="Times New Roman" w:eastAsia="Times New Roman" w:hAnsi="Times New Roman" w:cs="Times New Roman"/>
                <w:highlight w:val="yellow"/>
              </w:rPr>
              <w:br/>
              <w:t xml:space="preserve"> - 01 bộ máy vi tính wiscom chuyên dùng cài đặt phần mềm điều khiển Lab (sử dụng 2 monitor 18.5" LCD, DVDRW).</w:t>
            </w:r>
            <w:r w:rsidRPr="003F298E">
              <w:rPr>
                <w:rFonts w:ascii="Times New Roman" w:eastAsia="Times New Roman" w:hAnsi="Times New Roman" w:cs="Times New Roman"/>
                <w:highlight w:val="yellow"/>
              </w:rPr>
              <w:br/>
              <w:t xml:space="preserve"> - 40 Bộ Student Booth Amplifier &amp; Analyser Wiscom.</w:t>
            </w:r>
            <w:r w:rsidRPr="003F298E">
              <w:rPr>
                <w:rFonts w:ascii="Times New Roman" w:eastAsia="Times New Roman" w:hAnsi="Times New Roman" w:cs="Times New Roman"/>
                <w:highlight w:val="yellow"/>
              </w:rPr>
              <w:br/>
              <w:t xml:space="preserve"> - 41 bộ Headphone with Microphone.</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1</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4"/>
                <w:szCs w:val="24"/>
                <w:highlight w:val="yellow"/>
              </w:rPr>
            </w:pPr>
            <w:r w:rsidRPr="003F298E">
              <w:rPr>
                <w:rFonts w:ascii="Times New Roman" w:eastAsia="Times New Roman" w:hAnsi="Times New Roman" w:cs="Times New Roman"/>
                <w:sz w:val="24"/>
                <w:szCs w:val="24"/>
                <w:highlight w:val="yellow"/>
              </w:rPr>
              <w:t xml:space="preserve">      151.347.000   </w:t>
            </w:r>
          </w:p>
        </w:tc>
        <w:tc>
          <w:tcPr>
            <w:tcW w:w="1291"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292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2</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Thiết bị cơ bản của phòng Lab Multimedia Wiscom LMW 9200 (VN):</w:t>
            </w:r>
            <w:r w:rsidRPr="003F298E">
              <w:rPr>
                <w:rFonts w:ascii="Times New Roman" w:eastAsia="Times New Roman" w:hAnsi="Times New Roman" w:cs="Times New Roman"/>
                <w:sz w:val="26"/>
                <w:szCs w:val="26"/>
                <w:highlight w:val="yellow"/>
              </w:rPr>
              <w:br/>
            </w:r>
            <w:r w:rsidRPr="003F298E">
              <w:rPr>
                <w:rFonts w:ascii="Times New Roman" w:eastAsia="Times New Roman" w:hAnsi="Times New Roman" w:cs="Times New Roman"/>
                <w:highlight w:val="yellow"/>
              </w:rPr>
              <w:t xml:space="preserve">  - 01 Máy in laser HP P1006(A4): 4,576,000</w:t>
            </w:r>
            <w:r w:rsidRPr="003F298E">
              <w:rPr>
                <w:rFonts w:ascii="Times New Roman" w:eastAsia="Times New Roman" w:hAnsi="Times New Roman" w:cs="Times New Roman"/>
                <w:highlight w:val="yellow"/>
              </w:rPr>
              <w:br/>
              <w:t xml:space="preserve">  - 01 Ghế xoay dành cho giáo viên GGV: 680,000</w:t>
            </w:r>
            <w:r w:rsidRPr="003F298E">
              <w:rPr>
                <w:rFonts w:ascii="Times New Roman" w:eastAsia="Times New Roman" w:hAnsi="Times New Roman" w:cs="Times New Roman"/>
                <w:highlight w:val="yellow"/>
              </w:rPr>
              <w:br/>
              <w:t xml:space="preserve">  - 40 Ghế xếp dành cho học viên GHS: 18,360,000</w:t>
            </w:r>
            <w:r w:rsidRPr="003F298E">
              <w:rPr>
                <w:rFonts w:ascii="Times New Roman" w:eastAsia="Times New Roman" w:hAnsi="Times New Roman" w:cs="Times New Roman"/>
                <w:highlight w:val="yellow"/>
              </w:rPr>
              <w:br/>
              <w:t xml:space="preserve">  - 01 Bàn Lab giáo viên chuyên dùng 1400x700x750(mm): 1,950,000</w:t>
            </w:r>
            <w:r w:rsidRPr="003F298E">
              <w:rPr>
                <w:rFonts w:ascii="Times New Roman" w:eastAsia="Times New Roman" w:hAnsi="Times New Roman" w:cs="Times New Roman"/>
                <w:highlight w:val="yellow"/>
              </w:rPr>
              <w:br/>
              <w:t xml:space="preserve">  - 20 Bàn Lab HS 2 chỗ chuyên dùng 1250x550x1200(mm): 39,000,000</w:t>
            </w:r>
            <w:r w:rsidRPr="003F298E">
              <w:rPr>
                <w:rFonts w:ascii="Times New Roman" w:eastAsia="Times New Roman" w:hAnsi="Times New Roman" w:cs="Times New Roman"/>
                <w:highlight w:val="yellow"/>
              </w:rPr>
              <w:br/>
              <w:t xml:space="preserve">  - 01 Ampli 100W Ariang - 01Loa thùng 100W Tiến Đạt - 01 Micro dây cầm tay Ariang</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1</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80.192.000   </w:t>
            </w:r>
          </w:p>
        </w:tc>
        <w:tc>
          <w:tcPr>
            <w:tcW w:w="1291"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05"/>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color w:val="000000"/>
                <w:sz w:val="26"/>
                <w:szCs w:val="26"/>
                <w:highlight w:val="yellow"/>
              </w:rPr>
            </w:pPr>
            <w:r w:rsidRPr="003F298E">
              <w:rPr>
                <w:rFonts w:ascii="Times New Roman" w:eastAsia="Times New Roman" w:hAnsi="Times New Roman" w:cs="Times New Roman"/>
                <w:b/>
                <w:bCs/>
                <w:color w:val="000000"/>
                <w:sz w:val="26"/>
                <w:szCs w:val="26"/>
                <w:highlight w:val="yellow"/>
              </w:rPr>
              <w:t>PHÒNG LAB 2</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xml:space="preserve">   409.000.000   </w:t>
            </w:r>
          </w:p>
        </w:tc>
        <w:tc>
          <w:tcPr>
            <w:tcW w:w="1291"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66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3</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 điều khiển trung tâm của giáo viên MK-6000 + chi phí lắp đặt</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62.700.000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4</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Card tiếng chuyên dụng AC-6000</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24.200.000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5</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 chuyển đổi tiếng ASW-6000</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38.500.000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lastRenderedPageBreak/>
              <w:t>6</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Phần mềm điều khiển SF-2000</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16.500.000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7</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 nhận tín hiệu của học viên - DH-02</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40</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154.000.000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8</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Tai nghe cho giáo viên và học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41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15.785.000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9</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Âm thanh giảng dạy (Ampli, loa thùng, Micro không dây)</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8.160.000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10</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Máy tính giáo viên (CPU Intel Core I3-4160 -3.6 Ghz)</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11.550.000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66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11</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Máy chiếu gần BenQ MX806ST + màn chiếu treo tường (1.78x1.78m)</w:t>
            </w:r>
          </w:p>
        </w:tc>
        <w:tc>
          <w:tcPr>
            <w:tcW w:w="7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18.260.000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12</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Bàn lab giáo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2.750.000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13</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Ghế nệm xoay giáo viên có tay vịn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715.000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14</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Bàn Lab vi tính học viên 2 chỗ ngồi</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20</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31.900.000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15</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Ghế học viên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Cái</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40</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18.480.000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3F298E" w:rsidTr="00FF34A8">
        <w:trPr>
          <w:trHeight w:val="450"/>
        </w:trPr>
        <w:tc>
          <w:tcPr>
            <w:tcW w:w="658" w:type="dxa"/>
            <w:tcBorders>
              <w:top w:val="nil"/>
              <w:left w:val="single" w:sz="4" w:space="0" w:color="auto"/>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16</w:t>
            </w:r>
          </w:p>
        </w:tc>
        <w:tc>
          <w:tcPr>
            <w:tcW w:w="4460"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 cấp nguồn</w:t>
            </w:r>
          </w:p>
        </w:tc>
        <w:tc>
          <w:tcPr>
            <w:tcW w:w="760" w:type="dxa"/>
            <w:tcBorders>
              <w:top w:val="nil"/>
              <w:left w:val="nil"/>
              <w:bottom w:val="single" w:sz="4" w:space="0" w:color="auto"/>
              <w:right w:val="single" w:sz="4" w:space="0" w:color="auto"/>
            </w:tcBorders>
            <w:shd w:val="clear" w:color="auto" w:fill="auto"/>
            <w:noWrap/>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Bộ</w:t>
            </w:r>
          </w:p>
        </w:tc>
        <w:tc>
          <w:tcPr>
            <w:tcW w:w="814"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1</w:t>
            </w:r>
          </w:p>
        </w:tc>
        <w:tc>
          <w:tcPr>
            <w:tcW w:w="1813"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sz w:val="26"/>
                <w:szCs w:val="26"/>
                <w:highlight w:val="yellow"/>
              </w:rPr>
            </w:pPr>
            <w:r w:rsidRPr="003F298E">
              <w:rPr>
                <w:rFonts w:ascii="Times New Roman" w:eastAsia="Times New Roman" w:hAnsi="Times New Roman" w:cs="Times New Roman"/>
                <w:sz w:val="26"/>
                <w:szCs w:val="26"/>
                <w:highlight w:val="yellow"/>
              </w:rPr>
              <w:t xml:space="preserve">       5.500.000   </w:t>
            </w:r>
          </w:p>
        </w:tc>
        <w:tc>
          <w:tcPr>
            <w:tcW w:w="1291" w:type="dxa"/>
            <w:tcBorders>
              <w:top w:val="nil"/>
              <w:left w:val="nil"/>
              <w:bottom w:val="single" w:sz="4" w:space="0" w:color="auto"/>
              <w:right w:val="single" w:sz="4" w:space="0" w:color="auto"/>
            </w:tcBorders>
            <w:shd w:val="clear" w:color="auto" w:fill="auto"/>
            <w:vAlign w:val="center"/>
            <w:hideMark/>
          </w:tcPr>
          <w:p w:rsidR="00712674" w:rsidRPr="003F298E" w:rsidRDefault="00712674" w:rsidP="00FF34A8">
            <w:pPr>
              <w:spacing w:after="0" w:line="240" w:lineRule="auto"/>
              <w:jc w:val="center"/>
              <w:rPr>
                <w:rFonts w:ascii="Times New Roman" w:eastAsia="Times New Roman" w:hAnsi="Times New Roman" w:cs="Times New Roman"/>
                <w:color w:val="000000"/>
                <w:sz w:val="26"/>
                <w:szCs w:val="26"/>
                <w:highlight w:val="yellow"/>
              </w:rPr>
            </w:pPr>
            <w:r w:rsidRPr="003F298E">
              <w:rPr>
                <w:rFonts w:ascii="Times New Roman" w:eastAsia="Times New Roman" w:hAnsi="Times New Roman" w:cs="Times New Roman"/>
                <w:color w:val="000000"/>
                <w:sz w:val="26"/>
                <w:szCs w:val="26"/>
                <w:highlight w:val="yellow"/>
              </w:rPr>
              <w:t> </w:t>
            </w:r>
          </w:p>
        </w:tc>
      </w:tr>
      <w:tr w:rsidR="00712674" w:rsidRPr="0079471E" w:rsidTr="00FF34A8">
        <w:trPr>
          <w:trHeight w:val="450"/>
        </w:trPr>
        <w:tc>
          <w:tcPr>
            <w:tcW w:w="658" w:type="dxa"/>
            <w:tcBorders>
              <w:top w:val="nil"/>
              <w:left w:val="single" w:sz="4" w:space="0" w:color="auto"/>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w:t>
            </w:r>
          </w:p>
        </w:tc>
        <w:tc>
          <w:tcPr>
            <w:tcW w:w="44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712674">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GIÁ TRỊ THIẾT BỊ 2 PHÒNG LAB</w:t>
            </w:r>
          </w:p>
        </w:tc>
        <w:tc>
          <w:tcPr>
            <w:tcW w:w="760"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sz w:val="26"/>
                <w:szCs w:val="26"/>
                <w:highlight w:val="yellow"/>
              </w:rPr>
            </w:pPr>
            <w:r w:rsidRPr="003F298E">
              <w:rPr>
                <w:rFonts w:ascii="Times New Roman" w:eastAsia="Times New Roman" w:hAnsi="Times New Roman" w:cs="Times New Roman"/>
                <w:b/>
                <w:bCs/>
                <w:sz w:val="26"/>
                <w:szCs w:val="26"/>
                <w:highlight w:val="yellow"/>
              </w:rPr>
              <w:t> </w:t>
            </w:r>
          </w:p>
        </w:tc>
        <w:tc>
          <w:tcPr>
            <w:tcW w:w="814" w:type="dxa"/>
            <w:tcBorders>
              <w:top w:val="nil"/>
              <w:left w:val="nil"/>
              <w:bottom w:val="single" w:sz="4" w:space="0" w:color="auto"/>
              <w:right w:val="single" w:sz="4" w:space="0" w:color="auto"/>
            </w:tcBorders>
            <w:shd w:val="clear" w:color="000000" w:fill="FFFFFF"/>
            <w:vAlign w:val="center"/>
            <w:hideMark/>
          </w:tcPr>
          <w:p w:rsidR="00712674" w:rsidRPr="003F298E" w:rsidRDefault="00712674" w:rsidP="00FF34A8">
            <w:pPr>
              <w:spacing w:after="0" w:line="240" w:lineRule="auto"/>
              <w:jc w:val="center"/>
              <w:rPr>
                <w:rFonts w:ascii="Times New Roman" w:eastAsia="Times New Roman" w:hAnsi="Times New Roman" w:cs="Times New Roman"/>
                <w:b/>
                <w:bCs/>
                <w:color w:val="000000"/>
                <w:sz w:val="26"/>
                <w:szCs w:val="26"/>
                <w:highlight w:val="yellow"/>
              </w:rPr>
            </w:pPr>
            <w:r w:rsidRPr="003F298E">
              <w:rPr>
                <w:rFonts w:ascii="Times New Roman" w:eastAsia="Times New Roman" w:hAnsi="Times New Roman" w:cs="Times New Roman"/>
                <w:b/>
                <w:bCs/>
                <w:color w:val="000000"/>
                <w:sz w:val="26"/>
                <w:szCs w:val="26"/>
                <w:highlight w:val="yellow"/>
              </w:rPr>
              <w:t> </w:t>
            </w:r>
          </w:p>
        </w:tc>
        <w:tc>
          <w:tcPr>
            <w:tcW w:w="1813" w:type="dxa"/>
            <w:tcBorders>
              <w:top w:val="nil"/>
              <w:left w:val="nil"/>
              <w:bottom w:val="single" w:sz="4" w:space="0" w:color="auto"/>
              <w:right w:val="single" w:sz="4" w:space="0" w:color="auto"/>
            </w:tcBorders>
            <w:shd w:val="clear" w:color="000000" w:fill="FFFFFF"/>
            <w:vAlign w:val="center"/>
            <w:hideMark/>
          </w:tcPr>
          <w:p w:rsidR="00712674" w:rsidRPr="0079471E" w:rsidRDefault="00712674" w:rsidP="00712674">
            <w:pPr>
              <w:spacing w:after="0" w:line="240" w:lineRule="auto"/>
              <w:rPr>
                <w:rFonts w:ascii="Times New Roman" w:eastAsia="Times New Roman" w:hAnsi="Times New Roman" w:cs="Times New Roman"/>
                <w:b/>
                <w:bCs/>
                <w:color w:val="000000"/>
                <w:sz w:val="26"/>
                <w:szCs w:val="26"/>
              </w:rPr>
            </w:pPr>
            <w:r w:rsidRPr="003F298E">
              <w:rPr>
                <w:rFonts w:ascii="Times New Roman" w:eastAsia="Times New Roman" w:hAnsi="Times New Roman" w:cs="Times New Roman"/>
                <w:b/>
                <w:bCs/>
                <w:color w:val="000000"/>
                <w:sz w:val="26"/>
                <w:szCs w:val="26"/>
                <w:highlight w:val="yellow"/>
              </w:rPr>
              <w:t xml:space="preserve">    640.539.000</w:t>
            </w:r>
            <w:r w:rsidRPr="0079471E">
              <w:rPr>
                <w:rFonts w:ascii="Times New Roman" w:eastAsia="Times New Roman" w:hAnsi="Times New Roman" w:cs="Times New Roman"/>
                <w:b/>
                <w:bCs/>
                <w:color w:val="000000"/>
                <w:sz w:val="26"/>
                <w:szCs w:val="26"/>
              </w:rPr>
              <w:t xml:space="preserve"> </w:t>
            </w:r>
          </w:p>
        </w:tc>
        <w:tc>
          <w:tcPr>
            <w:tcW w:w="1291" w:type="dxa"/>
            <w:tcBorders>
              <w:top w:val="nil"/>
              <w:left w:val="nil"/>
              <w:bottom w:val="single" w:sz="4" w:space="0" w:color="auto"/>
              <w:right w:val="single" w:sz="4" w:space="0" w:color="auto"/>
            </w:tcBorders>
            <w:shd w:val="clear" w:color="000000" w:fill="FFFFFF"/>
            <w:vAlign w:val="center"/>
            <w:hideMark/>
          </w:tcPr>
          <w:p w:rsidR="00712674" w:rsidRPr="0079471E" w:rsidRDefault="00712674" w:rsidP="00FF34A8">
            <w:pPr>
              <w:spacing w:after="0" w:line="240" w:lineRule="auto"/>
              <w:rPr>
                <w:rFonts w:ascii="Times New Roman" w:eastAsia="Times New Roman" w:hAnsi="Times New Roman" w:cs="Times New Roman"/>
                <w:b/>
                <w:bCs/>
                <w:sz w:val="26"/>
                <w:szCs w:val="26"/>
              </w:rPr>
            </w:pPr>
            <w:r w:rsidRPr="0079471E">
              <w:rPr>
                <w:rFonts w:ascii="Times New Roman" w:eastAsia="Times New Roman" w:hAnsi="Times New Roman" w:cs="Times New Roman"/>
                <w:b/>
                <w:bCs/>
                <w:sz w:val="26"/>
                <w:szCs w:val="26"/>
              </w:rPr>
              <w:t> </w:t>
            </w:r>
          </w:p>
        </w:tc>
      </w:tr>
    </w:tbl>
    <w:p w:rsidR="0034403B" w:rsidRPr="001C0A3C" w:rsidRDefault="00FE3772" w:rsidP="00B71117">
      <w:pPr>
        <w:pStyle w:val="ListParagraph"/>
        <w:numPr>
          <w:ilvl w:val="0"/>
          <w:numId w:val="4"/>
        </w:numPr>
        <w:tabs>
          <w:tab w:val="left" w:pos="284"/>
          <w:tab w:val="left" w:pos="993"/>
        </w:tabs>
        <w:spacing w:before="120" w:after="120" w:line="240" w:lineRule="auto"/>
        <w:ind w:left="0" w:firstLine="142"/>
        <w:jc w:val="both"/>
        <w:rPr>
          <w:rFonts w:ascii="Times New Roman" w:hAnsi="Times New Roman" w:cs="Times New Roman"/>
          <w:bCs/>
          <w:sz w:val="28"/>
          <w:szCs w:val="28"/>
        </w:rPr>
      </w:pPr>
      <w:r w:rsidRPr="001C0A3C">
        <w:rPr>
          <w:rFonts w:ascii="Times New Roman" w:hAnsi="Times New Roman" w:cs="Times New Roman"/>
          <w:b/>
          <w:bCs/>
          <w:sz w:val="28"/>
          <w:szCs w:val="28"/>
        </w:rPr>
        <w:t xml:space="preserve">Đánh giá chung </w:t>
      </w:r>
    </w:p>
    <w:p w:rsidR="00B039E1" w:rsidRPr="001C0A3C" w:rsidRDefault="00A6214F" w:rsidP="001C0A3C">
      <w:pPr>
        <w:tabs>
          <w:tab w:val="left" w:pos="284"/>
          <w:tab w:val="left" w:pos="993"/>
        </w:tabs>
        <w:spacing w:before="120" w:after="120" w:line="240" w:lineRule="auto"/>
        <w:jc w:val="both"/>
        <w:rPr>
          <w:rFonts w:ascii="Times New Roman" w:hAnsi="Times New Roman" w:cs="Times New Roman"/>
          <w:bCs/>
          <w:sz w:val="28"/>
          <w:szCs w:val="28"/>
        </w:rPr>
      </w:pPr>
      <w:r w:rsidRPr="00D45B24">
        <w:rPr>
          <w:rFonts w:ascii="Times New Roman" w:hAnsi="Times New Roman" w:cs="Times New Roman"/>
          <w:bCs/>
          <w:sz w:val="28"/>
          <w:szCs w:val="28"/>
          <w:highlight w:val="yellow"/>
        </w:rPr>
        <w:t xml:space="preserve">Các điều kiện đảm bảo chất lượng đào tạo của Trường Cao đẳng Lý Tự Trọng </w:t>
      </w:r>
      <w:r w:rsidR="00112171">
        <w:rPr>
          <w:rFonts w:ascii="Times New Roman" w:hAnsi="Times New Roman" w:cs="Times New Roman"/>
          <w:bCs/>
          <w:sz w:val="28"/>
          <w:szCs w:val="28"/>
          <w:highlight w:val="yellow"/>
        </w:rPr>
        <w:t>TP.HCM</w:t>
      </w:r>
      <w:r w:rsidRPr="00D45B24">
        <w:rPr>
          <w:rFonts w:ascii="Times New Roman" w:hAnsi="Times New Roman" w:cs="Times New Roman"/>
          <w:bCs/>
          <w:sz w:val="28"/>
          <w:szCs w:val="28"/>
          <w:highlight w:val="yellow"/>
        </w:rPr>
        <w:t xml:space="preserve"> về cơ sở vật chất, trang thiết bị, đội ngũ </w:t>
      </w:r>
      <w:r w:rsidR="00112171">
        <w:rPr>
          <w:rFonts w:ascii="Times New Roman" w:hAnsi="Times New Roman" w:cs="Times New Roman"/>
          <w:bCs/>
          <w:sz w:val="28"/>
          <w:szCs w:val="28"/>
          <w:highlight w:val="yellow"/>
        </w:rPr>
        <w:t>GV</w:t>
      </w:r>
      <w:r w:rsidRPr="00D45B24">
        <w:rPr>
          <w:rFonts w:ascii="Times New Roman" w:hAnsi="Times New Roman" w:cs="Times New Roman"/>
          <w:bCs/>
          <w:sz w:val="28"/>
          <w:szCs w:val="28"/>
          <w:highlight w:val="yellow"/>
        </w:rPr>
        <w:t>, cán bộ quản lý và chương trình, giáo trình đào tạo</w:t>
      </w:r>
      <w:r w:rsidR="004A2E38" w:rsidRPr="00D45B24">
        <w:rPr>
          <w:rFonts w:ascii="Times New Roman" w:hAnsi="Times New Roman" w:cs="Times New Roman"/>
          <w:bCs/>
          <w:sz w:val="28"/>
          <w:szCs w:val="28"/>
          <w:highlight w:val="yellow"/>
        </w:rPr>
        <w:t xml:space="preserve"> về cơ bản</w:t>
      </w:r>
      <w:r w:rsidRPr="00D45B24">
        <w:rPr>
          <w:rFonts w:ascii="Times New Roman" w:hAnsi="Times New Roman" w:cs="Times New Roman"/>
          <w:bCs/>
          <w:sz w:val="28"/>
          <w:szCs w:val="28"/>
          <w:highlight w:val="yellow"/>
        </w:rPr>
        <w:t xml:space="preserve"> đã phù hợp với qui mô và mục tiêu đào tạo. </w:t>
      </w:r>
      <w:r w:rsidR="00C204C2" w:rsidRPr="00D45B24">
        <w:rPr>
          <w:rFonts w:ascii="Times New Roman" w:hAnsi="Times New Roman" w:cs="Times New Roman"/>
          <w:bCs/>
          <w:sz w:val="28"/>
          <w:szCs w:val="28"/>
          <w:highlight w:val="yellow"/>
        </w:rPr>
        <w:t xml:space="preserve"> </w:t>
      </w:r>
      <w:r w:rsidR="00B039E1" w:rsidRPr="00D45B24">
        <w:rPr>
          <w:rFonts w:ascii="Times New Roman" w:hAnsi="Times New Roman" w:cs="Times New Roman"/>
          <w:bCs/>
          <w:sz w:val="28"/>
          <w:szCs w:val="28"/>
          <w:highlight w:val="yellow"/>
        </w:rPr>
        <w:t xml:space="preserve">Tuy nhiên, để đảm bảo quá trình hội nhập quốc tế đòi hỏi Nhà trường cần </w:t>
      </w:r>
      <w:r w:rsidR="00935BB6" w:rsidRPr="00D45B24">
        <w:rPr>
          <w:rFonts w:ascii="Times New Roman" w:hAnsi="Times New Roman" w:cs="Times New Roman"/>
          <w:bCs/>
          <w:sz w:val="28"/>
          <w:szCs w:val="28"/>
          <w:highlight w:val="yellow"/>
        </w:rPr>
        <w:t xml:space="preserve">nỗ lực </w:t>
      </w:r>
      <w:r w:rsidR="00B039E1" w:rsidRPr="00D45B24">
        <w:rPr>
          <w:rFonts w:ascii="Times New Roman" w:hAnsi="Times New Roman" w:cs="Times New Roman"/>
          <w:bCs/>
          <w:sz w:val="28"/>
          <w:szCs w:val="28"/>
          <w:highlight w:val="yellow"/>
        </w:rPr>
        <w:t xml:space="preserve">điều chỉnh, bổ sung các điều kiện phù hợp mô hình đào tạo </w:t>
      </w:r>
      <w:r w:rsidR="00112171">
        <w:rPr>
          <w:rFonts w:ascii="Times New Roman" w:hAnsi="Times New Roman" w:cs="Times New Roman"/>
          <w:bCs/>
          <w:sz w:val="28"/>
          <w:szCs w:val="28"/>
          <w:highlight w:val="yellow"/>
        </w:rPr>
        <w:t xml:space="preserve">GDNN </w:t>
      </w:r>
      <w:r w:rsidR="00B039E1" w:rsidRPr="00D45B24">
        <w:rPr>
          <w:rFonts w:ascii="Times New Roman" w:hAnsi="Times New Roman" w:cs="Times New Roman"/>
          <w:bCs/>
          <w:sz w:val="28"/>
          <w:szCs w:val="28"/>
          <w:highlight w:val="yellow"/>
        </w:rPr>
        <w:t xml:space="preserve">cấp độ quốc gia, khu vực ASEAN và quốc tế; đầu tư cơ sở vật chất, thiết bị dạy nghề theo hướng hiện đại; tuyển dụng và tập huấn, bồi dưỡng </w:t>
      </w:r>
      <w:r w:rsidR="00112171">
        <w:rPr>
          <w:rFonts w:ascii="Times New Roman" w:hAnsi="Times New Roman" w:cs="Times New Roman"/>
          <w:bCs/>
          <w:sz w:val="28"/>
          <w:szCs w:val="28"/>
          <w:highlight w:val="yellow"/>
        </w:rPr>
        <w:t>GV</w:t>
      </w:r>
      <w:r w:rsidR="00B039E1" w:rsidRPr="00D45B24">
        <w:rPr>
          <w:rFonts w:ascii="Times New Roman" w:hAnsi="Times New Roman" w:cs="Times New Roman"/>
          <w:bCs/>
          <w:sz w:val="28"/>
          <w:szCs w:val="28"/>
          <w:highlight w:val="yellow"/>
        </w:rPr>
        <w:t xml:space="preserve"> đạt </w:t>
      </w:r>
      <w:r w:rsidR="00D45B24" w:rsidRPr="00D45B24">
        <w:rPr>
          <w:rFonts w:ascii="Times New Roman" w:hAnsi="Times New Roman" w:cs="Times New Roman"/>
          <w:bCs/>
          <w:sz w:val="28"/>
          <w:szCs w:val="28"/>
          <w:highlight w:val="yellow"/>
        </w:rPr>
        <w:t>chuẩn</w:t>
      </w:r>
      <w:r w:rsidR="00B039E1" w:rsidRPr="00D45B24">
        <w:rPr>
          <w:rFonts w:ascii="Times New Roman" w:hAnsi="Times New Roman" w:cs="Times New Roman"/>
          <w:bCs/>
          <w:sz w:val="28"/>
          <w:szCs w:val="28"/>
          <w:highlight w:val="yellow"/>
        </w:rPr>
        <w:t xml:space="preserve">; </w:t>
      </w:r>
      <w:r w:rsidR="00D45B24" w:rsidRPr="00D45B24">
        <w:rPr>
          <w:rFonts w:ascii="Times New Roman" w:hAnsi="Times New Roman" w:cs="Times New Roman"/>
          <w:bCs/>
          <w:sz w:val="28"/>
          <w:szCs w:val="28"/>
          <w:highlight w:val="yellow"/>
        </w:rPr>
        <w:t xml:space="preserve">có kế hoạch đào tạo, bồi dưỡng trình độ ngoại ngữ phù hợp với định hướng phát triển của quốc gia theo </w:t>
      </w:r>
      <w:r w:rsidR="00D45B24" w:rsidRPr="00D45B24">
        <w:rPr>
          <w:rFonts w:ascii="Times New Roman" w:hAnsi="Times New Roman" w:cs="Times New Roman"/>
          <w:bCs/>
          <w:sz w:val="28"/>
          <w:szCs w:val="28"/>
          <w:highlight w:val="yellow"/>
          <w:lang w:val="nb-NO"/>
        </w:rPr>
        <w:t>Đề án "Dạy và học ngoại ngữ trong hệ thống giáo dục quốc dân giai đoạn 2017 – 2025” đã được Thủ tướng Chính phủ phê duyệt;</w:t>
      </w:r>
      <w:r w:rsidR="00D45B24" w:rsidRPr="00D45B24">
        <w:rPr>
          <w:rFonts w:ascii="Times New Roman" w:hAnsi="Times New Roman" w:cs="Times New Roman"/>
          <w:bCs/>
          <w:sz w:val="28"/>
          <w:szCs w:val="28"/>
          <w:highlight w:val="yellow"/>
        </w:rPr>
        <w:t xml:space="preserve"> </w:t>
      </w:r>
      <w:r w:rsidR="00B039E1" w:rsidRPr="00D45B24">
        <w:rPr>
          <w:rFonts w:ascii="Times New Roman" w:hAnsi="Times New Roman" w:cs="Times New Roman"/>
          <w:bCs/>
          <w:sz w:val="28"/>
          <w:szCs w:val="28"/>
          <w:highlight w:val="yellow"/>
        </w:rPr>
        <w:t xml:space="preserve">xây dựng và phát triển chương trình giảng dạy theo chuẩn quốc gia, chuẩn khu vực, chuẩn </w:t>
      </w:r>
      <w:r w:rsidR="00935BB6" w:rsidRPr="00D45B24">
        <w:rPr>
          <w:rFonts w:ascii="Times New Roman" w:hAnsi="Times New Roman" w:cs="Times New Roman"/>
          <w:bCs/>
          <w:sz w:val="28"/>
          <w:szCs w:val="28"/>
          <w:highlight w:val="yellow"/>
        </w:rPr>
        <w:t xml:space="preserve">kiểm định </w:t>
      </w:r>
      <w:r w:rsidR="00B039E1" w:rsidRPr="00D45B24">
        <w:rPr>
          <w:rFonts w:ascii="Times New Roman" w:hAnsi="Times New Roman" w:cs="Times New Roman"/>
          <w:bCs/>
          <w:sz w:val="28"/>
          <w:szCs w:val="28"/>
          <w:highlight w:val="yellow"/>
        </w:rPr>
        <w:t>quốc tế đáp ứng công tác đào tạo nguồn nhân lực chất lượng cao.</w:t>
      </w:r>
    </w:p>
    <w:p w:rsidR="00A6214F" w:rsidRDefault="00A6214F"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Default="00183FA9" w:rsidP="001C0A3C">
      <w:pPr>
        <w:tabs>
          <w:tab w:val="left" w:pos="993"/>
        </w:tabs>
        <w:spacing w:before="120" w:after="120" w:line="240" w:lineRule="auto"/>
        <w:jc w:val="both"/>
        <w:rPr>
          <w:rFonts w:ascii="Times New Roman" w:hAnsi="Times New Roman" w:cs="Times New Roman"/>
          <w:b/>
          <w:bCs/>
          <w:sz w:val="28"/>
          <w:szCs w:val="28"/>
        </w:rPr>
      </w:pPr>
    </w:p>
    <w:p w:rsidR="00183FA9" w:rsidRPr="001C0A3C" w:rsidRDefault="00183FA9" w:rsidP="001C0A3C">
      <w:pPr>
        <w:tabs>
          <w:tab w:val="left" w:pos="993"/>
        </w:tabs>
        <w:spacing w:before="120" w:after="120" w:line="240" w:lineRule="auto"/>
        <w:jc w:val="both"/>
        <w:rPr>
          <w:rFonts w:ascii="Times New Roman" w:hAnsi="Times New Roman" w:cs="Times New Roman"/>
          <w:b/>
          <w:bCs/>
          <w:sz w:val="28"/>
          <w:szCs w:val="28"/>
        </w:rPr>
      </w:pPr>
    </w:p>
    <w:p w:rsidR="00C75696" w:rsidRPr="00D45B24" w:rsidRDefault="00346E76" w:rsidP="00D45B24">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lastRenderedPageBreak/>
        <w:t>P</w:t>
      </w:r>
      <w:r w:rsidR="001F415A" w:rsidRPr="00D45B24">
        <w:rPr>
          <w:rFonts w:ascii="Times New Roman" w:hAnsi="Times New Roman" w:cs="Times New Roman"/>
          <w:b/>
          <w:sz w:val="28"/>
          <w:szCs w:val="28"/>
          <w:highlight w:val="yellow"/>
          <w:shd w:val="clear" w:color="auto" w:fill="FFFFFF"/>
        </w:rPr>
        <w:t>hần 3</w:t>
      </w:r>
    </w:p>
    <w:p w:rsidR="00056125" w:rsidRDefault="00056125"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PHƯƠNG ÁN</w:t>
      </w:r>
    </w:p>
    <w:p w:rsidR="00056125" w:rsidRDefault="00D45B24"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 xml:space="preserve">PHÁT TRIỂN NGUỒN NHÂN LỰC ĐẠT CHUẨN NGOẠI NGỮ </w:t>
      </w:r>
    </w:p>
    <w:p w:rsidR="001F415A" w:rsidRDefault="00D45B24"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r w:rsidRPr="00D45B24">
        <w:rPr>
          <w:rFonts w:ascii="Times New Roman" w:hAnsi="Times New Roman" w:cs="Times New Roman"/>
          <w:b/>
          <w:sz w:val="28"/>
          <w:szCs w:val="28"/>
          <w:highlight w:val="yellow"/>
          <w:shd w:val="clear" w:color="auto" w:fill="FFFFFF"/>
        </w:rPr>
        <w:t>ĐÁP ỨNG NHU CẦ</w:t>
      </w:r>
      <w:r w:rsidR="00056125">
        <w:rPr>
          <w:rFonts w:ascii="Times New Roman" w:hAnsi="Times New Roman" w:cs="Times New Roman"/>
          <w:b/>
          <w:sz w:val="28"/>
          <w:szCs w:val="28"/>
          <w:highlight w:val="yellow"/>
          <w:shd w:val="clear" w:color="auto" w:fill="FFFFFF"/>
        </w:rPr>
        <w:t xml:space="preserve">U </w:t>
      </w:r>
      <w:r w:rsidRPr="00D45B24">
        <w:rPr>
          <w:rFonts w:ascii="Times New Roman" w:hAnsi="Times New Roman" w:cs="Times New Roman"/>
          <w:b/>
          <w:sz w:val="28"/>
          <w:szCs w:val="28"/>
          <w:highlight w:val="yellow"/>
          <w:shd w:val="clear" w:color="auto" w:fill="FFFFFF"/>
        </w:rPr>
        <w:t>TRƯỜNG CHẤT LƯỢNG CAO</w:t>
      </w:r>
    </w:p>
    <w:p w:rsidR="00BC5482" w:rsidRPr="00056125" w:rsidRDefault="00BC5482" w:rsidP="00056125">
      <w:pPr>
        <w:pStyle w:val="ListParagraph"/>
        <w:spacing w:before="120" w:after="120" w:line="240" w:lineRule="auto"/>
        <w:ind w:left="0"/>
        <w:jc w:val="center"/>
        <w:rPr>
          <w:rFonts w:ascii="Times New Roman" w:hAnsi="Times New Roman" w:cs="Times New Roman"/>
          <w:b/>
          <w:sz w:val="28"/>
          <w:szCs w:val="28"/>
          <w:highlight w:val="yellow"/>
          <w:shd w:val="clear" w:color="auto" w:fill="FFFFFF"/>
        </w:rPr>
      </w:pPr>
    </w:p>
    <w:p w:rsidR="00C75696" w:rsidRDefault="00A303E8" w:rsidP="00B71117">
      <w:pPr>
        <w:pStyle w:val="ListParagraph"/>
        <w:numPr>
          <w:ilvl w:val="0"/>
          <w:numId w:val="11"/>
        </w:numPr>
        <w:tabs>
          <w:tab w:val="left" w:pos="284"/>
        </w:tabs>
        <w:spacing w:before="120" w:after="120" w:line="240" w:lineRule="auto"/>
        <w:ind w:left="0" w:firstLine="0"/>
        <w:jc w:val="both"/>
        <w:rPr>
          <w:rFonts w:ascii="Times New Roman" w:hAnsi="Times New Roman" w:cs="Times New Roman"/>
          <w:b/>
          <w:sz w:val="28"/>
          <w:szCs w:val="28"/>
          <w:highlight w:val="yellow"/>
          <w:shd w:val="clear" w:color="auto" w:fill="FFFFFF"/>
        </w:rPr>
      </w:pPr>
      <w:r w:rsidRPr="002B32A9">
        <w:rPr>
          <w:rFonts w:ascii="Times New Roman" w:hAnsi="Times New Roman" w:cs="Times New Roman"/>
          <w:b/>
          <w:sz w:val="28"/>
          <w:szCs w:val="28"/>
          <w:highlight w:val="yellow"/>
          <w:shd w:val="clear" w:color="auto" w:fill="FFFFFF"/>
        </w:rPr>
        <w:t>Phạm vi</w:t>
      </w:r>
      <w:r w:rsidR="00F300B0" w:rsidRPr="002B32A9">
        <w:rPr>
          <w:rFonts w:ascii="Times New Roman" w:hAnsi="Times New Roman" w:cs="Times New Roman"/>
          <w:b/>
          <w:sz w:val="28"/>
          <w:szCs w:val="28"/>
          <w:highlight w:val="yellow"/>
          <w:shd w:val="clear" w:color="auto" w:fill="FFFFFF"/>
        </w:rPr>
        <w:t xml:space="preserve"> dự án</w:t>
      </w:r>
    </w:p>
    <w:p w:rsidR="005857A2" w:rsidRPr="002B32A9" w:rsidRDefault="005857A2" w:rsidP="00B71117">
      <w:pPr>
        <w:pStyle w:val="ListParagraph"/>
        <w:numPr>
          <w:ilvl w:val="0"/>
          <w:numId w:val="12"/>
        </w:numPr>
        <w:spacing w:before="120" w:after="120" w:line="240" w:lineRule="auto"/>
        <w:ind w:left="851" w:hanging="425"/>
        <w:jc w:val="both"/>
        <w:rPr>
          <w:rFonts w:ascii="Times New Roman" w:hAnsi="Times New Roman" w:cs="Times New Roman"/>
          <w:b/>
          <w:sz w:val="28"/>
          <w:szCs w:val="28"/>
          <w:highlight w:val="yellow"/>
          <w:shd w:val="clear" w:color="auto" w:fill="FFFFFF"/>
        </w:rPr>
      </w:pPr>
      <w:r>
        <w:rPr>
          <w:rFonts w:ascii="Times New Roman" w:hAnsi="Times New Roman" w:cs="Times New Roman"/>
          <w:b/>
          <w:sz w:val="28"/>
          <w:szCs w:val="28"/>
          <w:highlight w:val="yellow"/>
          <w:shd w:val="clear" w:color="auto" w:fill="FFFFFF"/>
        </w:rPr>
        <w:t>Đối tượng</w:t>
      </w:r>
      <w:r w:rsidR="00D93700">
        <w:rPr>
          <w:rFonts w:ascii="Times New Roman" w:hAnsi="Times New Roman" w:cs="Times New Roman"/>
          <w:b/>
          <w:sz w:val="28"/>
          <w:szCs w:val="28"/>
          <w:highlight w:val="yellow"/>
          <w:shd w:val="clear" w:color="auto" w:fill="FFFFFF"/>
        </w:rPr>
        <w:t xml:space="preserve"> đào tạo đạt chuẩn ngoại ngữ</w:t>
      </w:r>
    </w:p>
    <w:p w:rsidR="00112171" w:rsidRPr="00073E3C" w:rsidRDefault="00112171" w:rsidP="00B71117">
      <w:pPr>
        <w:pStyle w:val="ListParagraph"/>
        <w:numPr>
          <w:ilvl w:val="1"/>
          <w:numId w:val="11"/>
        </w:numPr>
        <w:tabs>
          <w:tab w:val="left" w:pos="851"/>
        </w:tabs>
        <w:spacing w:before="120" w:after="120" w:line="240" w:lineRule="auto"/>
        <w:ind w:left="567" w:hanging="141"/>
        <w:jc w:val="both"/>
        <w:rPr>
          <w:rFonts w:ascii="Times New Roman" w:hAnsi="Times New Roman" w:cs="Times New Roman"/>
          <w:sz w:val="28"/>
          <w:szCs w:val="28"/>
          <w:highlight w:val="yellow"/>
          <w:shd w:val="clear" w:color="auto" w:fill="FFFFFF"/>
        </w:rPr>
      </w:pPr>
      <w:r w:rsidRPr="00073E3C">
        <w:rPr>
          <w:rFonts w:ascii="Times New Roman" w:hAnsi="Times New Roman" w:cs="Times New Roman"/>
          <w:sz w:val="28"/>
          <w:szCs w:val="28"/>
          <w:highlight w:val="yellow"/>
          <w:shd w:val="clear" w:color="auto" w:fill="FFFFFF"/>
        </w:rPr>
        <w:t xml:space="preserve">Đội ngũ </w:t>
      </w:r>
      <w:r w:rsidR="00CD5A49" w:rsidRPr="00073E3C">
        <w:rPr>
          <w:rFonts w:ascii="Times New Roman" w:hAnsi="Times New Roman" w:cs="Times New Roman"/>
          <w:sz w:val="28"/>
          <w:szCs w:val="28"/>
          <w:highlight w:val="yellow"/>
          <w:shd w:val="clear" w:color="auto" w:fill="FFFFFF"/>
        </w:rPr>
        <w:t>cán bộ quản lý, GV giảng dạy của Tr</w:t>
      </w:r>
      <w:r w:rsidR="00D453DC">
        <w:rPr>
          <w:rFonts w:ascii="Times New Roman" w:hAnsi="Times New Roman" w:cs="Times New Roman"/>
          <w:sz w:val="28"/>
          <w:szCs w:val="28"/>
          <w:highlight w:val="yellow"/>
          <w:shd w:val="clear" w:color="auto" w:fill="FFFFFF"/>
        </w:rPr>
        <w:t xml:space="preserve">ường </w:t>
      </w:r>
      <w:r w:rsidR="00CD5A49" w:rsidRPr="00073E3C">
        <w:rPr>
          <w:rFonts w:ascii="Times New Roman" w:hAnsi="Times New Roman" w:cs="Times New Roman"/>
          <w:sz w:val="28"/>
          <w:szCs w:val="28"/>
          <w:highlight w:val="yellow"/>
          <w:shd w:val="clear" w:color="auto" w:fill="FFFFFF"/>
        </w:rPr>
        <w:t>Cao đẳng Lý Tự Trọng Thành phố Hồ Chí Minh</w:t>
      </w:r>
    </w:p>
    <w:p w:rsidR="00056125" w:rsidRPr="00137B88" w:rsidRDefault="00056125" w:rsidP="00B71117">
      <w:pPr>
        <w:pStyle w:val="ListParagraph"/>
        <w:numPr>
          <w:ilvl w:val="0"/>
          <w:numId w:val="39"/>
        </w:numPr>
        <w:tabs>
          <w:tab w:val="left" w:pos="284"/>
        </w:tabs>
        <w:spacing w:before="120" w:after="120" w:line="240" w:lineRule="auto"/>
        <w:jc w:val="both"/>
        <w:rPr>
          <w:rFonts w:ascii="Times New Roman" w:hAnsi="Times New Roman" w:cs="Times New Roman"/>
          <w:sz w:val="28"/>
          <w:szCs w:val="28"/>
          <w:highlight w:val="yellow"/>
          <w:shd w:val="clear" w:color="auto" w:fill="FFFFFF"/>
        </w:rPr>
      </w:pPr>
      <w:r w:rsidRPr="00137B88">
        <w:rPr>
          <w:rFonts w:ascii="Times New Roman" w:hAnsi="Times New Roman" w:cs="Times New Roman"/>
          <w:sz w:val="28"/>
          <w:szCs w:val="28"/>
          <w:highlight w:val="yellow"/>
          <w:shd w:val="clear" w:color="auto" w:fill="FFFFFF"/>
        </w:rPr>
        <w:t xml:space="preserve">Đội </w:t>
      </w:r>
      <w:proofErr w:type="gramStart"/>
      <w:r w:rsidRPr="00137B88">
        <w:rPr>
          <w:rFonts w:ascii="Times New Roman" w:hAnsi="Times New Roman" w:cs="Times New Roman"/>
          <w:sz w:val="28"/>
          <w:szCs w:val="28"/>
          <w:highlight w:val="yellow"/>
          <w:shd w:val="clear" w:color="auto" w:fill="FFFFFF"/>
        </w:rPr>
        <w:t>ngũ</w:t>
      </w:r>
      <w:proofErr w:type="gramEnd"/>
      <w:r w:rsidRPr="00137B88">
        <w:rPr>
          <w:rFonts w:ascii="Times New Roman" w:hAnsi="Times New Roman" w:cs="Times New Roman"/>
          <w:sz w:val="28"/>
          <w:szCs w:val="28"/>
          <w:highlight w:val="yellow"/>
          <w:shd w:val="clear" w:color="auto" w:fill="FFFFFF"/>
        </w:rPr>
        <w:t xml:space="preserve"> GV</w:t>
      </w:r>
      <w:r w:rsidR="002B32A9">
        <w:rPr>
          <w:rFonts w:ascii="Times New Roman" w:hAnsi="Times New Roman" w:cs="Times New Roman"/>
          <w:sz w:val="28"/>
          <w:szCs w:val="28"/>
          <w:highlight w:val="yellow"/>
          <w:shd w:val="clear" w:color="auto" w:fill="FFFFFF"/>
        </w:rPr>
        <w:t>: Gồm GV Tổ ngoại ngữ, GV giảng dạy tại 0</w:t>
      </w:r>
      <w:r w:rsidR="00354532">
        <w:rPr>
          <w:rFonts w:ascii="Times New Roman" w:hAnsi="Times New Roman" w:cs="Times New Roman"/>
          <w:sz w:val="28"/>
          <w:szCs w:val="28"/>
          <w:highlight w:val="yellow"/>
          <w:shd w:val="clear" w:color="auto" w:fill="FFFFFF"/>
        </w:rPr>
        <w:t xml:space="preserve">9 </w:t>
      </w:r>
      <w:r w:rsidR="002B32A9">
        <w:rPr>
          <w:rFonts w:ascii="Times New Roman" w:hAnsi="Times New Roman" w:cs="Times New Roman"/>
          <w:sz w:val="28"/>
          <w:szCs w:val="28"/>
          <w:highlight w:val="yellow"/>
          <w:shd w:val="clear" w:color="auto" w:fill="FFFFFF"/>
        </w:rPr>
        <w:t>khoa</w:t>
      </w:r>
      <w:r w:rsidR="00354532">
        <w:rPr>
          <w:rFonts w:ascii="Times New Roman" w:hAnsi="Times New Roman" w:cs="Times New Roman"/>
          <w:sz w:val="28"/>
          <w:szCs w:val="28"/>
          <w:highlight w:val="yellow"/>
          <w:shd w:val="clear" w:color="auto" w:fill="FFFFFF"/>
        </w:rPr>
        <w:t>.</w:t>
      </w:r>
      <w:r w:rsidR="002B32A9">
        <w:rPr>
          <w:rFonts w:ascii="Times New Roman" w:hAnsi="Times New Roman" w:cs="Times New Roman"/>
          <w:sz w:val="28"/>
          <w:szCs w:val="28"/>
          <w:highlight w:val="yellow"/>
          <w:shd w:val="clear" w:color="auto" w:fill="FFFFFF"/>
        </w:rPr>
        <w:t xml:space="preserve"> </w:t>
      </w:r>
    </w:p>
    <w:p w:rsidR="00056125" w:rsidRDefault="002B32A9" w:rsidP="00B71117">
      <w:pPr>
        <w:pStyle w:val="ListParagraph"/>
        <w:numPr>
          <w:ilvl w:val="0"/>
          <w:numId w:val="39"/>
        </w:numPr>
        <w:tabs>
          <w:tab w:val="left" w:pos="284"/>
        </w:tabs>
        <w:spacing w:before="120" w:after="120" w:line="240" w:lineRule="auto"/>
        <w:jc w:val="both"/>
        <w:rPr>
          <w:rFonts w:ascii="Times New Roman" w:hAnsi="Times New Roman" w:cs="Times New Roman"/>
          <w:sz w:val="28"/>
          <w:szCs w:val="28"/>
          <w:highlight w:val="yellow"/>
          <w:shd w:val="clear" w:color="auto" w:fill="FFFFFF"/>
        </w:rPr>
      </w:pPr>
      <w:r>
        <w:rPr>
          <w:rFonts w:ascii="Times New Roman" w:hAnsi="Times New Roman" w:cs="Times New Roman"/>
          <w:sz w:val="28"/>
          <w:szCs w:val="28"/>
          <w:highlight w:val="yellow"/>
          <w:shd w:val="clear" w:color="auto" w:fill="FFFFFF"/>
        </w:rPr>
        <w:t xml:space="preserve">Viên chức trong diện </w:t>
      </w:r>
      <w:r w:rsidR="00056125" w:rsidRPr="00137B88">
        <w:rPr>
          <w:rFonts w:ascii="Times New Roman" w:hAnsi="Times New Roman" w:cs="Times New Roman"/>
          <w:sz w:val="28"/>
          <w:szCs w:val="28"/>
          <w:highlight w:val="yellow"/>
          <w:shd w:val="clear" w:color="auto" w:fill="FFFFFF"/>
        </w:rPr>
        <w:t>quy hoạch</w:t>
      </w:r>
      <w:r>
        <w:rPr>
          <w:rFonts w:ascii="Times New Roman" w:hAnsi="Times New Roman" w:cs="Times New Roman"/>
          <w:sz w:val="28"/>
          <w:szCs w:val="28"/>
          <w:highlight w:val="yellow"/>
          <w:shd w:val="clear" w:color="auto" w:fill="FFFFFF"/>
        </w:rPr>
        <w:t>.</w:t>
      </w:r>
    </w:p>
    <w:p w:rsidR="002B32A9" w:rsidRPr="00073E3C" w:rsidRDefault="002B32A9" w:rsidP="00B71117">
      <w:pPr>
        <w:pStyle w:val="ListParagraph"/>
        <w:numPr>
          <w:ilvl w:val="1"/>
          <w:numId w:val="11"/>
        </w:numPr>
        <w:tabs>
          <w:tab w:val="left" w:pos="851"/>
        </w:tabs>
        <w:spacing w:before="120" w:after="120" w:line="240" w:lineRule="auto"/>
        <w:ind w:left="567" w:hanging="141"/>
        <w:jc w:val="both"/>
        <w:rPr>
          <w:rFonts w:ascii="Times New Roman" w:hAnsi="Times New Roman" w:cs="Times New Roman"/>
          <w:sz w:val="28"/>
          <w:szCs w:val="28"/>
          <w:highlight w:val="yellow"/>
          <w:shd w:val="clear" w:color="auto" w:fill="FFFFFF"/>
        </w:rPr>
      </w:pPr>
      <w:r w:rsidRPr="00073E3C">
        <w:rPr>
          <w:rFonts w:ascii="Times New Roman" w:hAnsi="Times New Roman" w:cs="Times New Roman"/>
          <w:sz w:val="28"/>
          <w:szCs w:val="28"/>
          <w:highlight w:val="yellow"/>
          <w:shd w:val="clear" w:color="auto" w:fill="FFFFFF"/>
        </w:rPr>
        <w:t>Học sinh – Sinh viên</w:t>
      </w:r>
    </w:p>
    <w:p w:rsidR="00727808" w:rsidRPr="002B32A9" w:rsidRDefault="002B32A9" w:rsidP="002B32A9">
      <w:pPr>
        <w:spacing w:before="120" w:after="120" w:line="240" w:lineRule="auto"/>
        <w:jc w:val="both"/>
        <w:rPr>
          <w:rFonts w:ascii="Times New Roman" w:hAnsi="Times New Roman" w:cs="Times New Roman"/>
          <w:sz w:val="28"/>
          <w:szCs w:val="28"/>
          <w:highlight w:val="yellow"/>
          <w:shd w:val="clear" w:color="auto" w:fill="FFFFFF"/>
        </w:rPr>
      </w:pPr>
      <w:r>
        <w:rPr>
          <w:rFonts w:ascii="Times New Roman" w:hAnsi="Times New Roman" w:cs="Times New Roman"/>
          <w:sz w:val="28"/>
          <w:szCs w:val="28"/>
          <w:highlight w:val="yellow"/>
          <w:shd w:val="clear" w:color="auto" w:fill="FFFFFF"/>
        </w:rPr>
        <w:tab/>
      </w:r>
      <w:r w:rsidR="00727808" w:rsidRPr="002B32A9">
        <w:rPr>
          <w:rFonts w:ascii="Times New Roman" w:hAnsi="Times New Roman" w:cs="Times New Roman"/>
          <w:sz w:val="28"/>
          <w:szCs w:val="28"/>
          <w:highlight w:val="yellow"/>
          <w:shd w:val="clear" w:color="auto" w:fill="FFFFFF"/>
        </w:rPr>
        <w:t xml:space="preserve">HS-SV </w:t>
      </w:r>
      <w:r>
        <w:rPr>
          <w:rFonts w:ascii="Times New Roman" w:hAnsi="Times New Roman" w:cs="Times New Roman"/>
          <w:sz w:val="28"/>
          <w:szCs w:val="28"/>
          <w:highlight w:val="yellow"/>
          <w:shd w:val="clear" w:color="auto" w:fill="FFFFFF"/>
        </w:rPr>
        <w:t>đào tạo</w:t>
      </w:r>
      <w:r w:rsidR="00727808" w:rsidRPr="002B32A9">
        <w:rPr>
          <w:rFonts w:ascii="Times New Roman" w:hAnsi="Times New Roman" w:cs="Times New Roman"/>
          <w:sz w:val="28"/>
          <w:szCs w:val="28"/>
          <w:highlight w:val="yellow"/>
          <w:shd w:val="clear" w:color="auto" w:fill="FFFFFF"/>
        </w:rPr>
        <w:t xml:space="preserve"> nghề</w:t>
      </w:r>
      <w:r w:rsidR="009E0A77">
        <w:rPr>
          <w:rFonts w:ascii="Times New Roman" w:hAnsi="Times New Roman" w:cs="Times New Roman"/>
          <w:sz w:val="28"/>
          <w:szCs w:val="28"/>
          <w:highlight w:val="yellow"/>
          <w:shd w:val="clear" w:color="auto" w:fill="FFFFFF"/>
        </w:rPr>
        <w:t xml:space="preserve"> ở</w:t>
      </w:r>
      <w:r w:rsidR="00727808" w:rsidRPr="002B32A9">
        <w:rPr>
          <w:rFonts w:ascii="Times New Roman" w:hAnsi="Times New Roman" w:cs="Times New Roman"/>
          <w:sz w:val="28"/>
          <w:szCs w:val="28"/>
          <w:highlight w:val="yellow"/>
          <w:shd w:val="clear" w:color="auto" w:fill="FFFFFF"/>
        </w:rPr>
        <w:t xml:space="preserve"> tất cả các bậc, các ngành học đang </w:t>
      </w:r>
      <w:proofErr w:type="gramStart"/>
      <w:r w:rsidR="00727808" w:rsidRPr="002B32A9">
        <w:rPr>
          <w:rFonts w:ascii="Times New Roman" w:hAnsi="Times New Roman" w:cs="Times New Roman"/>
          <w:sz w:val="28"/>
          <w:szCs w:val="28"/>
          <w:highlight w:val="yellow"/>
          <w:shd w:val="clear" w:color="auto" w:fill="FFFFFF"/>
        </w:rPr>
        <w:t>theo</w:t>
      </w:r>
      <w:proofErr w:type="gramEnd"/>
      <w:r w:rsidR="00727808" w:rsidRPr="002B32A9">
        <w:rPr>
          <w:rFonts w:ascii="Times New Roman" w:hAnsi="Times New Roman" w:cs="Times New Roman"/>
          <w:sz w:val="28"/>
          <w:szCs w:val="28"/>
          <w:highlight w:val="yellow"/>
          <w:shd w:val="clear" w:color="auto" w:fill="FFFFFF"/>
        </w:rPr>
        <w:t xml:space="preserve"> học tại Nhà trường.</w:t>
      </w:r>
    </w:p>
    <w:p w:rsidR="001F5FC8" w:rsidRDefault="005857A2" w:rsidP="00B71117">
      <w:pPr>
        <w:pStyle w:val="ListParagraph"/>
        <w:numPr>
          <w:ilvl w:val="0"/>
          <w:numId w:val="12"/>
        </w:numPr>
        <w:spacing w:before="120" w:after="120" w:line="240" w:lineRule="auto"/>
        <w:ind w:left="851"/>
        <w:jc w:val="both"/>
        <w:rPr>
          <w:rFonts w:ascii="Times New Roman" w:hAnsi="Times New Roman" w:cs="Times New Roman"/>
          <w:sz w:val="28"/>
          <w:szCs w:val="28"/>
          <w:highlight w:val="yellow"/>
          <w:shd w:val="clear" w:color="auto" w:fill="FFFFFF"/>
        </w:rPr>
      </w:pPr>
      <w:r>
        <w:rPr>
          <w:rFonts w:ascii="Times New Roman" w:hAnsi="Times New Roman" w:cs="Times New Roman"/>
          <w:b/>
          <w:sz w:val="28"/>
          <w:szCs w:val="28"/>
          <w:highlight w:val="yellow"/>
          <w:shd w:val="clear" w:color="auto" w:fill="FFFFFF"/>
        </w:rPr>
        <w:t>N</w:t>
      </w:r>
      <w:r w:rsidR="00A303E8" w:rsidRPr="005857A2">
        <w:rPr>
          <w:rFonts w:ascii="Times New Roman" w:hAnsi="Times New Roman" w:cs="Times New Roman"/>
          <w:b/>
          <w:sz w:val="28"/>
          <w:szCs w:val="28"/>
          <w:highlight w:val="yellow"/>
          <w:shd w:val="clear" w:color="auto" w:fill="FFFFFF"/>
        </w:rPr>
        <w:t>goại ngữ</w:t>
      </w:r>
      <w:r w:rsidR="00D93700">
        <w:rPr>
          <w:rFonts w:ascii="Times New Roman" w:hAnsi="Times New Roman" w:cs="Times New Roman"/>
          <w:b/>
          <w:sz w:val="28"/>
          <w:szCs w:val="28"/>
          <w:highlight w:val="yellow"/>
          <w:shd w:val="clear" w:color="auto" w:fill="FFFFFF"/>
        </w:rPr>
        <w:t>, trình độ</w:t>
      </w:r>
      <w:r w:rsidR="00A303E8" w:rsidRPr="005857A2">
        <w:rPr>
          <w:rFonts w:ascii="Times New Roman" w:hAnsi="Times New Roman" w:cs="Times New Roman"/>
          <w:b/>
          <w:sz w:val="28"/>
          <w:szCs w:val="28"/>
          <w:highlight w:val="yellow"/>
          <w:shd w:val="clear" w:color="auto" w:fill="FFFFFF"/>
        </w:rPr>
        <w:t>:</w:t>
      </w:r>
      <w:r w:rsidR="00A303E8" w:rsidRPr="00137B88">
        <w:rPr>
          <w:rFonts w:ascii="Times New Roman" w:hAnsi="Times New Roman" w:cs="Times New Roman"/>
          <w:sz w:val="28"/>
          <w:szCs w:val="28"/>
          <w:highlight w:val="yellow"/>
          <w:shd w:val="clear" w:color="auto" w:fill="FFFFFF"/>
        </w:rPr>
        <w:t xml:space="preserve"> </w:t>
      </w:r>
    </w:p>
    <w:p w:rsidR="00056125" w:rsidRPr="00137B88" w:rsidRDefault="001F5FC8" w:rsidP="00B71117">
      <w:pPr>
        <w:pStyle w:val="ListParagraph"/>
        <w:numPr>
          <w:ilvl w:val="0"/>
          <w:numId w:val="39"/>
        </w:numPr>
        <w:spacing w:before="120" w:after="120" w:line="240" w:lineRule="auto"/>
        <w:jc w:val="both"/>
        <w:rPr>
          <w:rFonts w:ascii="Times New Roman" w:hAnsi="Times New Roman" w:cs="Times New Roman"/>
          <w:sz w:val="28"/>
          <w:szCs w:val="28"/>
          <w:highlight w:val="yellow"/>
          <w:shd w:val="clear" w:color="auto" w:fill="FFFFFF"/>
        </w:rPr>
      </w:pPr>
      <w:r>
        <w:rPr>
          <w:rFonts w:ascii="Times New Roman" w:hAnsi="Times New Roman" w:cs="Times New Roman"/>
          <w:sz w:val="28"/>
          <w:szCs w:val="28"/>
          <w:highlight w:val="yellow"/>
          <w:shd w:val="clear" w:color="auto" w:fill="FFFFFF"/>
        </w:rPr>
        <w:t xml:space="preserve">Ngoại ngữ: </w:t>
      </w:r>
      <w:r w:rsidR="00A303E8" w:rsidRPr="00137B88">
        <w:rPr>
          <w:rFonts w:ascii="Times New Roman" w:hAnsi="Times New Roman" w:cs="Times New Roman"/>
          <w:sz w:val="28"/>
          <w:szCs w:val="28"/>
          <w:highlight w:val="yellow"/>
          <w:shd w:val="clear" w:color="auto" w:fill="FFFFFF"/>
        </w:rPr>
        <w:t>Anh, Nhật, Hoa</w:t>
      </w:r>
    </w:p>
    <w:p w:rsidR="00D63795" w:rsidRPr="003A2026" w:rsidRDefault="001F5FC8" w:rsidP="00B71117">
      <w:pPr>
        <w:pStyle w:val="ListParagraph"/>
        <w:numPr>
          <w:ilvl w:val="0"/>
          <w:numId w:val="39"/>
        </w:numPr>
        <w:spacing w:before="120" w:after="120" w:line="240" w:lineRule="auto"/>
        <w:ind w:left="0" w:firstLine="360"/>
        <w:jc w:val="both"/>
        <w:rPr>
          <w:rFonts w:ascii="Times New Roman" w:hAnsi="Times New Roman" w:cs="Times New Roman"/>
          <w:color w:val="000000"/>
          <w:sz w:val="28"/>
          <w:szCs w:val="28"/>
          <w:highlight w:val="yellow"/>
          <w:shd w:val="clear" w:color="auto" w:fill="FFFFFF"/>
        </w:rPr>
      </w:pPr>
      <w:r w:rsidRPr="003A2026">
        <w:rPr>
          <w:rFonts w:ascii="Times New Roman" w:hAnsi="Times New Roman" w:cs="Times New Roman"/>
          <w:color w:val="000000"/>
          <w:sz w:val="28"/>
          <w:szCs w:val="28"/>
          <w:highlight w:val="yellow"/>
          <w:shd w:val="clear" w:color="auto" w:fill="FFFFFF"/>
        </w:rPr>
        <w:t xml:space="preserve">Trình độ: </w:t>
      </w:r>
      <w:r w:rsidR="00300722" w:rsidRPr="003A2026">
        <w:rPr>
          <w:rFonts w:ascii="Times New Roman" w:hAnsi="Times New Roman" w:cs="Times New Roman"/>
          <w:color w:val="000000"/>
          <w:sz w:val="28"/>
          <w:szCs w:val="28"/>
          <w:highlight w:val="yellow"/>
          <w:shd w:val="clear" w:color="auto" w:fill="FFFFFF"/>
        </w:rPr>
        <w:t xml:space="preserve">Đào tạo, bồi dưỡng </w:t>
      </w:r>
      <w:r w:rsidRPr="003A2026">
        <w:rPr>
          <w:rFonts w:ascii="Times New Roman" w:hAnsi="Times New Roman" w:cs="Times New Roman"/>
          <w:color w:val="000000"/>
          <w:sz w:val="28"/>
          <w:szCs w:val="28"/>
          <w:highlight w:val="yellow"/>
          <w:shd w:val="clear" w:color="auto" w:fill="FFFFFF"/>
        </w:rPr>
        <w:t xml:space="preserve">ngoại ngữ </w:t>
      </w:r>
      <w:r w:rsidR="00D63795" w:rsidRPr="003A2026">
        <w:rPr>
          <w:rFonts w:ascii="Times New Roman" w:hAnsi="Times New Roman" w:cs="Times New Roman"/>
          <w:sz w:val="28"/>
          <w:szCs w:val="28"/>
          <w:highlight w:val="yellow"/>
          <w:lang w:eastAsia="vi-VN"/>
        </w:rPr>
        <w:t xml:space="preserve">các đối tượng </w:t>
      </w:r>
      <w:proofErr w:type="gramStart"/>
      <w:r w:rsidR="00581FE8">
        <w:rPr>
          <w:rFonts w:ascii="Times New Roman" w:hAnsi="Times New Roman" w:cs="Times New Roman"/>
          <w:color w:val="000000"/>
          <w:sz w:val="28"/>
          <w:szCs w:val="28"/>
          <w:highlight w:val="yellow"/>
          <w:shd w:val="clear" w:color="auto" w:fill="FFFFFF"/>
        </w:rPr>
        <w:t>theo</w:t>
      </w:r>
      <w:proofErr w:type="gramEnd"/>
      <w:r w:rsidR="00D63795" w:rsidRPr="003A2026">
        <w:rPr>
          <w:rFonts w:ascii="Times New Roman" w:hAnsi="Times New Roman" w:cs="Times New Roman"/>
          <w:color w:val="000000"/>
          <w:sz w:val="28"/>
          <w:szCs w:val="28"/>
          <w:highlight w:val="yellow"/>
          <w:shd w:val="clear" w:color="auto" w:fill="FFFFFF"/>
        </w:rPr>
        <w:t xml:space="preserve"> chuẩn</w:t>
      </w:r>
      <w:r w:rsidR="00D63795" w:rsidRPr="003A2026">
        <w:rPr>
          <w:rFonts w:ascii="Times New Roman" w:hAnsi="Times New Roman" w:cs="Times New Roman"/>
          <w:sz w:val="28"/>
          <w:szCs w:val="28"/>
          <w:highlight w:val="yellow"/>
          <w:lang w:eastAsia="vi-VN"/>
        </w:rPr>
        <w:t xml:space="preserve"> trường chất lượng cao</w:t>
      </w:r>
      <w:r w:rsidR="00D63795" w:rsidRPr="003A2026">
        <w:rPr>
          <w:rFonts w:ascii="Times New Roman" w:hAnsi="Times New Roman" w:cs="Times New Roman"/>
          <w:color w:val="000000"/>
          <w:sz w:val="28"/>
          <w:szCs w:val="28"/>
          <w:highlight w:val="yellow"/>
          <w:shd w:val="clear" w:color="auto" w:fill="FFFFFF"/>
        </w:rPr>
        <w:t>.</w:t>
      </w:r>
    </w:p>
    <w:p w:rsidR="00C75696" w:rsidRDefault="00DB5E71" w:rsidP="00B71117">
      <w:pPr>
        <w:pStyle w:val="ListParagraph"/>
        <w:numPr>
          <w:ilvl w:val="0"/>
          <w:numId w:val="11"/>
        </w:numPr>
        <w:tabs>
          <w:tab w:val="left" w:pos="284"/>
        </w:tabs>
        <w:spacing w:before="120" w:after="120" w:line="240" w:lineRule="auto"/>
        <w:ind w:left="142" w:hanging="142"/>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Kế hoạch thực hiện</w:t>
      </w:r>
      <w:r w:rsidR="00001BFB" w:rsidRPr="00D63795">
        <w:rPr>
          <w:rFonts w:ascii="Times New Roman" w:hAnsi="Times New Roman" w:cs="Times New Roman"/>
          <w:b/>
          <w:color w:val="333333"/>
          <w:sz w:val="28"/>
          <w:szCs w:val="28"/>
          <w:shd w:val="clear" w:color="auto" w:fill="FFFFFF"/>
        </w:rPr>
        <w:t xml:space="preserve"> dự án </w:t>
      </w:r>
    </w:p>
    <w:p w:rsidR="00820488" w:rsidRPr="00820488" w:rsidRDefault="00820488" w:rsidP="00820488">
      <w:pPr>
        <w:pStyle w:val="ListParagraph"/>
        <w:numPr>
          <w:ilvl w:val="0"/>
          <w:numId w:val="13"/>
        </w:numPr>
        <w:tabs>
          <w:tab w:val="left" w:pos="284"/>
        </w:tabs>
        <w:spacing w:before="120" w:after="120" w:line="240" w:lineRule="auto"/>
        <w:jc w:val="both"/>
        <w:rPr>
          <w:rFonts w:ascii="Times New Roman" w:hAnsi="Times New Roman" w:cs="Times New Roman"/>
          <w:b/>
          <w:color w:val="333333"/>
          <w:sz w:val="28"/>
          <w:szCs w:val="28"/>
          <w:highlight w:val="yellow"/>
          <w:shd w:val="clear" w:color="auto" w:fill="FFFFFF"/>
        </w:rPr>
      </w:pPr>
      <w:r w:rsidRPr="00820488">
        <w:rPr>
          <w:rFonts w:ascii="Times New Roman" w:hAnsi="Times New Roman" w:cs="Times New Roman"/>
          <w:bCs/>
          <w:sz w:val="28"/>
          <w:szCs w:val="28"/>
          <w:highlight w:val="yellow"/>
          <w:lang w:val="nb-NO"/>
        </w:rPr>
        <w:t xml:space="preserve">Thực hiện </w:t>
      </w:r>
      <w:r w:rsidRPr="00820488">
        <w:rPr>
          <w:rFonts w:ascii="Times New Roman" w:hAnsi="Times New Roman" w:cs="Times New Roman"/>
          <w:bCs/>
          <w:sz w:val="28"/>
          <w:szCs w:val="28"/>
          <w:highlight w:val="yellow"/>
          <w:lang w:val="nb-NO"/>
        </w:rPr>
        <w:t>rà soát, xây dựng kế hoạch đào tạo, đào tạo lại, bồi dưỡng, tuyển dụng đội ngũ giảng viên, bảo đảm đáp ứng nhu cầu về số lượng, trình độ đào tạo</w:t>
      </w:r>
    </w:p>
    <w:p w:rsidR="00820488" w:rsidRPr="00820488" w:rsidRDefault="00820488" w:rsidP="00820488">
      <w:pPr>
        <w:pStyle w:val="ListParagraph"/>
        <w:spacing w:before="240"/>
        <w:ind w:left="0" w:right="-5" w:firstLine="709"/>
        <w:jc w:val="both"/>
        <w:rPr>
          <w:rFonts w:ascii="Times New Roman" w:hAnsi="Times New Roman" w:cs="Times New Roman"/>
          <w:bCs/>
          <w:sz w:val="28"/>
          <w:szCs w:val="28"/>
          <w:lang w:val="nb-NO"/>
        </w:rPr>
      </w:pPr>
      <w:r w:rsidRPr="00820488">
        <w:rPr>
          <w:rFonts w:ascii="Times New Roman" w:hAnsi="Times New Roman" w:cs="Times New Roman"/>
          <w:bCs/>
          <w:sz w:val="28"/>
          <w:szCs w:val="28"/>
          <w:lang w:val="nb-NO"/>
        </w:rPr>
        <w:t xml:space="preserve">- Tiến hành việc rà soát, đánh giá thực trạng đội ngũ </w:t>
      </w:r>
      <w:r w:rsidRPr="00820488">
        <w:rPr>
          <w:rFonts w:ascii="Times New Roman" w:hAnsi="Times New Roman" w:cs="Times New Roman"/>
          <w:bCs/>
          <w:sz w:val="28"/>
          <w:szCs w:val="28"/>
          <w:lang w:val="nb-NO"/>
        </w:rPr>
        <w:t xml:space="preserve">giảng viên chuyên ngành, </w:t>
      </w:r>
      <w:r w:rsidRPr="00820488">
        <w:rPr>
          <w:rFonts w:ascii="Times New Roman" w:hAnsi="Times New Roman" w:cs="Times New Roman"/>
          <w:bCs/>
          <w:sz w:val="28"/>
          <w:szCs w:val="28"/>
          <w:lang w:val="nb-NO"/>
        </w:rPr>
        <w:t>giảng viên ngoại ngữ trên cơ sở đó xây dựng quy hoạch, kế hoạch tuyển dụng, đào tạo, bồi dưỡng đội ngũ giáo viên hàng năm phù hợp với các quy định, tiêu chí hiện hành</w:t>
      </w:r>
      <w:r w:rsidRPr="00820488">
        <w:rPr>
          <w:rFonts w:ascii="Times New Roman" w:hAnsi="Times New Roman" w:cs="Times New Roman"/>
          <w:bCs/>
          <w:sz w:val="28"/>
          <w:szCs w:val="28"/>
          <w:lang w:val="nb-NO"/>
        </w:rPr>
        <w:t>.</w:t>
      </w:r>
    </w:p>
    <w:p w:rsidR="00820488" w:rsidRPr="00820488" w:rsidRDefault="00820488" w:rsidP="00820488">
      <w:pPr>
        <w:pStyle w:val="ListParagraph"/>
        <w:spacing w:before="240"/>
        <w:ind w:left="0" w:right="-5" w:firstLine="709"/>
        <w:jc w:val="both"/>
        <w:rPr>
          <w:rFonts w:ascii="Times New Roman" w:hAnsi="Times New Roman" w:cs="Times New Roman"/>
          <w:bCs/>
          <w:sz w:val="28"/>
          <w:szCs w:val="28"/>
          <w:lang w:val="nb-NO"/>
        </w:rPr>
      </w:pPr>
      <w:r w:rsidRPr="00820488">
        <w:rPr>
          <w:rFonts w:ascii="Times New Roman" w:hAnsi="Times New Roman" w:cs="Times New Roman"/>
          <w:bCs/>
          <w:sz w:val="28"/>
          <w:szCs w:val="28"/>
          <w:lang w:val="nb-NO"/>
        </w:rPr>
        <w:t xml:space="preserve">- Triển khai thực hiện các kế hoạch đào tạo, bồi dưỡng, tuyển dụng giáo viên ngoại ngữ nhằm bổ sung, chuẩn hóa về trình độ đào tạo đội ngũ theo quy định. </w:t>
      </w:r>
    </w:p>
    <w:p w:rsidR="002D3DB1" w:rsidRPr="00A42D51" w:rsidRDefault="002D3DB1" w:rsidP="00B71117">
      <w:pPr>
        <w:pStyle w:val="ListParagraph"/>
        <w:numPr>
          <w:ilvl w:val="0"/>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sidRPr="002D3DB1">
        <w:rPr>
          <w:rFonts w:ascii="Times New Roman" w:hAnsi="Times New Roman" w:cs="Times New Roman"/>
          <w:b/>
          <w:i/>
          <w:color w:val="333333"/>
          <w:sz w:val="28"/>
          <w:szCs w:val="28"/>
          <w:highlight w:val="yellow"/>
          <w:shd w:val="clear" w:color="auto" w:fill="FFFFFF"/>
        </w:rPr>
        <w:t xml:space="preserve">Kế hoạch đào tạo, bồi dưỡng </w:t>
      </w:r>
      <w:r w:rsidR="008E79F3">
        <w:rPr>
          <w:rFonts w:ascii="Times New Roman" w:hAnsi="Times New Roman" w:cs="Times New Roman"/>
          <w:b/>
          <w:i/>
          <w:color w:val="333333"/>
          <w:sz w:val="28"/>
          <w:szCs w:val="28"/>
          <w:highlight w:val="yellow"/>
          <w:shd w:val="clear" w:color="auto" w:fill="FFFFFF"/>
        </w:rPr>
        <w:t xml:space="preserve">ngoại ngữ </w:t>
      </w:r>
      <w:r w:rsidRPr="00D93700">
        <w:rPr>
          <w:rFonts w:ascii="Times New Roman" w:hAnsi="Times New Roman" w:cs="Times New Roman"/>
          <w:b/>
          <w:i/>
          <w:sz w:val="28"/>
          <w:szCs w:val="28"/>
          <w:highlight w:val="yellow"/>
          <w:shd w:val="clear" w:color="auto" w:fill="FFFFFF"/>
        </w:rPr>
        <w:t>cán bộ quản lý, GV giảng dạy</w:t>
      </w:r>
    </w:p>
    <w:p w:rsidR="00F47F70" w:rsidRDefault="00A42D51" w:rsidP="00A42D51">
      <w:p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sidRPr="00D759DC">
        <w:rPr>
          <w:rFonts w:ascii="Times New Roman" w:hAnsi="Times New Roman" w:cs="Times New Roman"/>
          <w:color w:val="333333"/>
          <w:sz w:val="28"/>
          <w:szCs w:val="28"/>
          <w:highlight w:val="yellow"/>
          <w:shd w:val="clear" w:color="auto" w:fill="FFFFFF"/>
        </w:rPr>
        <w:t>Căn cứ</w:t>
      </w:r>
      <w:r w:rsidR="00581FE8">
        <w:rPr>
          <w:rFonts w:ascii="Times New Roman" w:hAnsi="Times New Roman" w:cs="Times New Roman"/>
          <w:color w:val="333333"/>
          <w:sz w:val="28"/>
          <w:szCs w:val="28"/>
          <w:highlight w:val="yellow"/>
          <w:shd w:val="clear" w:color="auto" w:fill="FFFFFF"/>
        </w:rPr>
        <w:t xml:space="preserve"> tiêu chí </w:t>
      </w:r>
      <w:r w:rsidRPr="00D759DC">
        <w:rPr>
          <w:rFonts w:ascii="Times New Roman" w:hAnsi="Times New Roman" w:cs="Times New Roman"/>
          <w:color w:val="333333"/>
          <w:sz w:val="28"/>
          <w:szCs w:val="28"/>
          <w:highlight w:val="yellow"/>
          <w:shd w:val="clear" w:color="auto" w:fill="FFFFFF"/>
        </w:rPr>
        <w:t>trường chất lượng cao và</w:t>
      </w:r>
      <w:r w:rsidRPr="00D759DC">
        <w:rPr>
          <w:rFonts w:ascii="Times New Roman" w:hAnsi="Times New Roman" w:cs="Times New Roman"/>
          <w:b/>
          <w:i/>
          <w:color w:val="333333"/>
          <w:sz w:val="28"/>
          <w:szCs w:val="28"/>
          <w:highlight w:val="yellow"/>
          <w:shd w:val="clear" w:color="auto" w:fill="FFFFFF"/>
        </w:rPr>
        <w:t xml:space="preserve">  </w:t>
      </w:r>
      <w:r w:rsidR="00AD7814" w:rsidRPr="00D759DC">
        <w:rPr>
          <w:rFonts w:ascii="Times New Roman" w:hAnsi="Times New Roman" w:cs="Times New Roman"/>
          <w:color w:val="333333"/>
          <w:sz w:val="28"/>
          <w:szCs w:val="28"/>
          <w:highlight w:val="yellow"/>
          <w:shd w:val="clear" w:color="auto" w:fill="FFFFFF"/>
        </w:rPr>
        <w:t>văn bản hướng dẫn xây dựng Dự án đầu tư ngành, nghề trọng điểm đến năm 2020</w:t>
      </w:r>
      <w:r w:rsidR="00581FE8">
        <w:rPr>
          <w:rFonts w:ascii="Times New Roman" w:hAnsi="Times New Roman" w:cs="Times New Roman"/>
          <w:color w:val="333333"/>
          <w:sz w:val="28"/>
          <w:szCs w:val="28"/>
          <w:highlight w:val="yellow"/>
          <w:shd w:val="clear" w:color="auto" w:fill="FFFFFF"/>
        </w:rPr>
        <w:t xml:space="preserve"> của Tổng cục GDNN</w:t>
      </w:r>
      <w:r w:rsidR="00AD7814" w:rsidRPr="00D759DC">
        <w:rPr>
          <w:rFonts w:ascii="Times New Roman" w:hAnsi="Times New Roman" w:cs="Times New Roman"/>
          <w:color w:val="333333"/>
          <w:sz w:val="28"/>
          <w:szCs w:val="28"/>
          <w:highlight w:val="yellow"/>
          <w:shd w:val="clear" w:color="auto" w:fill="FFFFFF"/>
        </w:rPr>
        <w:t xml:space="preserve">, </w:t>
      </w:r>
      <w:r w:rsidR="00F47F70" w:rsidRPr="00D759DC">
        <w:rPr>
          <w:rFonts w:ascii="Times New Roman" w:hAnsi="Times New Roman" w:cs="Times New Roman"/>
          <w:color w:val="333333"/>
          <w:sz w:val="28"/>
          <w:szCs w:val="28"/>
          <w:highlight w:val="yellow"/>
          <w:shd w:val="clear" w:color="auto" w:fill="FFFFFF"/>
        </w:rPr>
        <w:t xml:space="preserve">Nhà trường xây dựng kế hoạch đào tạo, bồi dưỡng ngoại ngữ </w:t>
      </w:r>
      <w:r w:rsidR="00581FE8">
        <w:rPr>
          <w:rFonts w:ascii="Times New Roman" w:hAnsi="Times New Roman" w:cs="Times New Roman"/>
          <w:color w:val="333333"/>
          <w:sz w:val="28"/>
          <w:szCs w:val="28"/>
          <w:highlight w:val="yellow"/>
          <w:shd w:val="clear" w:color="auto" w:fill="FFFFFF"/>
        </w:rPr>
        <w:t>của đội ngũ GV dựa trên chuẩn</w:t>
      </w:r>
      <w:r w:rsidR="00F47F70" w:rsidRPr="00D759DC">
        <w:rPr>
          <w:rFonts w:ascii="Times New Roman" w:hAnsi="Times New Roman" w:cs="Times New Roman"/>
          <w:color w:val="333333"/>
          <w:sz w:val="28"/>
          <w:szCs w:val="28"/>
          <w:highlight w:val="yellow"/>
          <w:shd w:val="clear" w:color="auto" w:fill="FFFFFF"/>
        </w:rPr>
        <w:t xml:space="preserve"> sau:</w:t>
      </w:r>
    </w:p>
    <w:p w:rsidR="00AD7814" w:rsidRDefault="00F47F70" w:rsidP="00B71117">
      <w:pPr>
        <w:pStyle w:val="ListParagraph"/>
        <w:numPr>
          <w:ilvl w:val="0"/>
          <w:numId w:val="40"/>
        </w:numPr>
        <w:tabs>
          <w:tab w:val="left" w:pos="284"/>
        </w:tabs>
        <w:spacing w:before="120" w:after="120" w:line="240" w:lineRule="auto"/>
        <w:ind w:left="1134" w:hanging="425"/>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Chuẩn trường chất lượng cao:</w:t>
      </w:r>
    </w:p>
    <w:p w:rsidR="003F7568" w:rsidRPr="003F7568" w:rsidRDefault="003F7568" w:rsidP="00354532">
      <w:pPr>
        <w:spacing w:before="120" w:after="280" w:afterAutospacing="1"/>
        <w:ind w:firstLine="709"/>
        <w:jc w:val="both"/>
        <w:rPr>
          <w:rFonts w:ascii="Times New Roman" w:hAnsi="Times New Roman" w:cs="Times New Roman"/>
          <w:sz w:val="28"/>
          <w:szCs w:val="28"/>
          <w:lang w:val="vi-VN"/>
        </w:rPr>
      </w:pPr>
      <w:r w:rsidRPr="003F7568">
        <w:rPr>
          <w:rFonts w:ascii="Times New Roman" w:hAnsi="Times New Roman" w:cs="Times New Roman"/>
          <w:sz w:val="28"/>
          <w:szCs w:val="28"/>
          <w:highlight w:val="yellow"/>
          <w:lang w:val="vi-VN"/>
        </w:rPr>
        <w:t>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F47F70" w:rsidRPr="00D759DC" w:rsidRDefault="003F7568" w:rsidP="00B71117">
      <w:pPr>
        <w:pStyle w:val="ListParagraph"/>
        <w:numPr>
          <w:ilvl w:val="0"/>
          <w:numId w:val="40"/>
        </w:numPr>
        <w:tabs>
          <w:tab w:val="left" w:pos="1134"/>
        </w:tabs>
        <w:spacing w:before="120" w:after="120" w:line="240" w:lineRule="auto"/>
        <w:ind w:hanging="664"/>
        <w:jc w:val="both"/>
        <w:rPr>
          <w:rFonts w:ascii="Times New Roman" w:hAnsi="Times New Roman" w:cs="Times New Roman"/>
          <w:b/>
          <w:color w:val="333333"/>
          <w:sz w:val="28"/>
          <w:szCs w:val="28"/>
          <w:highlight w:val="yellow"/>
          <w:shd w:val="clear" w:color="auto" w:fill="FFFFFF"/>
        </w:rPr>
      </w:pPr>
      <w:r w:rsidRPr="00D759DC">
        <w:rPr>
          <w:rFonts w:ascii="Times New Roman" w:hAnsi="Times New Roman" w:cs="Times New Roman"/>
          <w:b/>
          <w:color w:val="333333"/>
          <w:sz w:val="28"/>
          <w:szCs w:val="28"/>
          <w:highlight w:val="yellow"/>
          <w:shd w:val="clear" w:color="auto" w:fill="FFFFFF"/>
        </w:rPr>
        <w:t>Chuẩn đào tạo nghề trọng điểm</w:t>
      </w:r>
    </w:p>
    <w:p w:rsidR="00AD7814" w:rsidRPr="00D759DC" w:rsidRDefault="00AD7814" w:rsidP="00B71117">
      <w:pPr>
        <w:pStyle w:val="ListParagraph"/>
        <w:numPr>
          <w:ilvl w:val="0"/>
          <w:numId w:val="39"/>
        </w:numPr>
        <w:tabs>
          <w:tab w:val="left" w:pos="851"/>
        </w:tabs>
        <w:spacing w:before="120" w:after="120" w:line="240" w:lineRule="auto"/>
        <w:ind w:left="0" w:firstLine="567"/>
        <w:jc w:val="both"/>
        <w:rPr>
          <w:rFonts w:ascii="Times New Roman" w:hAnsi="Times New Roman" w:cs="Times New Roman"/>
          <w:b/>
          <w:color w:val="333333"/>
          <w:sz w:val="28"/>
          <w:szCs w:val="28"/>
          <w:highlight w:val="yellow"/>
          <w:shd w:val="clear" w:color="auto" w:fill="FFFFFF"/>
        </w:rPr>
      </w:pPr>
      <w:r w:rsidRPr="00D759DC">
        <w:rPr>
          <w:rFonts w:ascii="Times New Roman" w:hAnsi="Times New Roman" w:cs="Times New Roman"/>
          <w:b/>
          <w:color w:val="333333"/>
          <w:sz w:val="28"/>
          <w:szCs w:val="28"/>
          <w:highlight w:val="yellow"/>
          <w:shd w:val="clear" w:color="auto" w:fill="FFFFFF"/>
        </w:rPr>
        <w:lastRenderedPageBreak/>
        <w:t>Cấp độ quốc gia:</w:t>
      </w:r>
      <w:r w:rsidR="003F7568" w:rsidRPr="00D759DC">
        <w:rPr>
          <w:rFonts w:ascii="Times New Roman" w:hAnsi="Times New Roman" w:cs="Times New Roman"/>
          <w:b/>
          <w:color w:val="333333"/>
          <w:sz w:val="28"/>
          <w:szCs w:val="28"/>
          <w:highlight w:val="yellow"/>
          <w:shd w:val="clear" w:color="auto" w:fill="FFFFFF"/>
        </w:rPr>
        <w:t xml:space="preserve"> </w:t>
      </w:r>
      <w:r w:rsidRPr="00D759DC">
        <w:rPr>
          <w:rFonts w:ascii="Times New Roman" w:eastAsia="Times New Roman" w:hAnsi="Times New Roman" w:cs="Times New Roman"/>
          <w:sz w:val="28"/>
          <w:szCs w:val="28"/>
          <w:highlight w:val="yellow"/>
        </w:rPr>
        <w:t xml:space="preserve">30-40% GV có trình độ ngoại ngữ từ Bậc 3 Khung Năng lực ngoại ngữ dùng </w:t>
      </w:r>
      <w:proofErr w:type="gramStart"/>
      <w:r w:rsidRPr="00D759DC">
        <w:rPr>
          <w:rFonts w:ascii="Times New Roman" w:eastAsia="Times New Roman" w:hAnsi="Times New Roman" w:cs="Times New Roman"/>
          <w:sz w:val="28"/>
          <w:szCs w:val="28"/>
          <w:highlight w:val="yellow"/>
        </w:rPr>
        <w:t>chung</w:t>
      </w:r>
      <w:proofErr w:type="gramEnd"/>
      <w:r w:rsidRPr="00D759DC">
        <w:rPr>
          <w:rFonts w:ascii="Times New Roman" w:eastAsia="Times New Roman" w:hAnsi="Times New Roman" w:cs="Times New Roman"/>
          <w:sz w:val="28"/>
          <w:szCs w:val="28"/>
          <w:highlight w:val="yellow"/>
        </w:rPr>
        <w:t xml:space="preserve"> cho Việt Nam (hoặc tương đương) trở lên.</w:t>
      </w:r>
    </w:p>
    <w:p w:rsidR="00AD7814" w:rsidRPr="00D759DC" w:rsidRDefault="00AD7814" w:rsidP="00B71117">
      <w:pPr>
        <w:pStyle w:val="ListParagraph"/>
        <w:numPr>
          <w:ilvl w:val="0"/>
          <w:numId w:val="39"/>
        </w:numPr>
        <w:tabs>
          <w:tab w:val="left" w:pos="851"/>
        </w:tabs>
        <w:spacing w:before="120" w:after="120" w:line="240" w:lineRule="auto"/>
        <w:ind w:left="0" w:firstLine="567"/>
        <w:jc w:val="both"/>
        <w:rPr>
          <w:rFonts w:ascii="Times New Roman" w:hAnsi="Times New Roman" w:cs="Times New Roman"/>
          <w:b/>
          <w:color w:val="333333"/>
          <w:sz w:val="28"/>
          <w:szCs w:val="28"/>
          <w:highlight w:val="yellow"/>
          <w:shd w:val="clear" w:color="auto" w:fill="FFFFFF"/>
        </w:rPr>
      </w:pPr>
      <w:r w:rsidRPr="00D759DC">
        <w:rPr>
          <w:rFonts w:ascii="Times New Roman" w:hAnsi="Times New Roman" w:cs="Times New Roman"/>
          <w:b/>
          <w:color w:val="333333"/>
          <w:sz w:val="28"/>
          <w:szCs w:val="28"/>
          <w:highlight w:val="yellow"/>
          <w:shd w:val="clear" w:color="auto" w:fill="FFFFFF"/>
        </w:rPr>
        <w:t>Cấp độ khu vực</w:t>
      </w:r>
      <w:r w:rsidR="003F7568" w:rsidRPr="00D759DC">
        <w:rPr>
          <w:rFonts w:ascii="Times New Roman" w:hAnsi="Times New Roman" w:cs="Times New Roman"/>
          <w:b/>
          <w:color w:val="333333"/>
          <w:sz w:val="28"/>
          <w:szCs w:val="28"/>
          <w:highlight w:val="yellow"/>
          <w:shd w:val="clear" w:color="auto" w:fill="FFFFFF"/>
        </w:rPr>
        <w:t xml:space="preserve">: </w:t>
      </w:r>
      <w:r w:rsidRPr="00D759DC">
        <w:rPr>
          <w:rFonts w:ascii="Times New Roman" w:eastAsia="Times New Roman" w:hAnsi="Times New Roman" w:cs="Times New Roman"/>
          <w:sz w:val="28"/>
          <w:szCs w:val="28"/>
          <w:highlight w:val="yellow"/>
        </w:rPr>
        <w:t xml:space="preserve">40-50% GV có trình độ ngoại ngữ từ Bậc 3 Khung Năng lực ngoại ngữ dùng </w:t>
      </w:r>
      <w:proofErr w:type="gramStart"/>
      <w:r w:rsidRPr="00D759DC">
        <w:rPr>
          <w:rFonts w:ascii="Times New Roman" w:eastAsia="Times New Roman" w:hAnsi="Times New Roman" w:cs="Times New Roman"/>
          <w:sz w:val="28"/>
          <w:szCs w:val="28"/>
          <w:highlight w:val="yellow"/>
        </w:rPr>
        <w:t>chung</w:t>
      </w:r>
      <w:proofErr w:type="gramEnd"/>
      <w:r w:rsidRPr="00D759DC">
        <w:rPr>
          <w:rFonts w:ascii="Times New Roman" w:eastAsia="Times New Roman" w:hAnsi="Times New Roman" w:cs="Times New Roman"/>
          <w:sz w:val="28"/>
          <w:szCs w:val="28"/>
          <w:highlight w:val="yellow"/>
        </w:rPr>
        <w:t xml:space="preserve"> cho Việt Nam (hoặc tương đương) trở lên.</w:t>
      </w:r>
    </w:p>
    <w:p w:rsidR="00DC66D7" w:rsidRPr="00DC66D7" w:rsidRDefault="00AD7814" w:rsidP="00DC66D7">
      <w:pPr>
        <w:pStyle w:val="ListParagraph"/>
        <w:numPr>
          <w:ilvl w:val="0"/>
          <w:numId w:val="39"/>
        </w:numPr>
        <w:tabs>
          <w:tab w:val="left" w:pos="851"/>
        </w:tabs>
        <w:spacing w:before="120" w:after="120" w:line="240" w:lineRule="auto"/>
        <w:ind w:left="0" w:firstLine="567"/>
        <w:jc w:val="both"/>
        <w:rPr>
          <w:rFonts w:ascii="Times New Roman" w:hAnsi="Times New Roman" w:cs="Times New Roman"/>
          <w:b/>
          <w:color w:val="333333"/>
          <w:sz w:val="28"/>
          <w:szCs w:val="28"/>
          <w:highlight w:val="yellow"/>
          <w:shd w:val="clear" w:color="auto" w:fill="FFFFFF"/>
        </w:rPr>
      </w:pPr>
      <w:r w:rsidRPr="00D759DC">
        <w:rPr>
          <w:rFonts w:ascii="Times New Roman" w:hAnsi="Times New Roman" w:cs="Times New Roman"/>
          <w:b/>
          <w:color w:val="333333"/>
          <w:sz w:val="28"/>
          <w:szCs w:val="28"/>
          <w:highlight w:val="yellow"/>
          <w:shd w:val="clear" w:color="auto" w:fill="FFFFFF"/>
        </w:rPr>
        <w:t>Cấp độ quốc tế</w:t>
      </w:r>
      <w:r w:rsidR="003F7568" w:rsidRPr="00D759DC">
        <w:rPr>
          <w:rFonts w:ascii="Times New Roman" w:hAnsi="Times New Roman" w:cs="Times New Roman"/>
          <w:b/>
          <w:color w:val="333333"/>
          <w:sz w:val="28"/>
          <w:szCs w:val="28"/>
          <w:highlight w:val="yellow"/>
          <w:shd w:val="clear" w:color="auto" w:fill="FFFFFF"/>
        </w:rPr>
        <w:t>:</w:t>
      </w:r>
      <w:r w:rsidR="008B4633" w:rsidRPr="00D759DC">
        <w:rPr>
          <w:rFonts w:ascii="Times New Roman" w:hAnsi="Times New Roman" w:cs="Times New Roman"/>
          <w:b/>
          <w:color w:val="333333"/>
          <w:sz w:val="28"/>
          <w:szCs w:val="28"/>
          <w:highlight w:val="yellow"/>
          <w:shd w:val="clear" w:color="auto" w:fill="FFFFFF"/>
        </w:rPr>
        <w:t xml:space="preserve"> </w:t>
      </w:r>
      <w:r w:rsidR="00657759">
        <w:rPr>
          <w:rFonts w:ascii="Times New Roman" w:eastAsia="Times New Roman" w:hAnsi="Times New Roman" w:cs="Times New Roman"/>
          <w:sz w:val="28"/>
          <w:szCs w:val="28"/>
          <w:highlight w:val="yellow"/>
        </w:rPr>
        <w:t>50</w:t>
      </w:r>
      <w:r w:rsidRPr="00D759DC">
        <w:rPr>
          <w:rFonts w:ascii="Times New Roman" w:eastAsia="Times New Roman" w:hAnsi="Times New Roman" w:cs="Times New Roman"/>
          <w:sz w:val="28"/>
          <w:szCs w:val="28"/>
          <w:highlight w:val="yellow"/>
        </w:rPr>
        <w:t>-</w:t>
      </w:r>
      <w:r w:rsidR="00657759">
        <w:rPr>
          <w:rFonts w:ascii="Times New Roman" w:eastAsia="Times New Roman" w:hAnsi="Times New Roman" w:cs="Times New Roman"/>
          <w:sz w:val="28"/>
          <w:szCs w:val="28"/>
          <w:highlight w:val="yellow"/>
        </w:rPr>
        <w:t>6</w:t>
      </w:r>
      <w:r w:rsidRPr="00D759DC">
        <w:rPr>
          <w:rFonts w:ascii="Times New Roman" w:eastAsia="Times New Roman" w:hAnsi="Times New Roman" w:cs="Times New Roman"/>
          <w:sz w:val="28"/>
          <w:szCs w:val="28"/>
          <w:highlight w:val="yellow"/>
        </w:rPr>
        <w:t xml:space="preserve">0% GV có trình độ ngoại ngữ từ Bậc 3 Khung Năng lực ngoại ngữ dùng </w:t>
      </w:r>
      <w:proofErr w:type="gramStart"/>
      <w:r w:rsidRPr="00D759DC">
        <w:rPr>
          <w:rFonts w:ascii="Times New Roman" w:eastAsia="Times New Roman" w:hAnsi="Times New Roman" w:cs="Times New Roman"/>
          <w:sz w:val="28"/>
          <w:szCs w:val="28"/>
          <w:highlight w:val="yellow"/>
        </w:rPr>
        <w:t>chung</w:t>
      </w:r>
      <w:proofErr w:type="gramEnd"/>
      <w:r w:rsidRPr="00D759DC">
        <w:rPr>
          <w:rFonts w:ascii="Times New Roman" w:eastAsia="Times New Roman" w:hAnsi="Times New Roman" w:cs="Times New Roman"/>
          <w:sz w:val="28"/>
          <w:szCs w:val="28"/>
          <w:highlight w:val="yellow"/>
        </w:rPr>
        <w:t xml:space="preserve"> cho Việt Nam (hoặc tương đương) trở lên.</w:t>
      </w:r>
    </w:p>
    <w:p w:rsidR="00DC66D7" w:rsidRDefault="00DC66D7" w:rsidP="00DC66D7">
      <w:pPr>
        <w:pStyle w:val="ListParagraph"/>
        <w:numPr>
          <w:ilvl w:val="0"/>
          <w:numId w:val="40"/>
        </w:numPr>
        <w:tabs>
          <w:tab w:val="left" w:pos="1134"/>
        </w:tabs>
        <w:spacing w:before="120" w:after="120" w:line="240" w:lineRule="auto"/>
        <w:ind w:hanging="664"/>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 xml:space="preserve"> Quy định về người dạy ngoại ngữ</w:t>
      </w:r>
    </w:p>
    <w:p w:rsidR="00DC66D7" w:rsidRPr="00DC66D7" w:rsidRDefault="00DC66D7" w:rsidP="00DC66D7">
      <w:pPr>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color w:val="333333"/>
          <w:sz w:val="28"/>
          <w:szCs w:val="28"/>
          <w:highlight w:val="yellow"/>
          <w:shd w:val="clear" w:color="auto" w:fill="FFFFFF"/>
        </w:rPr>
        <w:tab/>
      </w:r>
      <w:r w:rsidRPr="00DC66D7">
        <w:rPr>
          <w:rFonts w:ascii="Times New Roman" w:hAnsi="Times New Roman" w:cs="Times New Roman"/>
          <w:color w:val="333333"/>
          <w:sz w:val="28"/>
          <w:szCs w:val="28"/>
          <w:highlight w:val="yellow"/>
          <w:shd w:val="clear" w:color="auto" w:fill="FFFFFF"/>
        </w:rPr>
        <w:t xml:space="preserve">Quyết định số </w:t>
      </w:r>
      <w:r w:rsidRPr="00DC66D7">
        <w:rPr>
          <w:rFonts w:ascii="Times New Roman" w:eastAsia="Times New Roman" w:hAnsi="Times New Roman" w:cs="Times New Roman"/>
          <w:sz w:val="28"/>
          <w:szCs w:val="28"/>
          <w:highlight w:val="yellow"/>
        </w:rPr>
        <w:t xml:space="preserve">72/2014/QĐ-TTg ngày </w:t>
      </w:r>
      <w:r w:rsidRPr="00DC66D7">
        <w:rPr>
          <w:rFonts w:ascii="Times New Roman" w:eastAsia="Times New Roman" w:hAnsi="Times New Roman" w:cs="Times New Roman"/>
          <w:iCs/>
          <w:sz w:val="28"/>
          <w:szCs w:val="28"/>
          <w:highlight w:val="yellow"/>
        </w:rPr>
        <w:t>ngày 17 tháng 12 năm 2014 của Thủ tướng Chính phủ qui định:</w:t>
      </w:r>
    </w:p>
    <w:p w:rsidR="00DC66D7" w:rsidRDefault="00DC66D7" w:rsidP="00DC66D7">
      <w:pPr>
        <w:tabs>
          <w:tab w:val="left" w:pos="851"/>
        </w:tabs>
        <w:spacing w:before="120" w:after="120" w:line="240" w:lineRule="auto"/>
        <w:jc w:val="both"/>
        <w:rPr>
          <w:rFonts w:ascii="Times New Roman" w:eastAsia="Times New Roman" w:hAnsi="Times New Roman" w:cs="Times New Roman"/>
          <w:sz w:val="28"/>
          <w:szCs w:val="28"/>
          <w:highlight w:val="yellow"/>
        </w:rPr>
      </w:pPr>
      <w:r w:rsidRPr="00DC66D7">
        <w:rPr>
          <w:rFonts w:eastAsia="Times New Roman"/>
          <w:sz w:val="28"/>
          <w:szCs w:val="28"/>
        </w:rPr>
        <w:t xml:space="preserve"> </w:t>
      </w:r>
      <w:r>
        <w:rPr>
          <w:rFonts w:eastAsia="Times New Roman"/>
          <w:sz w:val="28"/>
          <w:szCs w:val="28"/>
        </w:rPr>
        <w:tab/>
      </w:r>
      <w:r w:rsidRPr="00DC66D7">
        <w:rPr>
          <w:rFonts w:ascii="Times New Roman" w:eastAsia="Times New Roman" w:hAnsi="Times New Roman" w:cs="Times New Roman"/>
          <w:sz w:val="28"/>
          <w:szCs w:val="28"/>
          <w:highlight w:val="yellow"/>
        </w:rPr>
        <w:t xml:space="preserve">Người dạy tại các cơ sở giáo dục đại học và giáo dục nghề nghiệp phải có năng lực ngoại ngữ tối thiểu bậc 5 </w:t>
      </w:r>
      <w:proofErr w:type="gramStart"/>
      <w:r w:rsidRPr="00DC66D7">
        <w:rPr>
          <w:rFonts w:ascii="Times New Roman" w:eastAsia="Times New Roman" w:hAnsi="Times New Roman" w:cs="Times New Roman"/>
          <w:sz w:val="28"/>
          <w:szCs w:val="28"/>
          <w:highlight w:val="yellow"/>
        </w:rPr>
        <w:t>theo</w:t>
      </w:r>
      <w:proofErr w:type="gramEnd"/>
      <w:r w:rsidRPr="00DC66D7">
        <w:rPr>
          <w:rFonts w:ascii="Times New Roman" w:eastAsia="Times New Roman" w:hAnsi="Times New Roman" w:cs="Times New Roman"/>
          <w:sz w:val="28"/>
          <w:szCs w:val="28"/>
          <w:highlight w:val="yellow"/>
        </w:rPr>
        <w:t xml:space="preserve"> Khung năng lực ngoại ngữ 6 bậc dùng cho Việt Nam hoặc tương đương. </w:t>
      </w:r>
      <w:proofErr w:type="gramStart"/>
      <w:r w:rsidRPr="00DC66D7">
        <w:rPr>
          <w:rFonts w:ascii="Times New Roman" w:eastAsia="Times New Roman" w:hAnsi="Times New Roman" w:cs="Times New Roman"/>
          <w:sz w:val="28"/>
          <w:szCs w:val="28"/>
          <w:highlight w:val="yellow"/>
        </w:rPr>
        <w:t xml:space="preserve">Những người được đào tạo đại học, thạc sỹ, tiến sỹ toàn thời gian ở nước ngoài thì được miễn yêu cầu </w:t>
      </w:r>
      <w:r w:rsidRPr="00DC66D7">
        <w:rPr>
          <w:rFonts w:ascii="Times New Roman" w:eastAsia="Times New Roman" w:hAnsi="Times New Roman" w:cs="Times New Roman"/>
          <w:sz w:val="28"/>
          <w:szCs w:val="28"/>
          <w:highlight w:val="yellow"/>
          <w:shd w:val="clear" w:color="auto" w:fill="FFFFFF"/>
        </w:rPr>
        <w:t>về</w:t>
      </w:r>
      <w:r w:rsidRPr="00DC66D7">
        <w:rPr>
          <w:rFonts w:ascii="Times New Roman" w:eastAsia="Times New Roman" w:hAnsi="Times New Roman" w:cs="Times New Roman"/>
          <w:sz w:val="28"/>
          <w:szCs w:val="28"/>
          <w:highlight w:val="yellow"/>
        </w:rPr>
        <w:t xml:space="preserve"> năng lực ngoại ngữ quy định như trên.</w:t>
      </w:r>
      <w:proofErr w:type="gramEnd"/>
    </w:p>
    <w:p w:rsidR="00354532" w:rsidRPr="00DC66D7" w:rsidRDefault="00354532" w:rsidP="00DC66D7">
      <w:pPr>
        <w:tabs>
          <w:tab w:val="left" w:pos="851"/>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eastAsia="Times New Roman" w:hAnsi="Times New Roman" w:cs="Times New Roman"/>
          <w:sz w:val="28"/>
          <w:szCs w:val="28"/>
          <w:highlight w:val="yellow"/>
        </w:rPr>
        <w:tab/>
        <w:t xml:space="preserve">Căn cứ định hướng phát triển Trường giai đoạn 2018-2020 và thực trạng trình độ ngoại ngữ của đội </w:t>
      </w:r>
      <w:proofErr w:type="gramStart"/>
      <w:r>
        <w:rPr>
          <w:rFonts w:ascii="Times New Roman" w:eastAsia="Times New Roman" w:hAnsi="Times New Roman" w:cs="Times New Roman"/>
          <w:sz w:val="28"/>
          <w:szCs w:val="28"/>
          <w:highlight w:val="yellow"/>
        </w:rPr>
        <w:t>ngũ</w:t>
      </w:r>
      <w:proofErr w:type="gramEnd"/>
      <w:r>
        <w:rPr>
          <w:rFonts w:ascii="Times New Roman" w:eastAsia="Times New Roman" w:hAnsi="Times New Roman" w:cs="Times New Roman"/>
          <w:sz w:val="28"/>
          <w:szCs w:val="28"/>
          <w:highlight w:val="yellow"/>
        </w:rPr>
        <w:t xml:space="preserve"> cán bộ quản lý và GV, Trường Cao đẳng Lý Tự Trọng TP.HCM xây dựng nhu cầu đào tạo, bồi dưỡng như sau: </w:t>
      </w:r>
    </w:p>
    <w:p w:rsidR="00073E3C" w:rsidRDefault="00073E3C" w:rsidP="00A32AB4">
      <w:pPr>
        <w:pStyle w:val="ListParagraph"/>
        <w:numPr>
          <w:ilvl w:val="1"/>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Nhu cầu đào tạo, bồi dưỡng</w:t>
      </w:r>
      <w:r w:rsidR="00354532">
        <w:rPr>
          <w:rFonts w:ascii="Times New Roman" w:hAnsi="Times New Roman" w:cs="Times New Roman"/>
          <w:b/>
          <w:color w:val="333333"/>
          <w:sz w:val="28"/>
          <w:szCs w:val="28"/>
          <w:shd w:val="clear" w:color="auto" w:fill="FFFFFF"/>
        </w:rPr>
        <w:t>:</w:t>
      </w:r>
    </w:p>
    <w:tbl>
      <w:tblPr>
        <w:tblStyle w:val="TableGrid"/>
        <w:tblW w:w="0" w:type="auto"/>
        <w:jc w:val="center"/>
        <w:tblLook w:val="04A0" w:firstRow="1" w:lastRow="0" w:firstColumn="1" w:lastColumn="0" w:noHBand="0" w:noVBand="1"/>
      </w:tblPr>
      <w:tblGrid>
        <w:gridCol w:w="639"/>
        <w:gridCol w:w="3297"/>
        <w:gridCol w:w="1268"/>
        <w:gridCol w:w="1134"/>
        <w:gridCol w:w="1134"/>
        <w:gridCol w:w="1175"/>
      </w:tblGrid>
      <w:tr w:rsidR="00354532" w:rsidTr="00354532">
        <w:trPr>
          <w:trHeight w:val="351"/>
          <w:jc w:val="center"/>
        </w:trPr>
        <w:tc>
          <w:tcPr>
            <w:tcW w:w="639" w:type="dxa"/>
            <w:vMerge w:val="restart"/>
            <w:vAlign w:val="center"/>
          </w:tcPr>
          <w:p w:rsidR="00354532" w:rsidRDefault="00354532" w:rsidP="00354532">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TT</w:t>
            </w:r>
          </w:p>
        </w:tc>
        <w:tc>
          <w:tcPr>
            <w:tcW w:w="3297" w:type="dxa"/>
            <w:vMerge w:val="restart"/>
            <w:vAlign w:val="center"/>
          </w:tcPr>
          <w:p w:rsidR="00354532" w:rsidRDefault="00354532" w:rsidP="00354532">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Đối tượng</w:t>
            </w:r>
          </w:p>
        </w:tc>
        <w:tc>
          <w:tcPr>
            <w:tcW w:w="4711" w:type="dxa"/>
            <w:gridSpan w:val="4"/>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 xml:space="preserve">Trình độ </w:t>
            </w:r>
          </w:p>
        </w:tc>
      </w:tr>
      <w:tr w:rsidR="00354532" w:rsidTr="00354532">
        <w:trPr>
          <w:trHeight w:val="487"/>
          <w:jc w:val="center"/>
        </w:trPr>
        <w:tc>
          <w:tcPr>
            <w:tcW w:w="639" w:type="dxa"/>
            <w:vMerge/>
          </w:tcPr>
          <w:p w:rsidR="00354532" w:rsidRDefault="00354532" w:rsidP="00073E3C">
            <w:pPr>
              <w:tabs>
                <w:tab w:val="left" w:pos="284"/>
              </w:tabs>
              <w:spacing w:before="120" w:after="120"/>
              <w:jc w:val="both"/>
              <w:rPr>
                <w:rFonts w:ascii="Times New Roman" w:hAnsi="Times New Roman" w:cs="Times New Roman"/>
                <w:b/>
                <w:color w:val="333333"/>
                <w:sz w:val="28"/>
                <w:szCs w:val="28"/>
                <w:shd w:val="clear" w:color="auto" w:fill="FFFFFF"/>
              </w:rPr>
            </w:pPr>
          </w:p>
        </w:tc>
        <w:tc>
          <w:tcPr>
            <w:tcW w:w="3297" w:type="dxa"/>
            <w:vMerge/>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p>
        </w:tc>
        <w:tc>
          <w:tcPr>
            <w:tcW w:w="1268" w:type="dxa"/>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A2</w:t>
            </w:r>
          </w:p>
        </w:tc>
        <w:tc>
          <w:tcPr>
            <w:tcW w:w="1134" w:type="dxa"/>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B1</w:t>
            </w:r>
          </w:p>
        </w:tc>
        <w:tc>
          <w:tcPr>
            <w:tcW w:w="1134" w:type="dxa"/>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B2</w:t>
            </w:r>
          </w:p>
        </w:tc>
        <w:tc>
          <w:tcPr>
            <w:tcW w:w="1175" w:type="dxa"/>
          </w:tcPr>
          <w:p w:rsidR="00354532" w:rsidRDefault="00354532"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C1</w:t>
            </w:r>
          </w:p>
        </w:tc>
      </w:tr>
      <w:tr w:rsidR="00073E3C" w:rsidRPr="00073E3C" w:rsidTr="00927002">
        <w:trPr>
          <w:jc w:val="center"/>
        </w:trPr>
        <w:tc>
          <w:tcPr>
            <w:tcW w:w="639" w:type="dxa"/>
          </w:tcPr>
          <w:p w:rsidR="00073E3C" w:rsidRPr="00073E3C" w:rsidRDefault="00073E3C" w:rsidP="00073E3C">
            <w:pPr>
              <w:tabs>
                <w:tab w:val="left" w:pos="284"/>
              </w:tabs>
              <w:spacing w:before="120" w:after="120"/>
              <w:jc w:val="both"/>
              <w:rPr>
                <w:rFonts w:ascii="Times New Roman" w:hAnsi="Times New Roman" w:cs="Times New Roman"/>
                <w:color w:val="333333"/>
                <w:sz w:val="28"/>
                <w:szCs w:val="28"/>
                <w:shd w:val="clear" w:color="auto" w:fill="FFFFFF"/>
              </w:rPr>
            </w:pPr>
            <w:r w:rsidRPr="00073E3C">
              <w:rPr>
                <w:rFonts w:ascii="Times New Roman" w:hAnsi="Times New Roman" w:cs="Times New Roman"/>
                <w:color w:val="333333"/>
                <w:sz w:val="28"/>
                <w:szCs w:val="28"/>
                <w:shd w:val="clear" w:color="auto" w:fill="FFFFFF"/>
              </w:rPr>
              <w:t>1</w:t>
            </w:r>
          </w:p>
        </w:tc>
        <w:tc>
          <w:tcPr>
            <w:tcW w:w="3297" w:type="dxa"/>
          </w:tcPr>
          <w:p w:rsidR="00073E3C" w:rsidRPr="00073E3C" w:rsidRDefault="00073E3C" w:rsidP="00073E3C">
            <w:pPr>
              <w:tabs>
                <w:tab w:val="left" w:pos="284"/>
              </w:tabs>
              <w:spacing w:before="120" w:after="120"/>
              <w:rPr>
                <w:rFonts w:ascii="Times New Roman" w:hAnsi="Times New Roman" w:cs="Times New Roman"/>
                <w:color w:val="333333"/>
                <w:sz w:val="28"/>
                <w:szCs w:val="28"/>
                <w:shd w:val="clear" w:color="auto" w:fill="FFFFFF"/>
              </w:rPr>
            </w:pPr>
            <w:r w:rsidRPr="00073E3C">
              <w:rPr>
                <w:rFonts w:ascii="Times New Roman" w:hAnsi="Times New Roman" w:cs="Times New Roman"/>
                <w:color w:val="333333"/>
                <w:sz w:val="28"/>
                <w:szCs w:val="28"/>
                <w:shd w:val="clear" w:color="auto" w:fill="FFFFFF"/>
              </w:rPr>
              <w:t>Cán bộ quản lý</w:t>
            </w:r>
          </w:p>
        </w:tc>
        <w:tc>
          <w:tcPr>
            <w:tcW w:w="1268"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073E3C" w:rsidRPr="00073E3C" w:rsidTr="00927002">
        <w:trPr>
          <w:jc w:val="center"/>
        </w:trPr>
        <w:tc>
          <w:tcPr>
            <w:tcW w:w="639" w:type="dxa"/>
          </w:tcPr>
          <w:p w:rsidR="00073E3C" w:rsidRPr="00073E3C" w:rsidRDefault="00073E3C"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2</w:t>
            </w:r>
          </w:p>
        </w:tc>
        <w:tc>
          <w:tcPr>
            <w:tcW w:w="3297" w:type="dxa"/>
          </w:tcPr>
          <w:p w:rsidR="00073E3C" w:rsidRPr="00073E3C" w:rsidRDefault="00073E3C" w:rsidP="00073E3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Giảng viên dạy ngoại ngữ</w:t>
            </w:r>
          </w:p>
        </w:tc>
        <w:tc>
          <w:tcPr>
            <w:tcW w:w="1268" w:type="dxa"/>
          </w:tcPr>
          <w:p w:rsid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073E3C" w:rsidRP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06</w:t>
            </w:r>
          </w:p>
        </w:tc>
      </w:tr>
      <w:tr w:rsidR="001F26D8" w:rsidRPr="00073E3C" w:rsidTr="00927002">
        <w:trPr>
          <w:jc w:val="center"/>
        </w:trPr>
        <w:tc>
          <w:tcPr>
            <w:tcW w:w="639" w:type="dxa"/>
          </w:tcPr>
          <w:p w:rsidR="001F26D8" w:rsidRDefault="001F26D8" w:rsidP="00073E3C">
            <w:pPr>
              <w:tabs>
                <w:tab w:val="left" w:pos="284"/>
              </w:tabs>
              <w:spacing w:before="120" w:after="120"/>
              <w:jc w:val="both"/>
              <w:rPr>
                <w:rFonts w:ascii="Times New Roman" w:hAnsi="Times New Roman" w:cs="Times New Roman"/>
                <w:color w:val="333333"/>
                <w:sz w:val="28"/>
                <w:szCs w:val="28"/>
                <w:shd w:val="clear" w:color="auto" w:fill="FFFFFF"/>
              </w:rPr>
            </w:pPr>
          </w:p>
        </w:tc>
        <w:tc>
          <w:tcPr>
            <w:tcW w:w="3297" w:type="dxa"/>
          </w:tcPr>
          <w:p w:rsidR="001F26D8" w:rsidRDefault="00373B4C"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Đào tạo, bồi dưỡng </w:t>
            </w:r>
            <w:r w:rsidR="001F26D8">
              <w:rPr>
                <w:rFonts w:ascii="Times New Roman" w:hAnsi="Times New Roman" w:cs="Times New Roman"/>
                <w:color w:val="333333"/>
                <w:sz w:val="28"/>
                <w:szCs w:val="28"/>
                <w:shd w:val="clear" w:color="auto" w:fill="FFFFFF"/>
              </w:rPr>
              <w:t xml:space="preserve"> ngoại ngữ thứ 2</w:t>
            </w:r>
          </w:p>
        </w:tc>
        <w:tc>
          <w:tcPr>
            <w:tcW w:w="1268" w:type="dxa"/>
          </w:tcPr>
          <w:p w:rsidR="001F26D8" w:rsidRDefault="001F26D8" w:rsidP="00A6482F">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1F26D8" w:rsidRDefault="001F26D8"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03</w:t>
            </w:r>
          </w:p>
        </w:tc>
        <w:tc>
          <w:tcPr>
            <w:tcW w:w="1134" w:type="dxa"/>
          </w:tcPr>
          <w:p w:rsidR="001F26D8" w:rsidRDefault="001F26D8"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06</w:t>
            </w:r>
          </w:p>
        </w:tc>
        <w:tc>
          <w:tcPr>
            <w:tcW w:w="1175" w:type="dxa"/>
          </w:tcPr>
          <w:p w:rsidR="001F26D8" w:rsidRDefault="001F26D8"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073E3C" w:rsidRPr="00073E3C" w:rsidTr="00927002">
        <w:trPr>
          <w:jc w:val="center"/>
        </w:trPr>
        <w:tc>
          <w:tcPr>
            <w:tcW w:w="639" w:type="dxa"/>
          </w:tcPr>
          <w:p w:rsidR="00073E3C" w:rsidRDefault="00073E3C"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w:t>
            </w:r>
          </w:p>
        </w:tc>
        <w:tc>
          <w:tcPr>
            <w:tcW w:w="3297" w:type="dxa"/>
          </w:tcPr>
          <w:p w:rsidR="00073E3C" w:rsidRDefault="00AA339C"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Giảng  viên giáo dục nghề nghiệp</w:t>
            </w:r>
          </w:p>
        </w:tc>
        <w:tc>
          <w:tcPr>
            <w:tcW w:w="1268" w:type="dxa"/>
          </w:tcPr>
          <w:p w:rsidR="00073E3C" w:rsidRDefault="00A6482F" w:rsidP="00A6482F">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40</w:t>
            </w:r>
          </w:p>
        </w:tc>
        <w:tc>
          <w:tcPr>
            <w:tcW w:w="1134" w:type="dxa"/>
          </w:tcPr>
          <w:p w:rsidR="00073E3C"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05</w:t>
            </w:r>
          </w:p>
        </w:tc>
        <w:tc>
          <w:tcPr>
            <w:tcW w:w="1134" w:type="dxa"/>
          </w:tcPr>
          <w:p w:rsidR="00073E3C"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38</w:t>
            </w:r>
            <w:r w:rsidR="00D42EFD">
              <w:rPr>
                <w:rFonts w:ascii="Times New Roman" w:hAnsi="Times New Roman" w:cs="Times New Roman"/>
                <w:color w:val="333333"/>
                <w:sz w:val="28"/>
                <w:szCs w:val="28"/>
                <w:shd w:val="clear" w:color="auto" w:fill="FFFFFF"/>
              </w:rPr>
              <w:t>(*)</w:t>
            </w:r>
          </w:p>
        </w:tc>
        <w:tc>
          <w:tcPr>
            <w:tcW w:w="1175" w:type="dxa"/>
          </w:tcPr>
          <w:p w:rsidR="00073E3C" w:rsidRDefault="00073E3C"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927002" w:rsidRPr="00073E3C" w:rsidTr="00927002">
        <w:trPr>
          <w:jc w:val="center"/>
        </w:trPr>
        <w:tc>
          <w:tcPr>
            <w:tcW w:w="639" w:type="dxa"/>
          </w:tcPr>
          <w:p w:rsidR="00927002" w:rsidRDefault="00927002"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3.1</w:t>
            </w:r>
          </w:p>
        </w:tc>
        <w:tc>
          <w:tcPr>
            <w:tcW w:w="3297" w:type="dxa"/>
          </w:tcPr>
          <w:p w:rsidR="00927002" w:rsidRDefault="00927002"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Ô tô</w:t>
            </w:r>
            <w:r w:rsidR="001F26D8">
              <w:rPr>
                <w:rFonts w:ascii="Times New Roman" w:hAnsi="Times New Roman" w:cs="Times New Roman"/>
                <w:color w:val="333333"/>
                <w:sz w:val="28"/>
                <w:szCs w:val="28"/>
                <w:shd w:val="clear" w:color="auto" w:fill="FFFFFF"/>
              </w:rPr>
              <w:t xml:space="preserve"> </w:t>
            </w:r>
          </w:p>
        </w:tc>
        <w:tc>
          <w:tcPr>
            <w:tcW w:w="1268" w:type="dxa"/>
          </w:tcPr>
          <w:p w:rsidR="00927002" w:rsidRDefault="00B46469" w:rsidP="00B46469">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03</w:t>
            </w:r>
          </w:p>
        </w:tc>
        <w:tc>
          <w:tcPr>
            <w:tcW w:w="1134" w:type="dxa"/>
          </w:tcPr>
          <w:p w:rsidR="00927002" w:rsidRPr="00073E3C" w:rsidRDefault="0065775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927002"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08</w:t>
            </w:r>
          </w:p>
        </w:tc>
        <w:tc>
          <w:tcPr>
            <w:tcW w:w="1175" w:type="dxa"/>
          </w:tcPr>
          <w:p w:rsidR="00927002"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927002" w:rsidRPr="00073E3C" w:rsidTr="00927002">
        <w:trPr>
          <w:jc w:val="center"/>
        </w:trPr>
        <w:tc>
          <w:tcPr>
            <w:tcW w:w="639" w:type="dxa"/>
          </w:tcPr>
          <w:p w:rsidR="00927002" w:rsidRDefault="00927002"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3.2</w:t>
            </w:r>
          </w:p>
        </w:tc>
        <w:tc>
          <w:tcPr>
            <w:tcW w:w="3297" w:type="dxa"/>
          </w:tcPr>
          <w:p w:rsidR="00927002" w:rsidRDefault="00927002"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Điện-Điện tử</w:t>
            </w:r>
          </w:p>
        </w:tc>
        <w:tc>
          <w:tcPr>
            <w:tcW w:w="1268" w:type="dxa"/>
          </w:tcPr>
          <w:p w:rsidR="00927002"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08</w:t>
            </w:r>
          </w:p>
        </w:tc>
        <w:tc>
          <w:tcPr>
            <w:tcW w:w="1134" w:type="dxa"/>
          </w:tcPr>
          <w:p w:rsidR="00927002" w:rsidRPr="00073E3C" w:rsidRDefault="0065775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01</w:t>
            </w:r>
          </w:p>
        </w:tc>
        <w:tc>
          <w:tcPr>
            <w:tcW w:w="1134" w:type="dxa"/>
          </w:tcPr>
          <w:p w:rsidR="00927002"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10</w:t>
            </w:r>
          </w:p>
        </w:tc>
        <w:tc>
          <w:tcPr>
            <w:tcW w:w="1175" w:type="dxa"/>
          </w:tcPr>
          <w:p w:rsidR="00927002"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927002" w:rsidRPr="00073E3C" w:rsidTr="00927002">
        <w:trPr>
          <w:jc w:val="center"/>
        </w:trPr>
        <w:tc>
          <w:tcPr>
            <w:tcW w:w="639" w:type="dxa"/>
          </w:tcPr>
          <w:p w:rsidR="00927002" w:rsidRDefault="00927002"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3.3</w:t>
            </w:r>
          </w:p>
        </w:tc>
        <w:tc>
          <w:tcPr>
            <w:tcW w:w="3297" w:type="dxa"/>
          </w:tcPr>
          <w:p w:rsidR="00927002" w:rsidRDefault="00927002"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Cơ khí</w:t>
            </w:r>
          </w:p>
        </w:tc>
        <w:tc>
          <w:tcPr>
            <w:tcW w:w="1268" w:type="dxa"/>
          </w:tcPr>
          <w:p w:rsidR="00927002"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07</w:t>
            </w:r>
          </w:p>
        </w:tc>
        <w:tc>
          <w:tcPr>
            <w:tcW w:w="1134" w:type="dxa"/>
          </w:tcPr>
          <w:p w:rsidR="00927002" w:rsidRPr="00073E3C" w:rsidRDefault="0065775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927002"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10</w:t>
            </w:r>
          </w:p>
        </w:tc>
        <w:tc>
          <w:tcPr>
            <w:tcW w:w="1175" w:type="dxa"/>
          </w:tcPr>
          <w:p w:rsidR="00927002"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927002" w:rsidRPr="00073E3C" w:rsidTr="00927002">
        <w:trPr>
          <w:jc w:val="center"/>
        </w:trPr>
        <w:tc>
          <w:tcPr>
            <w:tcW w:w="639" w:type="dxa"/>
          </w:tcPr>
          <w:p w:rsidR="00927002" w:rsidRDefault="00927002"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3.4</w:t>
            </w:r>
          </w:p>
        </w:tc>
        <w:tc>
          <w:tcPr>
            <w:tcW w:w="3297" w:type="dxa"/>
          </w:tcPr>
          <w:p w:rsidR="00927002" w:rsidRDefault="00927002"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Thông tin</w:t>
            </w:r>
          </w:p>
        </w:tc>
        <w:tc>
          <w:tcPr>
            <w:tcW w:w="1268" w:type="dxa"/>
          </w:tcPr>
          <w:p w:rsidR="00927002"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08</w:t>
            </w:r>
          </w:p>
        </w:tc>
        <w:tc>
          <w:tcPr>
            <w:tcW w:w="1134" w:type="dxa"/>
          </w:tcPr>
          <w:p w:rsidR="00927002" w:rsidRPr="00073E3C"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927002" w:rsidRPr="00073E3C" w:rsidRDefault="00A6482F"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10</w:t>
            </w:r>
          </w:p>
        </w:tc>
        <w:tc>
          <w:tcPr>
            <w:tcW w:w="1175" w:type="dxa"/>
          </w:tcPr>
          <w:p w:rsidR="00927002" w:rsidRDefault="00927002"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3.5</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Nhiệt lạnh</w:t>
            </w:r>
          </w:p>
        </w:tc>
        <w:tc>
          <w:tcPr>
            <w:tcW w:w="1268"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3.6</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CN May</w:t>
            </w:r>
          </w:p>
        </w:tc>
        <w:tc>
          <w:tcPr>
            <w:tcW w:w="1268"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3.7</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Kinh tế</w:t>
            </w:r>
          </w:p>
        </w:tc>
        <w:tc>
          <w:tcPr>
            <w:tcW w:w="1268"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3.8</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Lý luận chính trị</w:t>
            </w:r>
          </w:p>
        </w:tc>
        <w:tc>
          <w:tcPr>
            <w:tcW w:w="1268"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02</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B46469" w:rsidRPr="00073E3C" w:rsidTr="00927002">
        <w:trPr>
          <w:jc w:val="center"/>
        </w:trPr>
        <w:tc>
          <w:tcPr>
            <w:tcW w:w="639" w:type="dxa"/>
          </w:tcPr>
          <w:p w:rsidR="00B46469" w:rsidRDefault="00B46469" w:rsidP="00073E3C">
            <w:pPr>
              <w:tabs>
                <w:tab w:val="left" w:pos="284"/>
              </w:tabs>
              <w:spacing w:before="120" w:after="12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3.9</w:t>
            </w:r>
          </w:p>
        </w:tc>
        <w:tc>
          <w:tcPr>
            <w:tcW w:w="3297" w:type="dxa"/>
          </w:tcPr>
          <w:p w:rsidR="00B46469" w:rsidRDefault="00B46469" w:rsidP="00AA339C">
            <w:pPr>
              <w:tabs>
                <w:tab w:val="left" w:pos="284"/>
              </w:tabs>
              <w:spacing w:before="120" w:after="12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Khoa khoa học cơ bản</w:t>
            </w:r>
          </w:p>
        </w:tc>
        <w:tc>
          <w:tcPr>
            <w:tcW w:w="1268" w:type="dxa"/>
          </w:tcPr>
          <w:p w:rsidR="00B46469" w:rsidRDefault="00F65D78" w:rsidP="00073E3C">
            <w:pPr>
              <w:tabs>
                <w:tab w:val="left" w:pos="284"/>
              </w:tabs>
              <w:spacing w:before="120" w:after="120"/>
              <w:jc w:val="cente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06</w:t>
            </w: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34" w:type="dxa"/>
          </w:tcPr>
          <w:p w:rsidR="00B46469" w:rsidRPr="00073E3C"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c>
          <w:tcPr>
            <w:tcW w:w="1175" w:type="dxa"/>
          </w:tcPr>
          <w:p w:rsidR="00B46469" w:rsidRDefault="00B46469" w:rsidP="00073E3C">
            <w:pPr>
              <w:tabs>
                <w:tab w:val="left" w:pos="284"/>
              </w:tabs>
              <w:spacing w:before="120" w:after="120"/>
              <w:jc w:val="center"/>
              <w:rPr>
                <w:rFonts w:ascii="Times New Roman" w:hAnsi="Times New Roman" w:cs="Times New Roman"/>
                <w:color w:val="333333"/>
                <w:sz w:val="28"/>
                <w:szCs w:val="28"/>
                <w:shd w:val="clear" w:color="auto" w:fill="FFFFFF"/>
              </w:rPr>
            </w:pPr>
          </w:p>
        </w:tc>
      </w:tr>
      <w:tr w:rsidR="00A6482F" w:rsidRPr="00A6482F" w:rsidTr="00927002">
        <w:trPr>
          <w:jc w:val="center"/>
        </w:trPr>
        <w:tc>
          <w:tcPr>
            <w:tcW w:w="639" w:type="dxa"/>
          </w:tcPr>
          <w:p w:rsidR="00A6482F" w:rsidRPr="00A6482F" w:rsidRDefault="00A6482F" w:rsidP="00073E3C">
            <w:pPr>
              <w:tabs>
                <w:tab w:val="left" w:pos="284"/>
              </w:tabs>
              <w:spacing w:before="120" w:after="120"/>
              <w:jc w:val="both"/>
              <w:rPr>
                <w:rFonts w:ascii="Times New Roman" w:hAnsi="Times New Roman" w:cs="Times New Roman"/>
                <w:b/>
                <w:color w:val="333333"/>
                <w:sz w:val="28"/>
                <w:szCs w:val="28"/>
                <w:shd w:val="clear" w:color="auto" w:fill="FFFFFF"/>
              </w:rPr>
            </w:pPr>
          </w:p>
        </w:tc>
        <w:tc>
          <w:tcPr>
            <w:tcW w:w="3297" w:type="dxa"/>
          </w:tcPr>
          <w:p w:rsidR="00A6482F" w:rsidRPr="00A6482F" w:rsidRDefault="00A6482F" w:rsidP="00AA339C">
            <w:pPr>
              <w:tabs>
                <w:tab w:val="left" w:pos="284"/>
              </w:tabs>
              <w:spacing w:before="120" w:after="120"/>
              <w:rPr>
                <w:rFonts w:ascii="Times New Roman" w:hAnsi="Times New Roman" w:cs="Times New Roman"/>
                <w:b/>
                <w:color w:val="333333"/>
                <w:sz w:val="28"/>
                <w:szCs w:val="28"/>
                <w:shd w:val="clear" w:color="auto" w:fill="FFFFFF"/>
              </w:rPr>
            </w:pPr>
            <w:r w:rsidRPr="00A6482F">
              <w:rPr>
                <w:rFonts w:ascii="Times New Roman" w:hAnsi="Times New Roman" w:cs="Times New Roman"/>
                <w:b/>
                <w:color w:val="333333"/>
                <w:sz w:val="28"/>
                <w:szCs w:val="28"/>
                <w:shd w:val="clear" w:color="auto" w:fill="FFFFFF"/>
              </w:rPr>
              <w:t>Tổng cộng (1+2+3)</w:t>
            </w:r>
          </w:p>
        </w:tc>
        <w:tc>
          <w:tcPr>
            <w:tcW w:w="1268" w:type="dxa"/>
          </w:tcPr>
          <w:p w:rsidR="00A6482F" w:rsidRPr="00A6482F" w:rsidRDefault="00A6482F"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42</w:t>
            </w:r>
          </w:p>
        </w:tc>
        <w:tc>
          <w:tcPr>
            <w:tcW w:w="1134" w:type="dxa"/>
          </w:tcPr>
          <w:p w:rsidR="00A6482F" w:rsidRPr="00A6482F" w:rsidRDefault="00A6482F" w:rsidP="001F26D8">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0</w:t>
            </w:r>
            <w:r w:rsidR="001F26D8">
              <w:rPr>
                <w:rFonts w:ascii="Times New Roman" w:hAnsi="Times New Roman" w:cs="Times New Roman"/>
                <w:b/>
                <w:color w:val="333333"/>
                <w:sz w:val="28"/>
                <w:szCs w:val="28"/>
                <w:shd w:val="clear" w:color="auto" w:fill="FFFFFF"/>
              </w:rPr>
              <w:t>8</w:t>
            </w:r>
          </w:p>
        </w:tc>
        <w:tc>
          <w:tcPr>
            <w:tcW w:w="1134" w:type="dxa"/>
          </w:tcPr>
          <w:p w:rsidR="00A6482F" w:rsidRPr="00A6482F" w:rsidRDefault="001F26D8"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44</w:t>
            </w:r>
          </w:p>
        </w:tc>
        <w:tc>
          <w:tcPr>
            <w:tcW w:w="1175" w:type="dxa"/>
          </w:tcPr>
          <w:p w:rsidR="00A6482F" w:rsidRPr="00A6482F" w:rsidRDefault="00A6482F" w:rsidP="00073E3C">
            <w:pPr>
              <w:tabs>
                <w:tab w:val="left" w:pos="284"/>
              </w:tabs>
              <w:spacing w:before="120" w:after="120"/>
              <w:jc w:val="center"/>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06</w:t>
            </w:r>
          </w:p>
        </w:tc>
      </w:tr>
    </w:tbl>
    <w:p w:rsidR="002D3DB1" w:rsidRDefault="00073E3C" w:rsidP="00073E3C">
      <w:pPr>
        <w:tabs>
          <w:tab w:val="left" w:pos="284"/>
        </w:tabs>
        <w:spacing w:before="120" w:after="120" w:line="240" w:lineRule="auto"/>
        <w:jc w:val="both"/>
        <w:rPr>
          <w:rFonts w:ascii="Times New Roman" w:hAnsi="Times New Roman" w:cs="Times New Roman"/>
          <w:b/>
          <w:color w:val="333333"/>
          <w:sz w:val="28"/>
          <w:szCs w:val="28"/>
          <w:shd w:val="clear" w:color="auto" w:fill="FFFFFF"/>
        </w:rPr>
      </w:pPr>
      <w:r w:rsidRPr="00073E3C">
        <w:rPr>
          <w:rFonts w:ascii="Times New Roman" w:hAnsi="Times New Roman" w:cs="Times New Roman"/>
          <w:b/>
          <w:color w:val="333333"/>
          <w:sz w:val="28"/>
          <w:szCs w:val="28"/>
          <w:shd w:val="clear" w:color="auto" w:fill="FFFFFF"/>
        </w:rPr>
        <w:t xml:space="preserve"> </w:t>
      </w:r>
      <w:r w:rsidR="00D42EFD">
        <w:rPr>
          <w:rFonts w:ascii="Times New Roman" w:hAnsi="Times New Roman" w:cs="Times New Roman"/>
          <w:b/>
          <w:color w:val="333333"/>
          <w:sz w:val="28"/>
          <w:szCs w:val="28"/>
          <w:shd w:val="clear" w:color="auto" w:fill="FFFFFF"/>
        </w:rPr>
        <w:tab/>
      </w:r>
      <w:r w:rsidR="00D42EFD">
        <w:rPr>
          <w:rFonts w:ascii="Times New Roman" w:hAnsi="Times New Roman" w:cs="Times New Roman"/>
          <w:b/>
          <w:color w:val="333333"/>
          <w:sz w:val="28"/>
          <w:szCs w:val="28"/>
          <w:shd w:val="clear" w:color="auto" w:fill="FFFFFF"/>
        </w:rPr>
        <w:tab/>
        <w:t xml:space="preserve">(*) </w:t>
      </w:r>
      <w:proofErr w:type="gramStart"/>
      <w:r w:rsidR="00D42EFD" w:rsidRPr="0011443F">
        <w:rPr>
          <w:rFonts w:ascii="Times New Roman" w:hAnsi="Times New Roman" w:cs="Times New Roman"/>
          <w:color w:val="333333"/>
          <w:sz w:val="28"/>
          <w:szCs w:val="28"/>
          <w:shd w:val="clear" w:color="auto" w:fill="FFFFFF"/>
        </w:rPr>
        <w:t>Số GV đào tạo nâng chuẩn</w:t>
      </w:r>
      <w:r w:rsidR="00373B4C" w:rsidRPr="0011443F">
        <w:rPr>
          <w:rFonts w:ascii="Times New Roman" w:hAnsi="Times New Roman" w:cs="Times New Roman"/>
          <w:color w:val="333333"/>
          <w:sz w:val="28"/>
          <w:szCs w:val="28"/>
          <w:shd w:val="clear" w:color="auto" w:fill="FFFFFF"/>
        </w:rPr>
        <w:t>.</w:t>
      </w:r>
      <w:proofErr w:type="gramEnd"/>
    </w:p>
    <w:p w:rsidR="00373B4C" w:rsidRPr="00FF4CB7" w:rsidRDefault="00373B4C" w:rsidP="00073E3C">
      <w:p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rPr>
        <w:tab/>
      </w:r>
      <w:r>
        <w:rPr>
          <w:rFonts w:ascii="Times New Roman" w:hAnsi="Times New Roman" w:cs="Times New Roman"/>
          <w:b/>
          <w:color w:val="333333"/>
          <w:sz w:val="28"/>
          <w:szCs w:val="28"/>
          <w:shd w:val="clear" w:color="auto" w:fill="FFFFFF"/>
        </w:rPr>
        <w:tab/>
      </w:r>
      <w:r w:rsidRPr="00FF4CB7">
        <w:rPr>
          <w:rFonts w:ascii="Times New Roman" w:hAnsi="Times New Roman" w:cs="Times New Roman"/>
          <w:color w:val="333333"/>
          <w:sz w:val="28"/>
          <w:szCs w:val="28"/>
          <w:shd w:val="clear" w:color="auto" w:fill="FFFFFF"/>
        </w:rPr>
        <w:t>Đối với GV dạy ngoại ngữ</w:t>
      </w:r>
      <w:r w:rsidR="00FF4CB7" w:rsidRPr="00FF4CB7">
        <w:rPr>
          <w:rFonts w:ascii="Times New Roman" w:hAnsi="Times New Roman" w:cs="Times New Roman"/>
          <w:color w:val="333333"/>
          <w:sz w:val="28"/>
          <w:szCs w:val="28"/>
          <w:shd w:val="clear" w:color="auto" w:fill="FFFFFF"/>
        </w:rPr>
        <w:t>, hiện có 06/09 GV có chứng chỉ ngoại ngữ thứ hai là Pháp, Hoa, Nhật, Đức, Nhà trường cử đào tạo bồi dưỡng chứng chỉ B2 để có thể tham gia giảng dạy khi có nhu cầu.</w:t>
      </w:r>
    </w:p>
    <w:p w:rsidR="002D3DB1" w:rsidRPr="00696DD8" w:rsidRDefault="00696DD8" w:rsidP="00696DD8">
      <w:pPr>
        <w:pStyle w:val="ListParagraph"/>
        <w:numPr>
          <w:ilvl w:val="1"/>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Dự kiến kinh phí đào tạo</w:t>
      </w:r>
    </w:p>
    <w:p w:rsidR="002D3DB1" w:rsidRDefault="00FB691F" w:rsidP="00FB691F">
      <w:pPr>
        <w:pStyle w:val="ListParagraph"/>
        <w:numPr>
          <w:ilvl w:val="0"/>
          <w:numId w:val="40"/>
        </w:numPr>
        <w:tabs>
          <w:tab w:val="left" w:pos="284"/>
        </w:tabs>
        <w:spacing w:before="120" w:after="120" w:line="240" w:lineRule="auto"/>
        <w:jc w:val="both"/>
        <w:rPr>
          <w:rFonts w:ascii="Times New Roman" w:hAnsi="Times New Roman" w:cs="Times New Roman"/>
          <w:color w:val="333333"/>
          <w:sz w:val="28"/>
          <w:szCs w:val="28"/>
          <w:shd w:val="clear" w:color="auto" w:fill="FFFFFF"/>
        </w:rPr>
      </w:pPr>
      <w:r w:rsidRPr="00FB691F">
        <w:rPr>
          <w:rFonts w:ascii="Times New Roman" w:hAnsi="Times New Roman" w:cs="Times New Roman"/>
          <w:color w:val="333333"/>
          <w:sz w:val="28"/>
          <w:szCs w:val="28"/>
          <w:shd w:val="clear" w:color="auto" w:fill="FFFFFF"/>
        </w:rPr>
        <w:t>Trình độ A2:</w:t>
      </w:r>
      <w:r>
        <w:rPr>
          <w:rFonts w:ascii="Times New Roman" w:hAnsi="Times New Roman" w:cs="Times New Roman"/>
          <w:color w:val="333333"/>
          <w:sz w:val="28"/>
          <w:szCs w:val="28"/>
          <w:shd w:val="clear" w:color="auto" w:fill="FFFFFF"/>
        </w:rPr>
        <w:t xml:space="preserve"> (Bao gồm lệ phí thi 1.800.000đ)</w:t>
      </w:r>
    </w:p>
    <w:p w:rsidR="00FB691F" w:rsidRDefault="00FB691F"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42 người x 4.800.000đ/người</w:t>
      </w:r>
      <w:r>
        <w:rPr>
          <w:rFonts w:ascii="Times New Roman" w:hAnsi="Times New Roman" w:cs="Times New Roman"/>
          <w:color w:val="333333"/>
          <w:sz w:val="28"/>
          <w:szCs w:val="28"/>
          <w:shd w:val="clear" w:color="auto" w:fill="FFFFFF"/>
        </w:rPr>
        <w:tab/>
        <w:t>= 201.600.000đ</w:t>
      </w:r>
    </w:p>
    <w:p w:rsidR="00FB691F" w:rsidRDefault="00FB691F" w:rsidP="00FB691F">
      <w:pPr>
        <w:pStyle w:val="ListParagraph"/>
        <w:numPr>
          <w:ilvl w:val="0"/>
          <w:numId w:val="40"/>
        </w:numPr>
        <w:tabs>
          <w:tab w:val="left" w:pos="284"/>
        </w:tabs>
        <w:spacing w:before="120" w:after="120" w:line="240" w:lineRule="auto"/>
        <w:jc w:val="both"/>
        <w:rPr>
          <w:rFonts w:ascii="Times New Roman" w:hAnsi="Times New Roman" w:cs="Times New Roman"/>
          <w:color w:val="333333"/>
          <w:sz w:val="28"/>
          <w:szCs w:val="28"/>
          <w:shd w:val="clear" w:color="auto" w:fill="FFFFFF"/>
        </w:rPr>
      </w:pPr>
      <w:r w:rsidRPr="00FB691F">
        <w:rPr>
          <w:rFonts w:ascii="Times New Roman" w:hAnsi="Times New Roman" w:cs="Times New Roman"/>
          <w:color w:val="333333"/>
          <w:sz w:val="28"/>
          <w:szCs w:val="28"/>
          <w:shd w:val="clear" w:color="auto" w:fill="FFFFFF"/>
        </w:rPr>
        <w:t xml:space="preserve">Trình độ </w:t>
      </w:r>
      <w:r>
        <w:rPr>
          <w:rFonts w:ascii="Times New Roman" w:hAnsi="Times New Roman" w:cs="Times New Roman"/>
          <w:color w:val="333333"/>
          <w:sz w:val="28"/>
          <w:szCs w:val="28"/>
          <w:shd w:val="clear" w:color="auto" w:fill="FFFFFF"/>
        </w:rPr>
        <w:t>B1</w:t>
      </w:r>
      <w:r w:rsidRPr="00FB691F">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(Bao gồm lệ phí thi 1.800.000đ)</w:t>
      </w:r>
    </w:p>
    <w:p w:rsidR="00FB691F" w:rsidRDefault="00FB691F"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w:t>
      </w:r>
      <w:r w:rsidR="001F26D8">
        <w:rPr>
          <w:rFonts w:ascii="Times New Roman" w:hAnsi="Times New Roman" w:cs="Times New Roman"/>
          <w:color w:val="333333"/>
          <w:sz w:val="28"/>
          <w:szCs w:val="28"/>
          <w:shd w:val="clear" w:color="auto" w:fill="FFFFFF"/>
        </w:rPr>
        <w:t>8</w:t>
      </w:r>
      <w:r>
        <w:rPr>
          <w:rFonts w:ascii="Times New Roman" w:hAnsi="Times New Roman" w:cs="Times New Roman"/>
          <w:color w:val="333333"/>
          <w:sz w:val="28"/>
          <w:szCs w:val="28"/>
          <w:shd w:val="clear" w:color="auto" w:fill="FFFFFF"/>
        </w:rPr>
        <w:t xml:space="preserve"> người x 6.000.000đ/người =   </w:t>
      </w:r>
      <w:r w:rsidR="001F26D8">
        <w:rPr>
          <w:rFonts w:ascii="Times New Roman" w:hAnsi="Times New Roman" w:cs="Times New Roman"/>
          <w:color w:val="333333"/>
          <w:sz w:val="28"/>
          <w:szCs w:val="28"/>
          <w:shd w:val="clear" w:color="auto" w:fill="FFFFFF"/>
        </w:rPr>
        <w:t>48</w:t>
      </w:r>
      <w:r>
        <w:rPr>
          <w:rFonts w:ascii="Times New Roman" w:hAnsi="Times New Roman" w:cs="Times New Roman"/>
          <w:color w:val="333333"/>
          <w:sz w:val="28"/>
          <w:szCs w:val="28"/>
          <w:shd w:val="clear" w:color="auto" w:fill="FFFFFF"/>
        </w:rPr>
        <w:t>.000.000đ</w:t>
      </w:r>
    </w:p>
    <w:p w:rsidR="00FB691F" w:rsidRDefault="00FB691F" w:rsidP="00FB691F">
      <w:pPr>
        <w:pStyle w:val="ListParagraph"/>
        <w:numPr>
          <w:ilvl w:val="0"/>
          <w:numId w:val="40"/>
        </w:numPr>
        <w:tabs>
          <w:tab w:val="left" w:pos="284"/>
        </w:tabs>
        <w:spacing w:before="120" w:after="120" w:line="240" w:lineRule="auto"/>
        <w:jc w:val="both"/>
        <w:rPr>
          <w:rFonts w:ascii="Times New Roman" w:hAnsi="Times New Roman" w:cs="Times New Roman"/>
          <w:color w:val="333333"/>
          <w:sz w:val="28"/>
          <w:szCs w:val="28"/>
          <w:shd w:val="clear" w:color="auto" w:fill="FFFFFF"/>
        </w:rPr>
      </w:pPr>
      <w:r w:rsidRPr="00FB691F">
        <w:rPr>
          <w:rFonts w:ascii="Times New Roman" w:hAnsi="Times New Roman" w:cs="Times New Roman"/>
          <w:color w:val="333333"/>
          <w:sz w:val="28"/>
          <w:szCs w:val="28"/>
          <w:shd w:val="clear" w:color="auto" w:fill="FFFFFF"/>
        </w:rPr>
        <w:t xml:space="preserve">Trình độ </w:t>
      </w:r>
      <w:r>
        <w:rPr>
          <w:rFonts w:ascii="Times New Roman" w:hAnsi="Times New Roman" w:cs="Times New Roman"/>
          <w:color w:val="333333"/>
          <w:sz w:val="28"/>
          <w:szCs w:val="28"/>
          <w:shd w:val="clear" w:color="auto" w:fill="FFFFFF"/>
        </w:rPr>
        <w:t>B2</w:t>
      </w:r>
      <w:r w:rsidRPr="00FB691F">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(Bao gồm lệ phí thi 1.800.000đ)</w:t>
      </w:r>
    </w:p>
    <w:p w:rsidR="00FB691F" w:rsidRDefault="001F26D8"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44</w:t>
      </w:r>
      <w:r w:rsidR="00D42EFD">
        <w:rPr>
          <w:rFonts w:ascii="Times New Roman" w:hAnsi="Times New Roman" w:cs="Times New Roman"/>
          <w:color w:val="333333"/>
          <w:sz w:val="28"/>
          <w:szCs w:val="28"/>
          <w:shd w:val="clear" w:color="auto" w:fill="FFFFFF"/>
        </w:rPr>
        <w:t xml:space="preserve"> người x 6.200.000đ/người = 2</w:t>
      </w:r>
      <w:r>
        <w:rPr>
          <w:rFonts w:ascii="Times New Roman" w:hAnsi="Times New Roman" w:cs="Times New Roman"/>
          <w:color w:val="333333"/>
          <w:sz w:val="28"/>
          <w:szCs w:val="28"/>
          <w:shd w:val="clear" w:color="auto" w:fill="FFFFFF"/>
        </w:rPr>
        <w:t>72</w:t>
      </w:r>
      <w:r w:rsidR="00D42EFD">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8</w:t>
      </w:r>
      <w:r w:rsidR="00D42EFD">
        <w:rPr>
          <w:rFonts w:ascii="Times New Roman" w:hAnsi="Times New Roman" w:cs="Times New Roman"/>
          <w:color w:val="333333"/>
          <w:sz w:val="28"/>
          <w:szCs w:val="28"/>
          <w:shd w:val="clear" w:color="auto" w:fill="FFFFFF"/>
        </w:rPr>
        <w:t>00.000đ</w:t>
      </w:r>
    </w:p>
    <w:p w:rsidR="00D42EFD" w:rsidRDefault="00D42EFD" w:rsidP="00D42EFD">
      <w:pPr>
        <w:pStyle w:val="ListParagraph"/>
        <w:numPr>
          <w:ilvl w:val="0"/>
          <w:numId w:val="40"/>
        </w:numPr>
        <w:tabs>
          <w:tab w:val="left" w:pos="284"/>
        </w:tabs>
        <w:spacing w:before="120" w:after="120" w:line="240" w:lineRule="auto"/>
        <w:jc w:val="both"/>
        <w:rPr>
          <w:rFonts w:ascii="Times New Roman" w:hAnsi="Times New Roman" w:cs="Times New Roman"/>
          <w:color w:val="333333"/>
          <w:sz w:val="28"/>
          <w:szCs w:val="28"/>
          <w:shd w:val="clear" w:color="auto" w:fill="FFFFFF"/>
        </w:rPr>
      </w:pPr>
      <w:r w:rsidRPr="00FB691F">
        <w:rPr>
          <w:rFonts w:ascii="Times New Roman" w:hAnsi="Times New Roman" w:cs="Times New Roman"/>
          <w:color w:val="333333"/>
          <w:sz w:val="28"/>
          <w:szCs w:val="28"/>
          <w:shd w:val="clear" w:color="auto" w:fill="FFFFFF"/>
        </w:rPr>
        <w:t xml:space="preserve">Trình độ </w:t>
      </w:r>
      <w:r>
        <w:rPr>
          <w:rFonts w:ascii="Times New Roman" w:hAnsi="Times New Roman" w:cs="Times New Roman"/>
          <w:color w:val="333333"/>
          <w:sz w:val="28"/>
          <w:szCs w:val="28"/>
          <w:shd w:val="clear" w:color="auto" w:fill="FFFFFF"/>
        </w:rPr>
        <w:t>C1</w:t>
      </w:r>
      <w:r w:rsidRPr="00FB691F">
        <w:rPr>
          <w:rFonts w:ascii="Times New Roman" w:hAnsi="Times New Roman" w:cs="Times New Roman"/>
          <w:color w:val="333333"/>
          <w:sz w:val="28"/>
          <w:szCs w:val="28"/>
          <w:shd w:val="clear" w:color="auto" w:fill="FFFFFF"/>
        </w:rPr>
        <w:t>:</w:t>
      </w:r>
      <w:r>
        <w:rPr>
          <w:rFonts w:ascii="Times New Roman" w:hAnsi="Times New Roman" w:cs="Times New Roman"/>
          <w:color w:val="333333"/>
          <w:sz w:val="28"/>
          <w:szCs w:val="28"/>
          <w:shd w:val="clear" w:color="auto" w:fill="FFFFFF"/>
        </w:rPr>
        <w:t xml:space="preserve"> (Bao gồm lệ phí thi 1.800.000đ)</w:t>
      </w:r>
    </w:p>
    <w:p w:rsidR="00D42EFD" w:rsidRDefault="00D42EFD" w:rsidP="00D42EFD">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06 người x 6.200.000đ/người =   37.200.000đ</w:t>
      </w:r>
    </w:p>
    <w:p w:rsidR="00D42EFD" w:rsidRDefault="00D42EFD"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noProof/>
          <w:color w:val="333333"/>
          <w:sz w:val="28"/>
          <w:szCs w:val="28"/>
        </w:rPr>
        <mc:AlternateContent>
          <mc:Choice Requires="wps">
            <w:drawing>
              <wp:anchor distT="0" distB="0" distL="114300" distR="114300" simplePos="0" relativeHeight="251662336" behindDoc="0" locked="0" layoutInCell="1" allowOverlap="1">
                <wp:simplePos x="0" y="0"/>
                <wp:positionH relativeFrom="column">
                  <wp:posOffset>3382010</wp:posOffset>
                </wp:positionH>
                <wp:positionV relativeFrom="paragraph">
                  <wp:posOffset>86360</wp:posOffset>
                </wp:positionV>
                <wp:extent cx="1038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66.3pt,6.8pt" to="348.05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FPitQEAAMMDAAAOAAAAZHJzL2Uyb0RvYy54bWysU8GOEzEMvSPxD1HudKZFoNWo0z10BRcE&#10;FQsfkM04nUhJHDmhM/17nLSdRYCEQFw8ceJn+z17tvezd+IElCyGXq5XrRQQNA42HHv59cu7V3dS&#10;pKzCoBwG6OUZkrzfvXyxnWIHGxzRDUCCk4TUTbGXY86xa5qkR/AqrTBC4EeD5FVml47NQGri7N41&#10;m7Z920xIQyTUkBLfPlwe5a7mNwZ0/mRMgixcL7m3XC1V+1Rss9uq7kgqjlZf21D/0IVXNnDRJdWD&#10;ykp8I/tLKm81YUKTVxp9g8ZYDZUDs1m3P7F5HFWEyoXFSXGRKf2/tPrj6UDCDjw7KYLyPKLHTMoe&#10;xyz2GAILiCTWRacppo7D9+FAVy/FAxXSsyFfvkxHzFXb86ItzFlovly3r+82mzdS6Ntb8wyMlPJ7&#10;QC/KoZfOhkJbder0IWUuxqG3EHZKI5fS9ZTPDkqwC5/BMJVSrKLrEsHekTgpHr/SGkKuVDhfjS4w&#10;Y51bgO2fgdf4AoW6YH8DXhC1Moa8gL0NSL+rnudby+YSf1PgwrtI8ITDuQ6lSsObUhW7bnVZxR/9&#10;Cn/+93bfAQAA//8DAFBLAwQUAAYACAAAACEAEvdGi+AAAAAJAQAADwAAAGRycy9kb3ducmV2Lnht&#10;bEyPQUvDQBCF74L/YRnBi9hNWxPamE1RofSgIjb9AdvsmASzsyG7SVN/vSMe9DTMvMeb72WbybZi&#10;xN43jhTMZxEIpNKZhioFh2J7uwLhgyajW0eo4IweNvnlRaZT4070juM+VIJDyKdaQR1Cl0rpyxqt&#10;9jPXIbH24XqrA699JU2vTxxuW7mIokRa3RB/qHWHTzWWn/vBKthtH/E5Pg/VnYl3xc1YvLx+va2U&#10;ur6aHu5BBJzCnxl+8BkdcmY6uoGMF62CeLlI2MrCkicbknUyB3H8Pcg8k/8b5N8AAAD//wMAUEsB&#10;Ai0AFAAGAAgAAAAhALaDOJL+AAAA4QEAABMAAAAAAAAAAAAAAAAAAAAAAFtDb250ZW50X1R5cGVz&#10;XS54bWxQSwECLQAUAAYACAAAACEAOP0h/9YAAACUAQAACwAAAAAAAAAAAAAAAAAvAQAAX3JlbHMv&#10;LnJlbHNQSwECLQAUAAYACAAAACEAJLxT4rUBAADDAwAADgAAAAAAAAAAAAAAAAAuAgAAZHJzL2Uy&#10;b0RvYy54bWxQSwECLQAUAAYACAAAACEAEvdGi+AAAAAJAQAADwAAAAAAAAAAAAAAAAAPBAAAZHJz&#10;L2Rvd25yZXYueG1sUEsFBgAAAAAEAAQA8wAAABwFAAAAAA==&#10;" strokecolor="#4579b8 [3044]"/>
            </w:pict>
          </mc:Fallback>
        </mc:AlternateContent>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p>
    <w:p w:rsidR="00FB691F" w:rsidRPr="00FB691F" w:rsidRDefault="00D42EFD" w:rsidP="00FB691F">
      <w:pPr>
        <w:pStyle w:val="ListParagraph"/>
        <w:tabs>
          <w:tab w:val="left" w:pos="284"/>
        </w:tabs>
        <w:spacing w:before="120" w:after="120" w:line="240" w:lineRule="auto"/>
        <w:ind w:left="1515"/>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t>CỘNG</w:t>
      </w:r>
      <w:r w:rsidR="00802E24">
        <w:rPr>
          <w:rFonts w:ascii="Times New Roman" w:hAnsi="Times New Roman" w:cs="Times New Roman"/>
          <w:color w:val="333333"/>
          <w:sz w:val="28"/>
          <w:szCs w:val="28"/>
          <w:shd w:val="clear" w:color="auto" w:fill="FFFFFF"/>
        </w:rPr>
        <w:tab/>
        <w:t xml:space="preserve">  5</w:t>
      </w:r>
      <w:r w:rsidR="001F26D8">
        <w:rPr>
          <w:rFonts w:ascii="Times New Roman" w:hAnsi="Times New Roman" w:cs="Times New Roman"/>
          <w:color w:val="333333"/>
          <w:sz w:val="28"/>
          <w:szCs w:val="28"/>
          <w:shd w:val="clear" w:color="auto" w:fill="FFFFFF"/>
        </w:rPr>
        <w:t>59</w:t>
      </w:r>
      <w:r w:rsidR="00802E24">
        <w:rPr>
          <w:rFonts w:ascii="Times New Roman" w:hAnsi="Times New Roman" w:cs="Times New Roman"/>
          <w:color w:val="333333"/>
          <w:sz w:val="28"/>
          <w:szCs w:val="28"/>
          <w:shd w:val="clear" w:color="auto" w:fill="FFFFFF"/>
        </w:rPr>
        <w:t>.</w:t>
      </w:r>
      <w:r w:rsidR="001F26D8">
        <w:rPr>
          <w:rFonts w:ascii="Times New Roman" w:hAnsi="Times New Roman" w:cs="Times New Roman"/>
          <w:color w:val="333333"/>
          <w:sz w:val="28"/>
          <w:szCs w:val="28"/>
          <w:shd w:val="clear" w:color="auto" w:fill="FFFFFF"/>
        </w:rPr>
        <w:t>801</w:t>
      </w:r>
      <w:r w:rsidR="00802E24">
        <w:rPr>
          <w:rFonts w:ascii="Times New Roman" w:hAnsi="Times New Roman" w:cs="Times New Roman"/>
          <w:color w:val="333333"/>
          <w:sz w:val="28"/>
          <w:szCs w:val="28"/>
          <w:shd w:val="clear" w:color="auto" w:fill="FFFFFF"/>
        </w:rPr>
        <w:t>.000đ</w:t>
      </w:r>
    </w:p>
    <w:p w:rsidR="00FB691F" w:rsidRDefault="00FB691F" w:rsidP="00FB691F">
      <w:pPr>
        <w:pStyle w:val="ListParagraph"/>
        <w:tabs>
          <w:tab w:val="left" w:pos="284"/>
        </w:tabs>
        <w:spacing w:before="120" w:after="120" w:line="240" w:lineRule="auto"/>
        <w:jc w:val="both"/>
        <w:rPr>
          <w:rFonts w:ascii="Times New Roman" w:hAnsi="Times New Roman" w:cs="Times New Roman"/>
          <w:i/>
          <w:color w:val="333333"/>
          <w:sz w:val="28"/>
          <w:szCs w:val="28"/>
          <w:shd w:val="clear" w:color="auto" w:fill="FFFFFF"/>
        </w:rPr>
      </w:pPr>
      <w:r>
        <w:rPr>
          <w:rFonts w:ascii="Times New Roman" w:hAnsi="Times New Roman" w:cs="Times New Roman"/>
          <w:color w:val="333333"/>
          <w:sz w:val="28"/>
          <w:szCs w:val="28"/>
          <w:shd w:val="clear" w:color="auto" w:fill="FFFFFF"/>
        </w:rPr>
        <w:tab/>
      </w:r>
      <w:r w:rsidR="00802E24" w:rsidRPr="001F26D8">
        <w:rPr>
          <w:rFonts w:ascii="Times New Roman" w:hAnsi="Times New Roman" w:cs="Times New Roman"/>
          <w:i/>
          <w:color w:val="333333"/>
          <w:sz w:val="28"/>
          <w:szCs w:val="28"/>
          <w:shd w:val="clear" w:color="auto" w:fill="FFFFFF"/>
        </w:rPr>
        <w:t>(Giá tham khảo Trường ĐH Sư phạm TP.HCM)</w:t>
      </w:r>
    </w:p>
    <w:p w:rsidR="001B119C" w:rsidRPr="001B119C" w:rsidRDefault="0019677C" w:rsidP="0019677C">
      <w:pPr>
        <w:pStyle w:val="ListParagraph"/>
        <w:numPr>
          <w:ilvl w:val="0"/>
          <w:numId w:val="40"/>
        </w:numPr>
        <w:tabs>
          <w:tab w:val="left" w:pos="284"/>
        </w:tabs>
        <w:spacing w:before="120" w:after="120" w:line="240" w:lineRule="auto"/>
        <w:jc w:val="both"/>
        <w:rPr>
          <w:rFonts w:ascii="Times New Roman" w:hAnsi="Times New Roman" w:cs="Times New Roman"/>
          <w:i/>
          <w:color w:val="333333"/>
          <w:sz w:val="28"/>
          <w:szCs w:val="28"/>
          <w:shd w:val="clear" w:color="auto" w:fill="FFFFFF"/>
        </w:rPr>
      </w:pPr>
      <w:r>
        <w:rPr>
          <w:rFonts w:ascii="Times New Roman" w:hAnsi="Times New Roman" w:cs="Times New Roman"/>
          <w:color w:val="333333"/>
          <w:sz w:val="28"/>
          <w:szCs w:val="28"/>
          <w:shd w:val="clear" w:color="auto" w:fill="FFFFFF"/>
        </w:rPr>
        <w:t>Nguồn kinh phí:</w:t>
      </w:r>
      <w:r w:rsidR="001B119C">
        <w:rPr>
          <w:rFonts w:ascii="Times New Roman" w:hAnsi="Times New Roman" w:cs="Times New Roman"/>
          <w:color w:val="333333"/>
          <w:sz w:val="28"/>
          <w:szCs w:val="28"/>
          <w:shd w:val="clear" w:color="auto" w:fill="FFFFFF"/>
        </w:rPr>
        <w:t xml:space="preserve"> </w:t>
      </w:r>
    </w:p>
    <w:p w:rsidR="0019677C" w:rsidRPr="001B119C" w:rsidRDefault="009825F5" w:rsidP="009825F5">
      <w:pPr>
        <w:tabs>
          <w:tab w:val="left" w:pos="284"/>
        </w:tabs>
        <w:spacing w:before="120" w:after="120" w:line="240" w:lineRule="auto"/>
        <w:jc w:val="both"/>
        <w:rPr>
          <w:rFonts w:ascii="Times New Roman" w:hAnsi="Times New Roman" w:cs="Times New Roman"/>
          <w:i/>
          <w:color w:val="333333"/>
          <w:sz w:val="28"/>
          <w:szCs w:val="28"/>
          <w:shd w:val="clear" w:color="auto" w:fill="FFFFFF"/>
        </w:rPr>
      </w:pP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r>
      <w:r>
        <w:rPr>
          <w:rFonts w:ascii="Times New Roman" w:hAnsi="Times New Roman" w:cs="Times New Roman"/>
          <w:color w:val="333333"/>
          <w:sz w:val="28"/>
          <w:szCs w:val="28"/>
          <w:shd w:val="clear" w:color="auto" w:fill="FFFFFF"/>
        </w:rPr>
        <w:tab/>
        <w:t xml:space="preserve">Nguồn ngân sách Thành phố, tham dự các lớp </w:t>
      </w:r>
      <w:r w:rsidR="00325252">
        <w:rPr>
          <w:rFonts w:ascii="Times New Roman" w:hAnsi="Times New Roman" w:cs="Times New Roman"/>
          <w:color w:val="333333"/>
          <w:sz w:val="28"/>
          <w:szCs w:val="28"/>
          <w:shd w:val="clear" w:color="auto" w:fill="FFFFFF"/>
        </w:rPr>
        <w:t>theo kế hoạch của</w:t>
      </w:r>
      <w:r>
        <w:rPr>
          <w:rFonts w:ascii="Times New Roman" w:hAnsi="Times New Roman" w:cs="Times New Roman"/>
          <w:color w:val="333333"/>
          <w:sz w:val="28"/>
          <w:szCs w:val="28"/>
          <w:shd w:val="clear" w:color="auto" w:fill="FFFFFF"/>
        </w:rPr>
        <w:t xml:space="preserve"> </w:t>
      </w:r>
      <w:r w:rsidR="001B119C" w:rsidRPr="001B119C">
        <w:rPr>
          <w:rFonts w:ascii="Times New Roman" w:hAnsi="Times New Roman" w:cs="Times New Roman"/>
          <w:color w:val="333333"/>
          <w:sz w:val="28"/>
          <w:szCs w:val="28"/>
          <w:shd w:val="clear" w:color="auto" w:fill="FFFFFF"/>
        </w:rPr>
        <w:t>Sở Lao động – Thương binh – Xã hội</w:t>
      </w:r>
      <w:r w:rsidR="001B119C">
        <w:rPr>
          <w:rFonts w:ascii="Times New Roman" w:hAnsi="Times New Roman" w:cs="Times New Roman"/>
          <w:color w:val="333333"/>
          <w:sz w:val="28"/>
          <w:szCs w:val="28"/>
          <w:shd w:val="clear" w:color="auto" w:fill="FFFFFF"/>
        </w:rPr>
        <w:t>, Tổng cục GDNN, Bộ Lao động – Thương binh – Xã hội tổ chức</w:t>
      </w:r>
      <w:r w:rsidR="001B119C" w:rsidRPr="001B119C">
        <w:rPr>
          <w:rFonts w:ascii="Times New Roman" w:hAnsi="Times New Roman" w:cs="Times New Roman"/>
          <w:color w:val="333333"/>
          <w:sz w:val="28"/>
          <w:szCs w:val="28"/>
          <w:shd w:val="clear" w:color="auto" w:fill="FFFFFF"/>
        </w:rPr>
        <w:t>.</w:t>
      </w:r>
    </w:p>
    <w:p w:rsidR="001B7523" w:rsidRPr="001B7523" w:rsidRDefault="001B7523" w:rsidP="001B7523">
      <w:pPr>
        <w:pStyle w:val="ListParagraph"/>
        <w:numPr>
          <w:ilvl w:val="1"/>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sidRPr="001B7523">
        <w:rPr>
          <w:rFonts w:ascii="Times New Roman" w:hAnsi="Times New Roman" w:cs="Times New Roman"/>
          <w:b/>
          <w:color w:val="333333"/>
          <w:sz w:val="28"/>
          <w:szCs w:val="28"/>
          <w:shd w:val="clear" w:color="auto" w:fill="FFFFFF"/>
        </w:rPr>
        <w:t>Kế hoạch đào tạo, bồi dưỡng</w:t>
      </w:r>
    </w:p>
    <w:p w:rsidR="001B7523" w:rsidRDefault="0019677C" w:rsidP="0019677C">
      <w:pPr>
        <w:pStyle w:val="ListParagraph"/>
        <w:numPr>
          <w:ilvl w:val="0"/>
          <w:numId w:val="39"/>
        </w:num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Năm 2019: Hoàn thành chứng chỉ đào tạo </w:t>
      </w:r>
      <w:r w:rsidR="00EB4A98">
        <w:rPr>
          <w:rFonts w:ascii="Times New Roman" w:hAnsi="Times New Roman" w:cs="Times New Roman"/>
          <w:color w:val="333333"/>
          <w:sz w:val="28"/>
          <w:szCs w:val="28"/>
          <w:shd w:val="clear" w:color="auto" w:fill="FFFFFF"/>
        </w:rPr>
        <w:t>A2</w:t>
      </w:r>
    </w:p>
    <w:p w:rsidR="00EB4A98" w:rsidRPr="00EB4A98" w:rsidRDefault="00EB4A98" w:rsidP="00EB4A98">
      <w:pPr>
        <w:pStyle w:val="ListParagraph"/>
        <w:numPr>
          <w:ilvl w:val="0"/>
          <w:numId w:val="39"/>
        </w:num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Năm 2020: </w:t>
      </w:r>
      <w:r>
        <w:rPr>
          <w:rFonts w:ascii="Times New Roman" w:hAnsi="Times New Roman" w:cs="Times New Roman"/>
          <w:color w:val="333333"/>
          <w:sz w:val="28"/>
          <w:szCs w:val="28"/>
          <w:shd w:val="clear" w:color="auto" w:fill="FFFFFF"/>
        </w:rPr>
        <w:t xml:space="preserve">Hoàn thành chứng chỉ đào tạo </w:t>
      </w:r>
      <w:r>
        <w:rPr>
          <w:rFonts w:ascii="Times New Roman" w:hAnsi="Times New Roman" w:cs="Times New Roman"/>
          <w:color w:val="333333"/>
          <w:sz w:val="28"/>
          <w:szCs w:val="28"/>
          <w:shd w:val="clear" w:color="auto" w:fill="FFFFFF"/>
        </w:rPr>
        <w:t>B1, B2, C1.</w:t>
      </w:r>
    </w:p>
    <w:p w:rsidR="002D3DB1" w:rsidRDefault="00345C53" w:rsidP="00B767D0">
      <w:pPr>
        <w:pStyle w:val="ListParagraph"/>
        <w:numPr>
          <w:ilvl w:val="1"/>
          <w:numId w:val="13"/>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Tăng cường h</w:t>
      </w:r>
      <w:r w:rsidR="00B767D0">
        <w:rPr>
          <w:rFonts w:ascii="Times New Roman" w:hAnsi="Times New Roman" w:cs="Times New Roman"/>
          <w:b/>
          <w:color w:val="333333"/>
          <w:sz w:val="28"/>
          <w:szCs w:val="28"/>
          <w:shd w:val="clear" w:color="auto" w:fill="FFFFFF"/>
        </w:rPr>
        <w:t xml:space="preserve">oạt động hỗ trợ </w:t>
      </w:r>
      <w:r w:rsidR="00884216">
        <w:rPr>
          <w:rFonts w:ascii="Times New Roman" w:hAnsi="Times New Roman" w:cs="Times New Roman"/>
          <w:b/>
          <w:color w:val="333333"/>
          <w:sz w:val="28"/>
          <w:szCs w:val="28"/>
          <w:shd w:val="clear" w:color="auto" w:fill="FFFFFF"/>
        </w:rPr>
        <w:t xml:space="preserve">rèn luyện, </w:t>
      </w:r>
      <w:r w:rsidR="00B767D0">
        <w:rPr>
          <w:rFonts w:ascii="Times New Roman" w:hAnsi="Times New Roman" w:cs="Times New Roman"/>
          <w:b/>
          <w:color w:val="333333"/>
          <w:sz w:val="28"/>
          <w:szCs w:val="28"/>
          <w:shd w:val="clear" w:color="auto" w:fill="FFFFFF"/>
        </w:rPr>
        <w:t>nâng cao kỹ năng (nghe,nói,viết, đọc</w:t>
      </w:r>
      <w:r w:rsidR="003D0073">
        <w:rPr>
          <w:rFonts w:ascii="Times New Roman" w:hAnsi="Times New Roman" w:cs="Times New Roman"/>
          <w:b/>
          <w:color w:val="333333"/>
          <w:sz w:val="28"/>
          <w:szCs w:val="28"/>
          <w:shd w:val="clear" w:color="auto" w:fill="FFFFFF"/>
        </w:rPr>
        <w:t>)</w:t>
      </w:r>
    </w:p>
    <w:p w:rsidR="00884216" w:rsidRPr="00E605CF" w:rsidRDefault="006405F1" w:rsidP="00755564">
      <w:pPr>
        <w:pStyle w:val="ListParagraph"/>
        <w:numPr>
          <w:ilvl w:val="2"/>
          <w:numId w:val="13"/>
        </w:numPr>
        <w:tabs>
          <w:tab w:val="left" w:pos="284"/>
          <w:tab w:val="left" w:pos="2410"/>
        </w:tabs>
        <w:spacing w:before="120" w:after="120" w:line="240" w:lineRule="auto"/>
        <w:ind w:left="1843" w:hanging="850"/>
        <w:jc w:val="both"/>
        <w:rPr>
          <w:rFonts w:ascii="Times New Roman" w:hAnsi="Times New Roman" w:cs="Times New Roman"/>
          <w:i/>
          <w:color w:val="333333"/>
          <w:sz w:val="28"/>
          <w:szCs w:val="28"/>
          <w:shd w:val="clear" w:color="auto" w:fill="FFFFFF"/>
        </w:rPr>
      </w:pPr>
      <w:r w:rsidRPr="00E605CF">
        <w:rPr>
          <w:rFonts w:ascii="Times New Roman" w:hAnsi="Times New Roman" w:cs="Times New Roman"/>
          <w:i/>
          <w:color w:val="333333"/>
          <w:sz w:val="28"/>
          <w:szCs w:val="28"/>
          <w:shd w:val="clear" w:color="auto" w:fill="FFFFFF"/>
        </w:rPr>
        <w:t>Xây dựng</w:t>
      </w:r>
      <w:r w:rsidR="00183FA9" w:rsidRPr="00E605CF">
        <w:rPr>
          <w:rFonts w:ascii="Times New Roman" w:hAnsi="Times New Roman" w:cs="Times New Roman"/>
          <w:i/>
          <w:color w:val="333333"/>
          <w:sz w:val="28"/>
          <w:szCs w:val="28"/>
          <w:shd w:val="clear" w:color="auto" w:fill="FFFFFF"/>
        </w:rPr>
        <w:t xml:space="preserve"> </w:t>
      </w:r>
      <w:r w:rsidRPr="00E605CF">
        <w:rPr>
          <w:rFonts w:ascii="Times New Roman" w:hAnsi="Times New Roman" w:cs="Times New Roman"/>
          <w:i/>
          <w:color w:val="333333"/>
          <w:sz w:val="28"/>
          <w:szCs w:val="28"/>
          <w:shd w:val="clear" w:color="auto" w:fill="FFFFFF"/>
        </w:rPr>
        <w:t>C</w:t>
      </w:r>
      <w:r w:rsidR="00183FA9" w:rsidRPr="00E605CF">
        <w:rPr>
          <w:rFonts w:ascii="Times New Roman" w:hAnsi="Times New Roman" w:cs="Times New Roman"/>
          <w:i/>
          <w:color w:val="333333"/>
          <w:sz w:val="28"/>
          <w:szCs w:val="28"/>
          <w:shd w:val="clear" w:color="auto" w:fill="FFFFFF"/>
        </w:rPr>
        <w:t>âu lạc bộ tiếng Anh</w:t>
      </w:r>
      <w:r w:rsidR="00884216" w:rsidRPr="00E605CF">
        <w:rPr>
          <w:rFonts w:ascii="Times New Roman" w:hAnsi="Times New Roman" w:cs="Times New Roman"/>
          <w:i/>
          <w:color w:val="333333"/>
          <w:sz w:val="28"/>
          <w:szCs w:val="28"/>
          <w:shd w:val="clear" w:color="auto" w:fill="FFFFFF"/>
        </w:rPr>
        <w:t xml:space="preserve"> tại Trường</w:t>
      </w:r>
    </w:p>
    <w:p w:rsidR="00884216" w:rsidRPr="006405F1" w:rsidRDefault="006405F1" w:rsidP="006405F1">
      <w:pPr>
        <w:spacing w:before="120" w:after="12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t>Việc thành lập Câu lạc bộ Tiếng Anh gi</w:t>
      </w:r>
      <w:r w:rsidR="00884216" w:rsidRPr="006405F1">
        <w:rPr>
          <w:rFonts w:ascii="Times New Roman" w:hAnsi="Times New Roman" w:cs="Times New Roman"/>
          <w:sz w:val="28"/>
          <w:szCs w:val="28"/>
          <w:shd w:val="clear" w:color="auto" w:fill="FFFFFF"/>
        </w:rPr>
        <w:t xml:space="preserve">úp GV và HS-SV rèn luyện kỹ năng </w:t>
      </w:r>
      <w:r w:rsidR="00884216" w:rsidRPr="006405F1">
        <w:rPr>
          <w:rFonts w:ascii="Times New Roman" w:hAnsi="Times New Roman" w:cs="Times New Roman"/>
          <w:sz w:val="28"/>
          <w:szCs w:val="28"/>
        </w:rPr>
        <w:t>nghe, nói</w:t>
      </w:r>
      <w:r w:rsidR="00884216" w:rsidRPr="006405F1">
        <w:rPr>
          <w:rFonts w:ascii="Times New Roman" w:hAnsi="Times New Roman" w:cs="Times New Roman"/>
          <w:sz w:val="28"/>
          <w:szCs w:val="28"/>
        </w:rPr>
        <w:t xml:space="preserve">, </w:t>
      </w:r>
      <w:r w:rsidRPr="006405F1">
        <w:rPr>
          <w:rFonts w:ascii="Times New Roman" w:eastAsia="Times New Roman" w:hAnsi="Times New Roman" w:cs="Times New Roman"/>
          <w:sz w:val="28"/>
          <w:szCs w:val="28"/>
        </w:rPr>
        <w:t xml:space="preserve">giao tiếp, </w:t>
      </w:r>
      <w:r>
        <w:rPr>
          <w:rFonts w:ascii="Times New Roman" w:eastAsia="Times New Roman" w:hAnsi="Times New Roman" w:cs="Times New Roman"/>
          <w:sz w:val="28"/>
          <w:szCs w:val="28"/>
        </w:rPr>
        <w:t>p</w:t>
      </w:r>
      <w:r w:rsidR="00884216" w:rsidRPr="006405F1">
        <w:rPr>
          <w:rFonts w:ascii="Times New Roman" w:eastAsia="Times New Roman" w:hAnsi="Times New Roman" w:cs="Times New Roman"/>
          <w:sz w:val="28"/>
          <w:szCs w:val="28"/>
        </w:rPr>
        <w:t>hát triển năng khiếu v</w:t>
      </w:r>
      <w:r w:rsidRPr="006405F1">
        <w:rPr>
          <w:rFonts w:ascii="Times New Roman" w:eastAsia="Times New Roman" w:hAnsi="Times New Roman" w:cs="Times New Roman"/>
          <w:sz w:val="28"/>
          <w:szCs w:val="28"/>
        </w:rPr>
        <w:t>à sự tự tin,</w:t>
      </w:r>
      <w:r w:rsidR="00884216" w:rsidRPr="006405F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g</w:t>
      </w:r>
      <w:r w:rsidR="00884216" w:rsidRPr="006405F1">
        <w:rPr>
          <w:rFonts w:ascii="Times New Roman" w:eastAsia="Times New Roman" w:hAnsi="Times New Roman" w:cs="Times New Roman"/>
          <w:sz w:val="28"/>
          <w:szCs w:val="28"/>
        </w:rPr>
        <w:t>iao lưu, học hỏi lẫn nhau, giúp nhau tiến bộ</w:t>
      </w:r>
      <w:r>
        <w:rPr>
          <w:rFonts w:ascii="Times New Roman" w:eastAsia="Times New Roman" w:hAnsi="Times New Roman" w:cs="Times New Roman"/>
          <w:sz w:val="28"/>
          <w:szCs w:val="28"/>
        </w:rPr>
        <w:t>.</w:t>
      </w:r>
      <w:r w:rsidR="00884216" w:rsidRPr="006405F1">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Câu lạc bộ</w:t>
      </w:r>
      <w:r w:rsidR="00884216" w:rsidRPr="006405F1">
        <w:rPr>
          <w:rFonts w:ascii="Times New Roman" w:eastAsia="Times New Roman" w:hAnsi="Times New Roman" w:cs="Times New Roman"/>
          <w:sz w:val="28"/>
          <w:szCs w:val="28"/>
        </w:rPr>
        <w:t xml:space="preserve"> sẽ góp phần thúc đẩy việc học và ứng dụng tiếng Anh vào cuộc sống thực tế một cách tự nhiên và hiệu quả.</w:t>
      </w:r>
      <w:proofErr w:type="gramEnd"/>
    </w:p>
    <w:p w:rsidR="00884216" w:rsidRDefault="006405F1" w:rsidP="00884216">
      <w:pPr>
        <w:tabs>
          <w:tab w:val="left" w:pos="284"/>
        </w:tabs>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b/>
          <w:color w:val="333333"/>
          <w:sz w:val="28"/>
          <w:szCs w:val="28"/>
          <w:shd w:val="clear" w:color="auto" w:fill="FFFFFF"/>
        </w:rPr>
        <w:tab/>
      </w:r>
      <w:r>
        <w:rPr>
          <w:rFonts w:ascii="Times New Roman" w:hAnsi="Times New Roman" w:cs="Times New Roman"/>
          <w:b/>
          <w:color w:val="333333"/>
          <w:sz w:val="28"/>
          <w:szCs w:val="28"/>
          <w:shd w:val="clear" w:color="auto" w:fill="FFFFFF"/>
        </w:rPr>
        <w:tab/>
      </w:r>
      <w:r w:rsidRPr="006405F1">
        <w:rPr>
          <w:rFonts w:ascii="Times New Roman" w:hAnsi="Times New Roman" w:cs="Times New Roman"/>
          <w:color w:val="333333"/>
          <w:sz w:val="28"/>
          <w:szCs w:val="28"/>
          <w:shd w:val="clear" w:color="auto" w:fill="FFFFFF"/>
        </w:rPr>
        <w:t>Hoạt động của Câu lạc bộ tiếng Anh</w:t>
      </w:r>
      <w:r>
        <w:rPr>
          <w:rFonts w:ascii="Times New Roman" w:hAnsi="Times New Roman" w:cs="Times New Roman"/>
          <w:color w:val="333333"/>
          <w:sz w:val="28"/>
          <w:szCs w:val="28"/>
          <w:shd w:val="clear" w:color="auto" w:fill="FFFFFF"/>
        </w:rPr>
        <w:t xml:space="preserve">: </w:t>
      </w:r>
    </w:p>
    <w:p w:rsidR="006405F1" w:rsidRPr="006405F1" w:rsidRDefault="006405F1" w:rsidP="00E66ED7">
      <w:pPr>
        <w:pStyle w:val="ListParagraph"/>
        <w:numPr>
          <w:ilvl w:val="1"/>
          <w:numId w:val="44"/>
        </w:numPr>
        <w:tabs>
          <w:tab w:val="left" w:pos="1134"/>
        </w:tabs>
        <w:spacing w:before="120" w:after="120" w:line="240" w:lineRule="auto"/>
        <w:ind w:left="0" w:firstLine="709"/>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Tổ chức sinh hoạt định kỳ, mỗi </w:t>
      </w:r>
      <w:r w:rsidRPr="00884216">
        <w:rPr>
          <w:rFonts w:ascii="Times New Roman" w:hAnsi="Times New Roman" w:cs="Times New Roman"/>
          <w:color w:val="1D2129"/>
          <w:sz w:val="28"/>
          <w:szCs w:val="28"/>
          <w:shd w:val="clear" w:color="auto" w:fill="FFFFFF"/>
        </w:rPr>
        <w:t>buổi sinh hoạt đều gắn liền với một chủ đề</w:t>
      </w:r>
      <w:r>
        <w:rPr>
          <w:rFonts w:ascii="Times New Roman" w:hAnsi="Times New Roman" w:cs="Times New Roman"/>
          <w:color w:val="1D2129"/>
          <w:sz w:val="28"/>
          <w:szCs w:val="28"/>
          <w:shd w:val="clear" w:color="auto" w:fill="FFFFFF"/>
        </w:rPr>
        <w:t>.</w:t>
      </w:r>
    </w:p>
    <w:p w:rsidR="006405F1" w:rsidRPr="00E66ED7" w:rsidRDefault="006405F1" w:rsidP="00E66ED7">
      <w:pPr>
        <w:pStyle w:val="ListParagraph"/>
        <w:numPr>
          <w:ilvl w:val="1"/>
          <w:numId w:val="44"/>
        </w:numPr>
        <w:tabs>
          <w:tab w:val="left" w:pos="1134"/>
        </w:tabs>
        <w:spacing w:before="120" w:after="120" w:line="240" w:lineRule="auto"/>
        <w:ind w:left="0" w:firstLine="709"/>
        <w:jc w:val="both"/>
        <w:rPr>
          <w:rFonts w:ascii="Times New Roman" w:hAnsi="Times New Roman" w:cs="Times New Roman"/>
          <w:color w:val="333333"/>
          <w:sz w:val="28"/>
          <w:szCs w:val="28"/>
          <w:shd w:val="clear" w:color="auto" w:fill="FFFFFF"/>
        </w:rPr>
      </w:pPr>
      <w:r w:rsidRPr="00E66ED7">
        <w:rPr>
          <w:rFonts w:ascii="Times New Roman" w:hAnsi="Times New Roman" w:cs="Times New Roman"/>
          <w:color w:val="333333"/>
          <w:sz w:val="28"/>
          <w:szCs w:val="28"/>
          <w:shd w:val="clear" w:color="auto" w:fill="FFFFFF"/>
        </w:rPr>
        <w:t>Thu thập đề tài mà GV, HS-SV quan tâm; đề tài mang tính thời sự.</w:t>
      </w:r>
    </w:p>
    <w:p w:rsidR="006405F1" w:rsidRPr="00E66ED7" w:rsidRDefault="00373B4C" w:rsidP="00E66ED7">
      <w:pPr>
        <w:pStyle w:val="ListParagraph"/>
        <w:numPr>
          <w:ilvl w:val="1"/>
          <w:numId w:val="44"/>
        </w:numPr>
        <w:tabs>
          <w:tab w:val="left" w:pos="1134"/>
        </w:tabs>
        <w:spacing w:before="120" w:after="120" w:line="240" w:lineRule="auto"/>
        <w:ind w:left="0" w:firstLine="709"/>
        <w:jc w:val="both"/>
        <w:rPr>
          <w:rFonts w:ascii="Times New Roman" w:hAnsi="Times New Roman" w:cs="Times New Roman"/>
          <w:color w:val="333333"/>
          <w:sz w:val="28"/>
          <w:szCs w:val="28"/>
          <w:shd w:val="clear" w:color="auto" w:fill="FFFFFF"/>
        </w:rPr>
      </w:pPr>
      <w:r w:rsidRPr="00E66ED7">
        <w:rPr>
          <w:rFonts w:ascii="Times New Roman" w:hAnsi="Times New Roman" w:cs="Times New Roman"/>
          <w:color w:val="333333"/>
          <w:sz w:val="28"/>
          <w:szCs w:val="28"/>
          <w:shd w:val="clear" w:color="auto" w:fill="FFFFFF"/>
        </w:rPr>
        <w:lastRenderedPageBreak/>
        <w:t xml:space="preserve">Tổ chức nói chuyện chuyên đề, tạo sự chủ động trong giao tiếp, </w:t>
      </w:r>
      <w:r w:rsidRPr="00E66ED7">
        <w:rPr>
          <w:rFonts w:ascii="Times New Roman" w:hAnsi="Times New Roman" w:cs="Times New Roman"/>
          <w:color w:val="1D2129"/>
          <w:sz w:val="28"/>
          <w:szCs w:val="28"/>
          <w:shd w:val="clear" w:color="auto" w:fill="FFFFFF"/>
        </w:rPr>
        <w:t xml:space="preserve">diễn giả có thể là giảng viên của trường, hoặc từ các tổ chức </w:t>
      </w:r>
      <w:r w:rsidRPr="00E66ED7">
        <w:rPr>
          <w:rFonts w:ascii="Times New Roman" w:hAnsi="Times New Roman" w:cs="Times New Roman"/>
          <w:color w:val="1D2129"/>
          <w:sz w:val="28"/>
          <w:szCs w:val="28"/>
          <w:shd w:val="clear" w:color="auto" w:fill="FFFFFF"/>
        </w:rPr>
        <w:t>doanh nghiệp</w:t>
      </w:r>
      <w:r w:rsidRPr="00E66ED7">
        <w:rPr>
          <w:rFonts w:ascii="Times New Roman" w:hAnsi="Times New Roman" w:cs="Times New Roman"/>
          <w:color w:val="1D2129"/>
          <w:sz w:val="28"/>
          <w:szCs w:val="28"/>
          <w:shd w:val="clear" w:color="auto" w:fill="FFFFFF"/>
        </w:rPr>
        <w:t>, hoặc người nước</w:t>
      </w:r>
      <w:r w:rsidRPr="00E66ED7">
        <w:rPr>
          <w:rFonts w:ascii="Times New Roman" w:hAnsi="Times New Roman" w:cs="Times New Roman"/>
          <w:color w:val="1D2129"/>
          <w:sz w:val="28"/>
          <w:szCs w:val="28"/>
        </w:rPr>
        <w:t xml:space="preserve"> </w:t>
      </w:r>
      <w:r w:rsidRPr="00E66ED7">
        <w:rPr>
          <w:rFonts w:ascii="Times New Roman" w:hAnsi="Times New Roman" w:cs="Times New Roman"/>
          <w:color w:val="1D2129"/>
          <w:sz w:val="28"/>
          <w:szCs w:val="28"/>
          <w:shd w:val="clear" w:color="auto" w:fill="FFFFFF"/>
        </w:rPr>
        <w:t>ngoài nhằm tăng tính thực tiễn của vấn đề và rèn luyện kỹ năng nghe, nói</w:t>
      </w:r>
      <w:r w:rsidRPr="00E66ED7">
        <w:rPr>
          <w:rFonts w:ascii="Times New Roman" w:hAnsi="Times New Roman" w:cs="Times New Roman"/>
          <w:color w:val="1D2129"/>
          <w:sz w:val="28"/>
          <w:szCs w:val="28"/>
          <w:shd w:val="clear" w:color="auto" w:fill="FFFFFF"/>
        </w:rPr>
        <w:t>.</w:t>
      </w:r>
      <w:r w:rsidRPr="00E66ED7">
        <w:rPr>
          <w:rFonts w:ascii="Times New Roman" w:hAnsi="Times New Roman" w:cs="Times New Roman"/>
          <w:color w:val="333333"/>
          <w:sz w:val="28"/>
          <w:szCs w:val="28"/>
          <w:shd w:val="clear" w:color="auto" w:fill="FFFFFF"/>
        </w:rPr>
        <w:t xml:space="preserve"> </w:t>
      </w:r>
    </w:p>
    <w:p w:rsidR="00884216" w:rsidRPr="00E66ED7" w:rsidRDefault="00373B4C" w:rsidP="00E66ED7">
      <w:pPr>
        <w:pStyle w:val="ListParagraph"/>
        <w:numPr>
          <w:ilvl w:val="1"/>
          <w:numId w:val="44"/>
        </w:numPr>
        <w:tabs>
          <w:tab w:val="left" w:pos="284"/>
          <w:tab w:val="left" w:pos="1134"/>
        </w:tabs>
        <w:spacing w:before="120" w:after="120" w:line="240" w:lineRule="auto"/>
        <w:ind w:left="0" w:firstLine="709"/>
        <w:jc w:val="both"/>
        <w:rPr>
          <w:rFonts w:ascii="Times New Roman" w:hAnsi="Times New Roman" w:cs="Times New Roman"/>
          <w:b/>
          <w:color w:val="333333"/>
          <w:sz w:val="28"/>
          <w:szCs w:val="28"/>
          <w:shd w:val="clear" w:color="auto" w:fill="FFFFFF"/>
        </w:rPr>
      </w:pPr>
      <w:r w:rsidRPr="00E66ED7">
        <w:rPr>
          <w:rFonts w:ascii="Times New Roman" w:hAnsi="Times New Roman" w:cs="Times New Roman"/>
          <w:color w:val="1D2129"/>
          <w:sz w:val="28"/>
          <w:szCs w:val="28"/>
          <w:shd w:val="clear" w:color="auto" w:fill="FFFFFF"/>
        </w:rPr>
        <w:t>Tổ chức thi viết bài chuyên đề bằng tiếng Anh để tăng kỹ năng viết</w:t>
      </w:r>
      <w:r w:rsidRPr="00E66ED7">
        <w:rPr>
          <w:rFonts w:ascii="Times New Roman" w:hAnsi="Times New Roman" w:cs="Times New Roman"/>
          <w:color w:val="1D2129"/>
          <w:sz w:val="28"/>
          <w:szCs w:val="28"/>
          <w:shd w:val="clear" w:color="auto" w:fill="FFFFFF"/>
        </w:rPr>
        <w:t>.</w:t>
      </w:r>
    </w:p>
    <w:p w:rsidR="00183FA9" w:rsidRPr="00E66ED7" w:rsidRDefault="00884216" w:rsidP="00E66ED7">
      <w:pPr>
        <w:pStyle w:val="ListParagraph"/>
        <w:numPr>
          <w:ilvl w:val="1"/>
          <w:numId w:val="44"/>
        </w:numPr>
        <w:tabs>
          <w:tab w:val="left" w:pos="284"/>
          <w:tab w:val="left" w:pos="1134"/>
        </w:tabs>
        <w:spacing w:before="120" w:after="120" w:line="240" w:lineRule="auto"/>
        <w:ind w:left="0" w:firstLine="709"/>
        <w:jc w:val="both"/>
        <w:rPr>
          <w:rFonts w:ascii="Times New Roman" w:hAnsi="Times New Roman" w:cs="Times New Roman"/>
          <w:b/>
          <w:color w:val="333333"/>
          <w:sz w:val="28"/>
          <w:szCs w:val="28"/>
          <w:shd w:val="clear" w:color="auto" w:fill="FFFFFF"/>
        </w:rPr>
      </w:pPr>
      <w:r w:rsidRPr="00E66ED7">
        <w:rPr>
          <w:rFonts w:ascii="Times New Roman" w:hAnsi="Times New Roman" w:cs="Times New Roman"/>
          <w:color w:val="1D2129"/>
          <w:sz w:val="28"/>
          <w:szCs w:val="28"/>
          <w:shd w:val="clear" w:color="auto" w:fill="FFFFFF"/>
        </w:rPr>
        <w:t xml:space="preserve">Xây dựng tủ sách tiếng Anh của chính </w:t>
      </w:r>
      <w:r w:rsidR="00E66ED7" w:rsidRPr="00E66ED7">
        <w:rPr>
          <w:rFonts w:ascii="Times New Roman" w:hAnsi="Times New Roman" w:cs="Times New Roman"/>
          <w:color w:val="1D2129"/>
          <w:sz w:val="28"/>
          <w:szCs w:val="28"/>
          <w:shd w:val="clear" w:color="auto" w:fill="FFFFFF"/>
        </w:rPr>
        <w:t>Câu lạc bộ</w:t>
      </w:r>
      <w:r w:rsidRPr="00E66ED7">
        <w:rPr>
          <w:rFonts w:ascii="Times New Roman" w:hAnsi="Times New Roman" w:cs="Times New Roman"/>
          <w:color w:val="1D2129"/>
          <w:sz w:val="28"/>
          <w:szCs w:val="28"/>
          <w:shd w:val="clear" w:color="auto" w:fill="FFFFFF"/>
        </w:rPr>
        <w:t>.</w:t>
      </w:r>
    </w:p>
    <w:p w:rsidR="001B5449" w:rsidRPr="00E605CF" w:rsidRDefault="00EB4A98" w:rsidP="001B5449">
      <w:pPr>
        <w:pStyle w:val="ListParagraph"/>
        <w:numPr>
          <w:ilvl w:val="2"/>
          <w:numId w:val="13"/>
        </w:numPr>
        <w:tabs>
          <w:tab w:val="left" w:pos="1701"/>
        </w:tabs>
        <w:spacing w:before="120" w:after="120" w:line="240" w:lineRule="auto"/>
        <w:ind w:left="0" w:firstLine="993"/>
        <w:jc w:val="both"/>
        <w:rPr>
          <w:rFonts w:ascii="Times New Roman" w:hAnsi="Times New Roman" w:cs="Times New Roman"/>
          <w:bCs/>
          <w:i/>
          <w:spacing w:val="-6"/>
          <w:sz w:val="28"/>
          <w:szCs w:val="28"/>
          <w:lang w:val="nb-NO"/>
        </w:rPr>
      </w:pPr>
      <w:r w:rsidRPr="00E605CF">
        <w:rPr>
          <w:rFonts w:ascii="Times New Roman" w:hAnsi="Times New Roman" w:cs="Times New Roman"/>
          <w:bCs/>
          <w:i/>
          <w:spacing w:val="-6"/>
          <w:sz w:val="28"/>
          <w:szCs w:val="28"/>
          <w:lang w:val="nb-NO"/>
        </w:rPr>
        <w:t xml:space="preserve">Xây dựng </w:t>
      </w:r>
      <w:r w:rsidRPr="00E605CF">
        <w:rPr>
          <w:rFonts w:ascii="Times New Roman" w:hAnsi="Times New Roman" w:cs="Times New Roman"/>
          <w:i/>
          <w:color w:val="333333"/>
          <w:sz w:val="28"/>
          <w:szCs w:val="28"/>
          <w:shd w:val="clear" w:color="auto" w:fill="FFFFFF"/>
        </w:rPr>
        <w:t xml:space="preserve">môi trường làm việc </w:t>
      </w:r>
      <w:r w:rsidRPr="00E605CF">
        <w:rPr>
          <w:rFonts w:ascii="Times New Roman" w:hAnsi="Times New Roman" w:cs="Times New Roman"/>
          <w:bCs/>
          <w:i/>
          <w:spacing w:val="-6"/>
          <w:sz w:val="28"/>
          <w:szCs w:val="28"/>
          <w:lang w:val="nb-NO"/>
        </w:rPr>
        <w:t xml:space="preserve">sử dụng </w:t>
      </w:r>
      <w:r w:rsidR="00E605CF">
        <w:rPr>
          <w:rFonts w:ascii="Times New Roman" w:hAnsi="Times New Roman" w:cs="Times New Roman"/>
          <w:bCs/>
          <w:i/>
          <w:spacing w:val="-6"/>
          <w:sz w:val="28"/>
          <w:szCs w:val="28"/>
          <w:lang w:val="nb-NO"/>
        </w:rPr>
        <w:t>tiếng Anh là ngôn ngữ chính</w:t>
      </w:r>
    </w:p>
    <w:p w:rsidR="001A5A6D" w:rsidRPr="001B5449" w:rsidRDefault="001B5449" w:rsidP="001B5449">
      <w:pPr>
        <w:spacing w:before="120" w:after="120" w:line="240" w:lineRule="auto"/>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ab/>
      </w:r>
      <w:r w:rsidR="00FD5F48" w:rsidRPr="001B5449">
        <w:rPr>
          <w:rFonts w:ascii="Times New Roman" w:hAnsi="Times New Roman" w:cs="Times New Roman"/>
          <w:bCs/>
          <w:spacing w:val="-6"/>
          <w:sz w:val="28"/>
          <w:szCs w:val="28"/>
          <w:lang w:val="nb-NO"/>
        </w:rPr>
        <w:t>Trung tâm đào tạo KONE liên kết đào tạo</w:t>
      </w:r>
      <w:r w:rsidR="00810D2D" w:rsidRPr="001B5449">
        <w:rPr>
          <w:rFonts w:ascii="Times New Roman" w:hAnsi="Times New Roman" w:cs="Times New Roman"/>
          <w:bCs/>
          <w:spacing w:val="-6"/>
          <w:sz w:val="28"/>
          <w:szCs w:val="28"/>
          <w:lang w:val="nb-NO"/>
        </w:rPr>
        <w:t xml:space="preserve"> với Nhà trường trong lĩnh vực đào tạo thang cuốn và thang máy,</w:t>
      </w:r>
      <w:r w:rsidR="00B042DD">
        <w:rPr>
          <w:rFonts w:ascii="Times New Roman" w:hAnsi="Times New Roman" w:cs="Times New Roman"/>
          <w:bCs/>
          <w:spacing w:val="-6"/>
          <w:sz w:val="28"/>
          <w:szCs w:val="28"/>
          <w:lang w:val="nb-NO"/>
        </w:rPr>
        <w:t xml:space="preserve"> hiện nay Trung tâm đã hoàn thiện cơ sở vật chất, thiết bị và đưa vào phục vụ </w:t>
      </w:r>
      <w:r w:rsidR="00B042DD">
        <w:rPr>
          <w:rFonts w:ascii="Times New Roman" w:hAnsi="Times New Roman" w:cs="Times New Roman"/>
          <w:bCs/>
          <w:spacing w:val="-6"/>
          <w:sz w:val="28"/>
          <w:szCs w:val="28"/>
          <w:lang w:val="nb-NO"/>
        </w:rPr>
        <w:t>giảng dạy</w:t>
      </w:r>
      <w:r w:rsidR="00B042DD">
        <w:rPr>
          <w:rFonts w:ascii="Times New Roman" w:hAnsi="Times New Roman" w:cs="Times New Roman"/>
          <w:bCs/>
          <w:spacing w:val="-6"/>
          <w:sz w:val="28"/>
          <w:szCs w:val="28"/>
          <w:lang w:val="nb-NO"/>
        </w:rPr>
        <w:t xml:space="preserve">. </w:t>
      </w:r>
      <w:r w:rsidR="006E080E" w:rsidRPr="001B5449">
        <w:rPr>
          <w:rFonts w:ascii="Times New Roman" w:hAnsi="Times New Roman" w:cs="Times New Roman"/>
          <w:bCs/>
          <w:spacing w:val="-6"/>
          <w:sz w:val="28"/>
          <w:szCs w:val="28"/>
          <w:lang w:val="nb-NO"/>
        </w:rPr>
        <w:t xml:space="preserve"> </w:t>
      </w:r>
      <w:r w:rsidR="001A5A6D" w:rsidRPr="001B5449">
        <w:rPr>
          <w:rFonts w:ascii="Times New Roman" w:hAnsi="Times New Roman" w:cs="Times New Roman"/>
          <w:bCs/>
          <w:spacing w:val="-6"/>
          <w:sz w:val="28"/>
          <w:szCs w:val="28"/>
          <w:lang w:val="nb-NO"/>
        </w:rPr>
        <w:t xml:space="preserve">Đến </w:t>
      </w:r>
      <w:r w:rsidR="00B042DD">
        <w:rPr>
          <w:rFonts w:ascii="Times New Roman" w:hAnsi="Times New Roman" w:cs="Times New Roman"/>
          <w:bCs/>
          <w:spacing w:val="-6"/>
          <w:sz w:val="28"/>
          <w:szCs w:val="28"/>
          <w:lang w:val="nb-NO"/>
        </w:rPr>
        <w:t>làm việc</w:t>
      </w:r>
      <w:r w:rsidR="001A5A6D" w:rsidRPr="001B5449">
        <w:rPr>
          <w:rFonts w:ascii="Times New Roman" w:hAnsi="Times New Roman" w:cs="Times New Roman"/>
          <w:bCs/>
          <w:spacing w:val="-6"/>
          <w:sz w:val="28"/>
          <w:szCs w:val="28"/>
          <w:lang w:val="nb-NO"/>
        </w:rPr>
        <w:t>, học tập, nghiên cứu</w:t>
      </w:r>
      <w:r w:rsidR="001A5A6D" w:rsidRPr="001B5449">
        <w:rPr>
          <w:rFonts w:ascii="Times New Roman" w:hAnsi="Times New Roman" w:cs="Times New Roman"/>
          <w:bCs/>
          <w:spacing w:val="-6"/>
          <w:sz w:val="28"/>
          <w:szCs w:val="28"/>
          <w:lang w:val="nb-NO"/>
        </w:rPr>
        <w:t xml:space="preserve"> tại Trung tâm, </w:t>
      </w:r>
      <w:r w:rsidR="006E080E" w:rsidRPr="001B5449">
        <w:rPr>
          <w:rFonts w:ascii="Times New Roman" w:hAnsi="Times New Roman" w:cs="Times New Roman"/>
          <w:bCs/>
          <w:spacing w:val="-6"/>
          <w:sz w:val="28"/>
          <w:szCs w:val="28"/>
          <w:lang w:val="nb-NO"/>
        </w:rPr>
        <w:t xml:space="preserve">CB-GV giao tiếp với nhau bằng </w:t>
      </w:r>
      <w:r w:rsidR="001A5A6D" w:rsidRPr="001B5449">
        <w:rPr>
          <w:rFonts w:ascii="Times New Roman" w:hAnsi="Times New Roman" w:cs="Times New Roman"/>
          <w:bCs/>
          <w:spacing w:val="-6"/>
          <w:sz w:val="28"/>
          <w:szCs w:val="28"/>
          <w:lang w:val="nb-NO"/>
        </w:rPr>
        <w:t>t</w:t>
      </w:r>
      <w:r w:rsidR="006E080E" w:rsidRPr="001B5449">
        <w:rPr>
          <w:rFonts w:ascii="Times New Roman" w:hAnsi="Times New Roman" w:cs="Times New Roman"/>
          <w:bCs/>
          <w:spacing w:val="-6"/>
          <w:sz w:val="28"/>
          <w:szCs w:val="28"/>
          <w:lang w:val="nb-NO"/>
        </w:rPr>
        <w:t>iế</w:t>
      </w:r>
      <w:r w:rsidR="001A5A6D" w:rsidRPr="001B5449">
        <w:rPr>
          <w:rFonts w:ascii="Times New Roman" w:hAnsi="Times New Roman" w:cs="Times New Roman"/>
          <w:bCs/>
          <w:spacing w:val="-6"/>
          <w:sz w:val="28"/>
          <w:szCs w:val="28"/>
          <w:lang w:val="nb-NO"/>
        </w:rPr>
        <w:t xml:space="preserve">ng Anh, </w:t>
      </w:r>
      <w:r w:rsidR="00B042DD">
        <w:rPr>
          <w:rFonts w:ascii="Times New Roman" w:hAnsi="Times New Roman" w:cs="Times New Roman"/>
          <w:bCs/>
          <w:spacing w:val="-6"/>
          <w:sz w:val="28"/>
          <w:szCs w:val="28"/>
          <w:lang w:val="nb-NO"/>
        </w:rPr>
        <w:t xml:space="preserve">Nhà trường có qui định bắt buộc để </w:t>
      </w:r>
      <w:r w:rsidR="00B042DD" w:rsidRPr="001B5449">
        <w:rPr>
          <w:rFonts w:ascii="Times New Roman" w:hAnsi="Times New Roman" w:cs="Times New Roman"/>
          <w:bCs/>
          <w:spacing w:val="-6"/>
          <w:sz w:val="28"/>
          <w:szCs w:val="28"/>
          <w:lang w:val="nb-NO"/>
        </w:rPr>
        <w:t>rèn luyện thói quen</w:t>
      </w:r>
      <w:r w:rsidR="00B042DD">
        <w:rPr>
          <w:rFonts w:ascii="Times New Roman" w:hAnsi="Times New Roman" w:cs="Times New Roman"/>
          <w:bCs/>
          <w:spacing w:val="-6"/>
          <w:sz w:val="28"/>
          <w:szCs w:val="28"/>
          <w:lang w:val="nb-NO"/>
        </w:rPr>
        <w:t>, văn hóa</w:t>
      </w:r>
      <w:r w:rsidR="00B042DD">
        <w:rPr>
          <w:rFonts w:ascii="Times New Roman" w:hAnsi="Times New Roman" w:cs="Times New Roman"/>
          <w:bCs/>
          <w:spacing w:val="-6"/>
          <w:sz w:val="28"/>
          <w:szCs w:val="28"/>
          <w:lang w:val="nb-NO"/>
        </w:rPr>
        <w:t xml:space="preserve"> giao tiếp</w:t>
      </w:r>
      <w:r w:rsidR="00AC6817">
        <w:rPr>
          <w:rFonts w:ascii="Times New Roman" w:hAnsi="Times New Roman" w:cs="Times New Roman"/>
          <w:bCs/>
          <w:spacing w:val="-6"/>
          <w:sz w:val="28"/>
          <w:szCs w:val="28"/>
          <w:lang w:val="nb-NO"/>
        </w:rPr>
        <w:t xml:space="preserve">. </w:t>
      </w:r>
      <w:r w:rsidR="001A5A6D" w:rsidRPr="001B5449">
        <w:rPr>
          <w:rFonts w:ascii="Times New Roman" w:hAnsi="Times New Roman" w:cs="Times New Roman"/>
          <w:bCs/>
          <w:spacing w:val="-6"/>
          <w:sz w:val="28"/>
          <w:szCs w:val="28"/>
          <w:lang w:val="nb-NO"/>
        </w:rPr>
        <w:t xml:space="preserve">  </w:t>
      </w:r>
    </w:p>
    <w:p w:rsidR="00653AAE" w:rsidRPr="00323B81" w:rsidRDefault="00323B81" w:rsidP="00DE6512">
      <w:pPr>
        <w:pStyle w:val="ListParagraph"/>
        <w:numPr>
          <w:ilvl w:val="2"/>
          <w:numId w:val="13"/>
        </w:numPr>
        <w:tabs>
          <w:tab w:val="left" w:pos="1701"/>
        </w:tabs>
        <w:spacing w:before="120" w:after="120" w:line="240" w:lineRule="auto"/>
        <w:ind w:left="0" w:firstLine="993"/>
        <w:jc w:val="both"/>
        <w:rPr>
          <w:rFonts w:ascii="Times New Roman" w:hAnsi="Times New Roman" w:cs="Times New Roman"/>
          <w:i/>
          <w:color w:val="333333"/>
          <w:sz w:val="28"/>
          <w:szCs w:val="28"/>
          <w:shd w:val="clear" w:color="auto" w:fill="FFFFFF"/>
        </w:rPr>
      </w:pPr>
      <w:r>
        <w:rPr>
          <w:rFonts w:ascii="Times New Roman" w:hAnsi="Times New Roman" w:cs="Times New Roman"/>
          <w:bCs/>
          <w:i/>
          <w:spacing w:val="-6"/>
          <w:sz w:val="28"/>
          <w:szCs w:val="28"/>
          <w:lang w:val="nb-NO"/>
        </w:rPr>
        <w:t>Tạo điều kiện</w:t>
      </w:r>
      <w:r w:rsidR="00AF13E6" w:rsidRPr="00323B81">
        <w:rPr>
          <w:rFonts w:ascii="Times New Roman" w:hAnsi="Times New Roman" w:cs="Times New Roman"/>
          <w:bCs/>
          <w:i/>
          <w:spacing w:val="-6"/>
          <w:sz w:val="28"/>
          <w:szCs w:val="28"/>
          <w:lang w:val="nb-NO"/>
        </w:rPr>
        <w:t xml:space="preserve"> </w:t>
      </w:r>
      <w:r w:rsidR="00AB3F45" w:rsidRPr="00323B81">
        <w:rPr>
          <w:rFonts w:ascii="Times New Roman" w:hAnsi="Times New Roman" w:cs="Times New Roman"/>
          <w:bCs/>
          <w:i/>
          <w:spacing w:val="-6"/>
          <w:sz w:val="28"/>
          <w:szCs w:val="28"/>
          <w:lang w:val="nb-NO"/>
        </w:rPr>
        <w:t xml:space="preserve">học trực tuyến </w:t>
      </w:r>
    </w:p>
    <w:p w:rsidR="00CD0E42" w:rsidRDefault="00CD1651" w:rsidP="00CD1651">
      <w:pPr>
        <w:spacing w:before="120" w:after="120" w:line="240" w:lineRule="auto"/>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ab/>
      </w:r>
      <w:r w:rsidR="00CD0E42" w:rsidRPr="00CD1651">
        <w:rPr>
          <w:rFonts w:ascii="Times New Roman" w:hAnsi="Times New Roman" w:cs="Times New Roman"/>
          <w:bCs/>
          <w:spacing w:val="-6"/>
          <w:sz w:val="28"/>
          <w:szCs w:val="28"/>
          <w:lang w:val="nb-NO"/>
        </w:rPr>
        <w:t>Phương pháp học trực tuyến</w:t>
      </w:r>
      <w:r w:rsidR="00354532" w:rsidRPr="00CD1651">
        <w:rPr>
          <w:rFonts w:ascii="Times New Roman" w:hAnsi="Times New Roman" w:cs="Times New Roman"/>
          <w:bCs/>
          <w:spacing w:val="-6"/>
          <w:sz w:val="28"/>
          <w:szCs w:val="28"/>
          <w:lang w:val="nb-NO"/>
        </w:rPr>
        <w:t xml:space="preserve"> </w:t>
      </w:r>
      <w:r w:rsidRPr="00CD1651">
        <w:rPr>
          <w:rFonts w:ascii="Times New Roman" w:hAnsi="Times New Roman" w:cs="Times New Roman"/>
          <w:bCs/>
          <w:spacing w:val="-6"/>
          <w:sz w:val="28"/>
          <w:szCs w:val="28"/>
          <w:lang w:val="nb-NO"/>
        </w:rPr>
        <w:t xml:space="preserve">hiện nay rất phổ biến, đem lại rất nhiều lợi ích cho người học như: tiết kiệm thời gian, chi phí, người học có thể học mọi lúc mọi nơi, </w:t>
      </w:r>
      <w:r>
        <w:rPr>
          <w:rFonts w:ascii="Times New Roman" w:hAnsi="Times New Roman" w:cs="Times New Roman"/>
          <w:bCs/>
          <w:spacing w:val="-6"/>
          <w:sz w:val="28"/>
          <w:szCs w:val="28"/>
          <w:lang w:val="nb-NO"/>
        </w:rPr>
        <w:t>kiến thức đa dạng</w:t>
      </w:r>
      <w:r w:rsidR="00323B81">
        <w:rPr>
          <w:rFonts w:ascii="Times New Roman" w:hAnsi="Times New Roman" w:cs="Times New Roman"/>
          <w:bCs/>
          <w:spacing w:val="-6"/>
          <w:sz w:val="28"/>
          <w:szCs w:val="28"/>
          <w:lang w:val="nb-NO"/>
        </w:rPr>
        <w:t>,</w:t>
      </w:r>
      <w:r w:rsidRPr="00CD1651">
        <w:rPr>
          <w:rFonts w:ascii="Times New Roman" w:hAnsi="Times New Roman" w:cs="Times New Roman"/>
          <w:bCs/>
          <w:spacing w:val="-6"/>
          <w:sz w:val="28"/>
          <w:szCs w:val="28"/>
          <w:lang w:val="nb-NO"/>
        </w:rPr>
        <w:t xml:space="preserve"> </w:t>
      </w:r>
      <w:r w:rsidR="00323B81">
        <w:rPr>
          <w:rFonts w:ascii="Times New Roman" w:hAnsi="Times New Roman" w:cs="Times New Roman"/>
          <w:bCs/>
          <w:spacing w:val="-6"/>
          <w:sz w:val="28"/>
          <w:szCs w:val="28"/>
          <w:lang w:val="nb-NO"/>
        </w:rPr>
        <w:t xml:space="preserve">với phương pháp này đòi hỏi người học </w:t>
      </w:r>
      <w:r w:rsidR="00F84E74">
        <w:rPr>
          <w:rFonts w:ascii="Times New Roman" w:hAnsi="Times New Roman" w:cs="Times New Roman"/>
          <w:bCs/>
          <w:spacing w:val="-6"/>
          <w:sz w:val="28"/>
          <w:szCs w:val="28"/>
          <w:lang w:val="nb-NO"/>
        </w:rPr>
        <w:t xml:space="preserve">phải luyện tập tiếng Anh </w:t>
      </w:r>
      <w:r w:rsidR="007E5710">
        <w:rPr>
          <w:rFonts w:ascii="Times New Roman" w:hAnsi="Times New Roman" w:cs="Times New Roman"/>
          <w:bCs/>
          <w:spacing w:val="-6"/>
          <w:sz w:val="28"/>
          <w:szCs w:val="28"/>
          <w:lang w:val="nb-NO"/>
        </w:rPr>
        <w:t xml:space="preserve">mới có thể đọc, hiểu, áp dụng được. </w:t>
      </w:r>
      <w:r w:rsidRPr="00CD1651">
        <w:rPr>
          <w:rFonts w:ascii="Times New Roman" w:hAnsi="Times New Roman" w:cs="Times New Roman"/>
          <w:bCs/>
          <w:spacing w:val="-6"/>
          <w:sz w:val="28"/>
          <w:szCs w:val="28"/>
          <w:lang w:val="nb-NO"/>
        </w:rPr>
        <w:t xml:space="preserve"> </w:t>
      </w:r>
    </w:p>
    <w:p w:rsidR="007E5710" w:rsidRDefault="007E5710" w:rsidP="00CD1651">
      <w:pPr>
        <w:spacing w:before="120" w:after="120" w:line="240" w:lineRule="auto"/>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ab/>
        <w:t>Tạo điều kiện cho GV tiếp cận phương pháp học trực tuyến, Nhà trường trang bị  cho mỗi cá nhân một tài khoản truy cập, dự trù kinh phí cho việc cung cấp tài khoản cá nhân như sau:</w:t>
      </w:r>
    </w:p>
    <w:p w:rsidR="007E5710" w:rsidRPr="007E5710" w:rsidRDefault="00237D99" w:rsidP="00A80A1C">
      <w:pPr>
        <w:pStyle w:val="ListParagraph"/>
        <w:numPr>
          <w:ilvl w:val="0"/>
          <w:numId w:val="40"/>
        </w:numPr>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bCs/>
          <w:spacing w:val="-6"/>
          <w:sz w:val="28"/>
          <w:szCs w:val="28"/>
          <w:lang w:val="nb-NO"/>
        </w:rPr>
        <w:t>04</w:t>
      </w:r>
      <w:r w:rsidR="007E5710">
        <w:rPr>
          <w:rFonts w:ascii="Times New Roman" w:hAnsi="Times New Roman" w:cs="Times New Roman"/>
          <w:bCs/>
          <w:spacing w:val="-6"/>
          <w:sz w:val="28"/>
          <w:szCs w:val="28"/>
          <w:lang w:val="nb-NO"/>
        </w:rPr>
        <w:t xml:space="preserve"> khoa đào tạo nghề trọng điểm: 10 tài khoản/khoa</w:t>
      </w:r>
    </w:p>
    <w:p w:rsidR="007E5710" w:rsidRPr="007E5710" w:rsidRDefault="007E5710" w:rsidP="00237D99">
      <w:pPr>
        <w:pStyle w:val="ListParagraph"/>
        <w:spacing w:before="120" w:after="120" w:line="240" w:lineRule="auto"/>
        <w:ind w:left="1276" w:firstLine="164"/>
        <w:jc w:val="both"/>
        <w:rPr>
          <w:rFonts w:ascii="Times New Roman" w:hAnsi="Times New Roman" w:cs="Times New Roman"/>
          <w:color w:val="333333"/>
          <w:sz w:val="28"/>
          <w:szCs w:val="28"/>
          <w:shd w:val="clear" w:color="auto" w:fill="FFFFFF"/>
        </w:rPr>
      </w:pPr>
      <w:r>
        <w:rPr>
          <w:rFonts w:ascii="Times New Roman" w:hAnsi="Times New Roman" w:cs="Times New Roman"/>
          <w:bCs/>
          <w:spacing w:val="-6"/>
          <w:sz w:val="28"/>
          <w:szCs w:val="28"/>
          <w:lang w:val="nb-NO"/>
        </w:rPr>
        <w:t>Giá 1 tài khoản: 3.000.000đ/tài khoản</w:t>
      </w:r>
    </w:p>
    <w:p w:rsidR="007E5710" w:rsidRDefault="007E5710" w:rsidP="00A80A1C">
      <w:pPr>
        <w:pStyle w:val="ListParagraph"/>
        <w:spacing w:before="120" w:after="120" w:line="240" w:lineRule="auto"/>
        <w:ind w:firstLine="774"/>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 xml:space="preserve">4 khoa x </w:t>
      </w:r>
      <w:r w:rsidR="00A80A1C">
        <w:rPr>
          <w:rFonts w:ascii="Times New Roman" w:hAnsi="Times New Roman" w:cs="Times New Roman"/>
          <w:bCs/>
          <w:spacing w:val="-6"/>
          <w:sz w:val="28"/>
          <w:szCs w:val="28"/>
          <w:lang w:val="nb-NO"/>
        </w:rPr>
        <w:t>2</w:t>
      </w:r>
      <w:r>
        <w:rPr>
          <w:rFonts w:ascii="Times New Roman" w:hAnsi="Times New Roman" w:cs="Times New Roman"/>
          <w:bCs/>
          <w:spacing w:val="-6"/>
          <w:sz w:val="28"/>
          <w:szCs w:val="28"/>
          <w:lang w:val="nb-NO"/>
        </w:rPr>
        <w:t xml:space="preserve">0 tài khoản x 3.000.000/1 tài khoản = </w:t>
      </w:r>
      <w:r w:rsidR="00A80A1C">
        <w:rPr>
          <w:rFonts w:ascii="Times New Roman" w:hAnsi="Times New Roman" w:cs="Times New Roman"/>
          <w:bCs/>
          <w:spacing w:val="-6"/>
          <w:sz w:val="28"/>
          <w:szCs w:val="28"/>
          <w:lang w:val="nb-NO"/>
        </w:rPr>
        <w:t>240.000.000đ</w:t>
      </w:r>
      <w:r>
        <w:rPr>
          <w:rFonts w:ascii="Times New Roman" w:hAnsi="Times New Roman" w:cs="Times New Roman"/>
          <w:bCs/>
          <w:spacing w:val="-6"/>
          <w:sz w:val="28"/>
          <w:szCs w:val="28"/>
          <w:lang w:val="nb-NO"/>
        </w:rPr>
        <w:t xml:space="preserve"> </w:t>
      </w:r>
    </w:p>
    <w:p w:rsidR="00A80A1C" w:rsidRPr="007E5710" w:rsidRDefault="00237D99" w:rsidP="00A80A1C">
      <w:pPr>
        <w:pStyle w:val="ListParagraph"/>
        <w:numPr>
          <w:ilvl w:val="0"/>
          <w:numId w:val="40"/>
        </w:numPr>
        <w:spacing w:before="120" w:after="12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05 k</w:t>
      </w:r>
      <w:r w:rsidR="00A80A1C">
        <w:rPr>
          <w:rFonts w:ascii="Times New Roman" w:hAnsi="Times New Roman" w:cs="Times New Roman"/>
          <w:color w:val="333333"/>
          <w:sz w:val="28"/>
          <w:szCs w:val="28"/>
          <w:shd w:val="clear" w:color="auto" w:fill="FFFFFF"/>
        </w:rPr>
        <w:t xml:space="preserve">hoa </w:t>
      </w:r>
      <w:r>
        <w:rPr>
          <w:rFonts w:ascii="Times New Roman" w:hAnsi="Times New Roman" w:cs="Times New Roman"/>
          <w:color w:val="333333"/>
          <w:sz w:val="28"/>
          <w:szCs w:val="28"/>
          <w:shd w:val="clear" w:color="auto" w:fill="FFFFFF"/>
        </w:rPr>
        <w:t>còn lại</w:t>
      </w:r>
      <w:r w:rsidR="00A80A1C">
        <w:rPr>
          <w:rFonts w:ascii="Times New Roman" w:hAnsi="Times New Roman" w:cs="Times New Roman"/>
          <w:color w:val="333333"/>
          <w:sz w:val="28"/>
          <w:szCs w:val="28"/>
          <w:shd w:val="clear" w:color="auto" w:fill="FFFFFF"/>
        </w:rPr>
        <w:tab/>
      </w:r>
    </w:p>
    <w:p w:rsidR="007E5710" w:rsidRDefault="00237D99" w:rsidP="00237D99">
      <w:pPr>
        <w:pStyle w:val="ListParagraph"/>
        <w:spacing w:before="120" w:after="120" w:line="240" w:lineRule="auto"/>
        <w:ind w:left="1515"/>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Giá 1 tài khoản: 2.000.000đ/tài khoản: 5 tài khoản/khoa</w:t>
      </w:r>
    </w:p>
    <w:p w:rsidR="00237D99" w:rsidRDefault="00237D99" w:rsidP="00237D99">
      <w:pPr>
        <w:pStyle w:val="ListParagraph"/>
        <w:spacing w:before="120" w:after="120" w:line="240" w:lineRule="auto"/>
        <w:ind w:firstLine="774"/>
        <w:jc w:val="both"/>
        <w:rPr>
          <w:rFonts w:ascii="Times New Roman" w:hAnsi="Times New Roman" w:cs="Times New Roman"/>
          <w:bCs/>
          <w:spacing w:val="-6"/>
          <w:sz w:val="28"/>
          <w:szCs w:val="28"/>
          <w:lang w:val="nb-NO"/>
        </w:rPr>
      </w:pPr>
      <w:r>
        <w:rPr>
          <w:rFonts w:ascii="Times New Roman" w:hAnsi="Times New Roman" w:cs="Times New Roman"/>
          <w:bCs/>
          <w:spacing w:val="-6"/>
          <w:sz w:val="28"/>
          <w:szCs w:val="28"/>
          <w:lang w:val="nb-NO"/>
        </w:rPr>
        <w:t>5</w:t>
      </w:r>
      <w:r>
        <w:rPr>
          <w:rFonts w:ascii="Times New Roman" w:hAnsi="Times New Roman" w:cs="Times New Roman"/>
          <w:bCs/>
          <w:spacing w:val="-6"/>
          <w:sz w:val="28"/>
          <w:szCs w:val="28"/>
          <w:lang w:val="nb-NO"/>
        </w:rPr>
        <w:t xml:space="preserve"> khoa x </w:t>
      </w:r>
      <w:r>
        <w:rPr>
          <w:rFonts w:ascii="Times New Roman" w:hAnsi="Times New Roman" w:cs="Times New Roman"/>
          <w:bCs/>
          <w:spacing w:val="-6"/>
          <w:sz w:val="28"/>
          <w:szCs w:val="28"/>
          <w:lang w:val="nb-NO"/>
        </w:rPr>
        <w:t xml:space="preserve">5 </w:t>
      </w:r>
      <w:r>
        <w:rPr>
          <w:rFonts w:ascii="Times New Roman" w:hAnsi="Times New Roman" w:cs="Times New Roman"/>
          <w:bCs/>
          <w:spacing w:val="-6"/>
          <w:sz w:val="28"/>
          <w:szCs w:val="28"/>
          <w:lang w:val="nb-NO"/>
        </w:rPr>
        <w:t xml:space="preserve">tài khoản x </w:t>
      </w:r>
      <w:r>
        <w:rPr>
          <w:rFonts w:ascii="Times New Roman" w:hAnsi="Times New Roman" w:cs="Times New Roman"/>
          <w:bCs/>
          <w:spacing w:val="-6"/>
          <w:sz w:val="28"/>
          <w:szCs w:val="28"/>
          <w:lang w:val="nb-NO"/>
        </w:rPr>
        <w:t>2</w:t>
      </w:r>
      <w:r>
        <w:rPr>
          <w:rFonts w:ascii="Times New Roman" w:hAnsi="Times New Roman" w:cs="Times New Roman"/>
          <w:bCs/>
          <w:spacing w:val="-6"/>
          <w:sz w:val="28"/>
          <w:szCs w:val="28"/>
          <w:lang w:val="nb-NO"/>
        </w:rPr>
        <w:t xml:space="preserve">.000.000/1 tài khoản = </w:t>
      </w:r>
      <w:r>
        <w:rPr>
          <w:rFonts w:ascii="Times New Roman" w:hAnsi="Times New Roman" w:cs="Times New Roman"/>
          <w:bCs/>
          <w:spacing w:val="-6"/>
          <w:sz w:val="28"/>
          <w:szCs w:val="28"/>
          <w:lang w:val="nb-NO"/>
        </w:rPr>
        <w:t>50</w:t>
      </w:r>
      <w:r>
        <w:rPr>
          <w:rFonts w:ascii="Times New Roman" w:hAnsi="Times New Roman" w:cs="Times New Roman"/>
          <w:bCs/>
          <w:spacing w:val="-6"/>
          <w:sz w:val="28"/>
          <w:szCs w:val="28"/>
          <w:lang w:val="nb-NO"/>
        </w:rPr>
        <w:t xml:space="preserve">.000.000đ </w:t>
      </w:r>
    </w:p>
    <w:p w:rsidR="00F223F1" w:rsidRDefault="00237D99" w:rsidP="00F223F1">
      <w:pPr>
        <w:pStyle w:val="ListParagraph"/>
        <w:numPr>
          <w:ilvl w:val="2"/>
          <w:numId w:val="13"/>
        </w:numPr>
        <w:tabs>
          <w:tab w:val="left" w:pos="1701"/>
        </w:tabs>
        <w:spacing w:before="120" w:after="120" w:line="240" w:lineRule="auto"/>
        <w:ind w:left="0" w:firstLine="993"/>
        <w:jc w:val="both"/>
        <w:rPr>
          <w:rFonts w:ascii="Times New Roman" w:hAnsi="Times New Roman" w:cs="Times New Roman"/>
          <w:sz w:val="28"/>
          <w:szCs w:val="28"/>
          <w:shd w:val="clear" w:color="auto" w:fill="FFFFFF"/>
        </w:rPr>
      </w:pPr>
      <w:r w:rsidRPr="008E79F3">
        <w:rPr>
          <w:rFonts w:ascii="Times New Roman" w:hAnsi="Times New Roman" w:cs="Times New Roman"/>
          <w:sz w:val="28"/>
          <w:szCs w:val="28"/>
          <w:shd w:val="clear" w:color="auto" w:fill="FFFFFF"/>
        </w:rPr>
        <w:t xml:space="preserve">  Nhà trường có q</w:t>
      </w:r>
      <w:r w:rsidR="0030319F" w:rsidRPr="008E79F3">
        <w:rPr>
          <w:rFonts w:ascii="Times New Roman" w:hAnsi="Times New Roman" w:cs="Times New Roman"/>
          <w:sz w:val="28"/>
          <w:szCs w:val="28"/>
          <w:shd w:val="clear" w:color="auto" w:fill="FFFFFF"/>
        </w:rPr>
        <w:t xml:space="preserve">uy định về sử dụng tài liệu tham chiếu trong nghiên cứu và giảng dạy: </w:t>
      </w:r>
      <w:r w:rsidR="008E79F3" w:rsidRPr="008E79F3">
        <w:rPr>
          <w:rFonts w:ascii="Times New Roman" w:hAnsi="Times New Roman" w:cs="Times New Roman"/>
          <w:sz w:val="28"/>
          <w:szCs w:val="28"/>
          <w:shd w:val="clear" w:color="auto" w:fill="FFFFFF"/>
        </w:rPr>
        <w:t>T</w:t>
      </w:r>
      <w:r w:rsidR="00F223F1" w:rsidRPr="008E79F3">
        <w:rPr>
          <w:rFonts w:ascii="Times New Roman" w:hAnsi="Times New Roman" w:cs="Times New Roman"/>
          <w:sz w:val="28"/>
          <w:szCs w:val="28"/>
          <w:shd w:val="clear" w:color="auto" w:fill="FFFFFF"/>
        </w:rPr>
        <w:t>ài liệu nghiên cứu giảng dạy cập nhật trong thời hạn không quá 3 năm</w:t>
      </w:r>
      <w:r w:rsidR="008E79F3" w:rsidRPr="008E79F3">
        <w:rPr>
          <w:rFonts w:ascii="Times New Roman" w:hAnsi="Times New Roman" w:cs="Times New Roman"/>
          <w:sz w:val="28"/>
          <w:szCs w:val="28"/>
          <w:shd w:val="clear" w:color="auto" w:fill="FFFFFF"/>
        </w:rPr>
        <w:t>, với quy định này GV sẽ có cơ hội tiếp cận với kiến thức mới cũng như hỗ trợ rèn luyện tiếng Anh.</w:t>
      </w:r>
    </w:p>
    <w:p w:rsidR="00884216" w:rsidRPr="008E79F3" w:rsidRDefault="006943F8" w:rsidP="008E79F3">
      <w:pPr>
        <w:pStyle w:val="ListParagraph"/>
        <w:numPr>
          <w:ilvl w:val="0"/>
          <w:numId w:val="13"/>
        </w:numPr>
        <w:spacing w:before="120" w:after="120" w:line="240" w:lineRule="auto"/>
        <w:jc w:val="both"/>
        <w:rPr>
          <w:rFonts w:ascii="Times New Roman" w:hAnsi="Times New Roman" w:cs="Times New Roman"/>
          <w:b/>
          <w:color w:val="333333"/>
          <w:sz w:val="28"/>
          <w:szCs w:val="28"/>
          <w:shd w:val="clear" w:color="auto" w:fill="FFFFFF"/>
        </w:rPr>
      </w:pPr>
      <w:r w:rsidRPr="008E79F3">
        <w:rPr>
          <w:rFonts w:ascii="Times New Roman" w:hAnsi="Times New Roman" w:cs="Times New Roman"/>
          <w:b/>
          <w:color w:val="333333"/>
          <w:sz w:val="28"/>
          <w:szCs w:val="28"/>
          <w:shd w:val="clear" w:color="auto" w:fill="FFFFFF"/>
        </w:rPr>
        <w:t xml:space="preserve">Kế hoạch đào tạo HS-SV </w:t>
      </w:r>
      <w:r w:rsidR="00A92314">
        <w:rPr>
          <w:rFonts w:ascii="Times New Roman" w:hAnsi="Times New Roman" w:cs="Times New Roman"/>
          <w:b/>
          <w:color w:val="333333"/>
          <w:sz w:val="28"/>
          <w:szCs w:val="28"/>
          <w:shd w:val="clear" w:color="auto" w:fill="FFFFFF"/>
        </w:rPr>
        <w:t>đạt chuẩn ngoại ngữ</w:t>
      </w:r>
    </w:p>
    <w:p w:rsidR="00567A1F" w:rsidRPr="00A71236" w:rsidRDefault="00A71236" w:rsidP="00A71236">
      <w:pPr>
        <w:tabs>
          <w:tab w:val="left" w:pos="284"/>
        </w:tabs>
        <w:spacing w:before="120" w:after="120" w:line="24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 xml:space="preserve">         </w:t>
      </w:r>
      <w:r w:rsidR="00567A1F" w:rsidRPr="00A71236">
        <w:rPr>
          <w:rFonts w:ascii="Times New Roman" w:hAnsi="Times New Roman" w:cs="Times New Roman"/>
          <w:b/>
          <w:color w:val="333333"/>
          <w:sz w:val="28"/>
          <w:szCs w:val="28"/>
          <w:shd w:val="clear" w:color="auto" w:fill="FFFFFF"/>
        </w:rPr>
        <w:t>Qui định c</w:t>
      </w:r>
      <w:r w:rsidR="00567A1F" w:rsidRPr="00A71236">
        <w:rPr>
          <w:rFonts w:ascii="Times New Roman" w:hAnsi="Times New Roman" w:cs="Times New Roman"/>
          <w:b/>
          <w:color w:val="333333"/>
          <w:sz w:val="28"/>
          <w:szCs w:val="28"/>
          <w:shd w:val="clear" w:color="auto" w:fill="FFFFFF"/>
        </w:rPr>
        <w:t>huẩn</w:t>
      </w:r>
      <w:r w:rsidR="00567A1F" w:rsidRPr="00A71236">
        <w:rPr>
          <w:rFonts w:ascii="Times New Roman" w:hAnsi="Times New Roman" w:cs="Times New Roman"/>
          <w:b/>
          <w:color w:val="333333"/>
          <w:sz w:val="28"/>
          <w:szCs w:val="28"/>
          <w:shd w:val="clear" w:color="auto" w:fill="FFFFFF"/>
        </w:rPr>
        <w:t xml:space="preserve"> HS-</w:t>
      </w:r>
      <w:r w:rsidR="00567A1F" w:rsidRPr="00A71236">
        <w:rPr>
          <w:rFonts w:ascii="Times New Roman" w:hAnsi="Times New Roman" w:cs="Times New Roman"/>
          <w:b/>
          <w:color w:val="333333"/>
          <w:sz w:val="28"/>
          <w:szCs w:val="28"/>
          <w:shd w:val="clear" w:color="auto" w:fill="FFFFFF"/>
        </w:rPr>
        <w:t xml:space="preserve"> </w:t>
      </w:r>
      <w:r w:rsidR="00567A1F" w:rsidRPr="00A71236">
        <w:rPr>
          <w:rFonts w:ascii="Times New Roman" w:hAnsi="Times New Roman" w:cs="Times New Roman"/>
          <w:b/>
          <w:color w:val="333333"/>
          <w:sz w:val="28"/>
          <w:szCs w:val="28"/>
          <w:shd w:val="clear" w:color="auto" w:fill="FFFFFF"/>
        </w:rPr>
        <w:t xml:space="preserve">SV </w:t>
      </w:r>
      <w:r w:rsidR="00567A1F" w:rsidRPr="00A71236">
        <w:rPr>
          <w:rFonts w:ascii="Times New Roman" w:hAnsi="Times New Roman" w:cs="Times New Roman"/>
          <w:b/>
          <w:color w:val="333333"/>
          <w:sz w:val="28"/>
          <w:szCs w:val="28"/>
          <w:shd w:val="clear" w:color="auto" w:fill="FFFFFF"/>
        </w:rPr>
        <w:t>trường chất lượng cao</w:t>
      </w:r>
      <w:r>
        <w:rPr>
          <w:rFonts w:ascii="Times New Roman" w:hAnsi="Times New Roman" w:cs="Times New Roman"/>
          <w:b/>
          <w:color w:val="333333"/>
          <w:sz w:val="28"/>
          <w:szCs w:val="28"/>
          <w:shd w:val="clear" w:color="auto" w:fill="FFFFFF"/>
        </w:rPr>
        <w:t xml:space="preserve">: </w:t>
      </w:r>
    </w:p>
    <w:p w:rsidR="00C1166D" w:rsidRDefault="00567A1F" w:rsidP="00567A1F">
      <w:pPr>
        <w:tabs>
          <w:tab w:val="left" w:pos="426"/>
        </w:tabs>
        <w:spacing w:before="120" w:after="120" w:line="240" w:lineRule="auto"/>
        <w:jc w:val="both"/>
        <w:rPr>
          <w:rFonts w:ascii="Times New Roman" w:hAnsi="Times New Roman" w:cs="Times New Roman"/>
          <w:sz w:val="28"/>
          <w:szCs w:val="28"/>
        </w:rPr>
      </w:pPr>
      <w:r>
        <w:rPr>
          <w:sz w:val="28"/>
          <w:szCs w:val="28"/>
        </w:rPr>
        <w:tab/>
      </w:r>
      <w:r w:rsidR="001D48C8">
        <w:rPr>
          <w:sz w:val="28"/>
          <w:szCs w:val="28"/>
        </w:rPr>
        <w:tab/>
      </w:r>
      <w:r w:rsidRPr="00567A1F">
        <w:rPr>
          <w:rFonts w:ascii="Times New Roman" w:hAnsi="Times New Roman" w:cs="Times New Roman"/>
          <w:sz w:val="28"/>
          <w:szCs w:val="28"/>
          <w:lang w:val="vi-VN"/>
        </w:rPr>
        <w:t>Về trình độ học sinh, sinh viên sau đào tạo: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r w:rsidRPr="00567A1F">
        <w:rPr>
          <w:rFonts w:ascii="Times New Roman" w:hAnsi="Times New Roman" w:cs="Times New Roman"/>
          <w:sz w:val="28"/>
          <w:szCs w:val="28"/>
        </w:rPr>
        <w:t>.</w:t>
      </w:r>
    </w:p>
    <w:p w:rsidR="00BD0B64" w:rsidRPr="00BD0B64" w:rsidRDefault="00A71236" w:rsidP="00A71236">
      <w:pPr>
        <w:pStyle w:val="ListParagraph"/>
        <w:numPr>
          <w:ilvl w:val="1"/>
          <w:numId w:val="13"/>
        </w:numPr>
        <w:tabs>
          <w:tab w:val="left" w:pos="426"/>
          <w:tab w:val="left" w:pos="993"/>
        </w:tabs>
        <w:spacing w:before="120" w:after="120" w:line="240" w:lineRule="auto"/>
        <w:ind w:left="1276" w:hanging="851"/>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 xml:space="preserve">Hoạt động đảm bảo dự án đào tạo </w:t>
      </w:r>
      <w:r w:rsidRPr="00A71236">
        <w:rPr>
          <w:rFonts w:ascii="Times New Roman" w:hAnsi="Times New Roman" w:cs="Times New Roman"/>
          <w:b/>
          <w:color w:val="333333"/>
          <w:sz w:val="28"/>
          <w:szCs w:val="28"/>
          <w:highlight w:val="yellow"/>
          <w:shd w:val="clear" w:color="auto" w:fill="FFFFFF"/>
        </w:rPr>
        <w:t>HS-SV đạt chuẩn ngoại ngữ</w:t>
      </w:r>
    </w:p>
    <w:p w:rsidR="00D740B3" w:rsidRDefault="00D740B3" w:rsidP="00D740B3">
      <w:pPr>
        <w:spacing w:before="120" w:after="120" w:line="240" w:lineRule="auto"/>
        <w:ind w:left="993"/>
        <w:jc w:val="both"/>
        <w:rPr>
          <w:rFonts w:ascii="Times New Roman" w:hAnsi="Times New Roman" w:cs="Times New Roman"/>
          <w:b/>
          <w:sz w:val="28"/>
          <w:szCs w:val="28"/>
          <w:shd w:val="clear" w:color="auto" w:fill="FFFFFF"/>
        </w:rPr>
      </w:pPr>
      <w:r>
        <w:rPr>
          <w:rFonts w:ascii="Times New Roman" w:hAnsi="Times New Roman" w:cs="Times New Roman"/>
          <w:b/>
          <w:sz w:val="28"/>
          <w:szCs w:val="28"/>
          <w:shd w:val="clear" w:color="auto" w:fill="FFFFFF"/>
        </w:rPr>
        <w:t>2.1.</w:t>
      </w:r>
      <w:r w:rsidR="00874137">
        <w:rPr>
          <w:rFonts w:ascii="Times New Roman" w:hAnsi="Times New Roman" w:cs="Times New Roman"/>
          <w:b/>
          <w:sz w:val="28"/>
          <w:szCs w:val="28"/>
          <w:shd w:val="clear" w:color="auto" w:fill="FFFFFF"/>
        </w:rPr>
        <w:t>1</w:t>
      </w:r>
      <w:proofErr w:type="gramStart"/>
      <w:r>
        <w:rPr>
          <w:rFonts w:ascii="Times New Roman" w:hAnsi="Times New Roman" w:cs="Times New Roman"/>
          <w:b/>
          <w:sz w:val="28"/>
          <w:szCs w:val="28"/>
          <w:shd w:val="clear" w:color="auto" w:fill="FFFFFF"/>
        </w:rPr>
        <w:t>.</w:t>
      </w:r>
      <w:r w:rsidRPr="00D740B3">
        <w:rPr>
          <w:rFonts w:ascii="Times New Roman" w:hAnsi="Times New Roman" w:cs="Times New Roman"/>
          <w:b/>
          <w:sz w:val="28"/>
          <w:szCs w:val="28"/>
          <w:shd w:val="clear" w:color="auto" w:fill="FFFFFF"/>
        </w:rPr>
        <w:t>Xây</w:t>
      </w:r>
      <w:proofErr w:type="gramEnd"/>
      <w:r w:rsidRPr="00D740B3">
        <w:rPr>
          <w:rFonts w:ascii="Times New Roman" w:hAnsi="Times New Roman" w:cs="Times New Roman"/>
          <w:b/>
          <w:sz w:val="28"/>
          <w:szCs w:val="28"/>
          <w:shd w:val="clear" w:color="auto" w:fill="FFFFFF"/>
        </w:rPr>
        <w:t xml:space="preserve"> dựng chương trình </w:t>
      </w:r>
      <w:r>
        <w:rPr>
          <w:rFonts w:ascii="Times New Roman" w:hAnsi="Times New Roman" w:cs="Times New Roman"/>
          <w:b/>
          <w:sz w:val="28"/>
          <w:szCs w:val="28"/>
          <w:shd w:val="clear" w:color="auto" w:fill="FFFFFF"/>
        </w:rPr>
        <w:t>giảng dạy phù hợp với chuẩn đầu ra</w:t>
      </w:r>
    </w:p>
    <w:p w:rsidR="00D740B3" w:rsidRPr="00E5511B" w:rsidRDefault="00D740B3" w:rsidP="00874137">
      <w:pPr>
        <w:spacing w:before="120" w:after="120" w:line="240" w:lineRule="auto"/>
        <w:ind w:firstLine="720"/>
        <w:jc w:val="both"/>
        <w:rPr>
          <w:rFonts w:ascii="Times New Roman" w:hAnsi="Times New Roman" w:cs="Times New Roman"/>
          <w:sz w:val="28"/>
          <w:szCs w:val="28"/>
          <w:highlight w:val="yellow"/>
          <w:shd w:val="clear" w:color="auto" w:fill="FFFFFF"/>
        </w:rPr>
      </w:pPr>
      <w:r w:rsidRPr="00E5511B">
        <w:rPr>
          <w:rFonts w:ascii="Times New Roman" w:hAnsi="Times New Roman" w:cs="Times New Roman"/>
          <w:sz w:val="28"/>
          <w:szCs w:val="28"/>
          <w:highlight w:val="yellow"/>
          <w:shd w:val="clear" w:color="auto" w:fill="FFFFFF"/>
        </w:rPr>
        <w:lastRenderedPageBreak/>
        <w:t>Chương trình giảng dạy thể hiện mục tiêu, chuẩn kiến thức, kỹ năng; phạm vi và cấu trúc nội dung giảng dạy đối với môn học, ngành học của mỗi trình độ đào tạo, bảo đảm được tính liên thông với các chương trình đào tạo khác.</w:t>
      </w:r>
    </w:p>
    <w:p w:rsidR="00874137" w:rsidRPr="00E5511B" w:rsidRDefault="00874137" w:rsidP="00874137">
      <w:pPr>
        <w:spacing w:before="120" w:after="120" w:line="240" w:lineRule="auto"/>
        <w:ind w:firstLine="720"/>
        <w:jc w:val="both"/>
        <w:rPr>
          <w:rFonts w:ascii="Times New Roman" w:hAnsi="Times New Roman" w:cs="Times New Roman"/>
          <w:sz w:val="28"/>
          <w:szCs w:val="28"/>
          <w:highlight w:val="yellow"/>
          <w:shd w:val="clear" w:color="auto" w:fill="FFFFFF"/>
        </w:rPr>
      </w:pPr>
      <w:r w:rsidRPr="00E5511B">
        <w:rPr>
          <w:rFonts w:ascii="Times New Roman" w:hAnsi="Times New Roman" w:cs="Times New Roman"/>
          <w:sz w:val="28"/>
          <w:szCs w:val="28"/>
          <w:highlight w:val="yellow"/>
        </w:rPr>
        <w:t>Chu</w:t>
      </w:r>
      <w:r w:rsidRPr="00E5511B">
        <w:rPr>
          <w:rFonts w:ascii="Times New Roman" w:hAnsi="Times New Roman" w:cs="Times New Roman"/>
          <w:spacing w:val="-1"/>
          <w:sz w:val="28"/>
          <w:szCs w:val="28"/>
          <w:highlight w:val="yellow"/>
        </w:rPr>
        <w:t>ẩ</w:t>
      </w:r>
      <w:r w:rsidRPr="00E5511B">
        <w:rPr>
          <w:rFonts w:ascii="Times New Roman" w:hAnsi="Times New Roman" w:cs="Times New Roman"/>
          <w:sz w:val="28"/>
          <w:szCs w:val="28"/>
          <w:highlight w:val="yellow"/>
        </w:rPr>
        <w:t>n</w:t>
      </w:r>
      <w:r w:rsidRPr="00E5511B">
        <w:rPr>
          <w:rFonts w:ascii="Times New Roman" w:hAnsi="Times New Roman" w:cs="Times New Roman"/>
          <w:spacing w:val="17"/>
          <w:sz w:val="28"/>
          <w:szCs w:val="28"/>
          <w:highlight w:val="yellow"/>
        </w:rPr>
        <w:t xml:space="preserve"> </w:t>
      </w:r>
      <w:r w:rsidRPr="00E5511B">
        <w:rPr>
          <w:rFonts w:ascii="Times New Roman" w:hAnsi="Times New Roman" w:cs="Times New Roman"/>
          <w:sz w:val="28"/>
          <w:szCs w:val="28"/>
          <w:highlight w:val="yellow"/>
        </w:rPr>
        <w:t>đ</w:t>
      </w:r>
      <w:r w:rsidRPr="00E5511B">
        <w:rPr>
          <w:rFonts w:ascii="Times New Roman" w:hAnsi="Times New Roman" w:cs="Times New Roman"/>
          <w:spacing w:val="-1"/>
          <w:sz w:val="28"/>
          <w:szCs w:val="28"/>
          <w:highlight w:val="yellow"/>
        </w:rPr>
        <w:t>ầ</w:t>
      </w:r>
      <w:r w:rsidRPr="00E5511B">
        <w:rPr>
          <w:rFonts w:ascii="Times New Roman" w:hAnsi="Times New Roman" w:cs="Times New Roman"/>
          <w:sz w:val="28"/>
          <w:szCs w:val="28"/>
          <w:highlight w:val="yellow"/>
        </w:rPr>
        <w:t>u</w:t>
      </w:r>
      <w:r w:rsidRPr="00E5511B">
        <w:rPr>
          <w:rFonts w:ascii="Times New Roman" w:hAnsi="Times New Roman" w:cs="Times New Roman"/>
          <w:spacing w:val="17"/>
          <w:sz w:val="28"/>
          <w:szCs w:val="28"/>
          <w:highlight w:val="yellow"/>
        </w:rPr>
        <w:t xml:space="preserve"> </w:t>
      </w:r>
      <w:r w:rsidRPr="00E5511B">
        <w:rPr>
          <w:rFonts w:ascii="Times New Roman" w:hAnsi="Times New Roman" w:cs="Times New Roman"/>
          <w:sz w:val="28"/>
          <w:szCs w:val="28"/>
          <w:highlight w:val="yellow"/>
        </w:rPr>
        <w:t>ra</w:t>
      </w:r>
      <w:r w:rsidRPr="00E5511B">
        <w:rPr>
          <w:rFonts w:ascii="Times New Roman" w:hAnsi="Times New Roman" w:cs="Times New Roman"/>
          <w:spacing w:val="16"/>
          <w:sz w:val="28"/>
          <w:szCs w:val="28"/>
          <w:highlight w:val="yellow"/>
        </w:rPr>
        <w:t xml:space="preserve"> </w:t>
      </w:r>
      <w:r w:rsidRPr="00E5511B">
        <w:rPr>
          <w:rFonts w:ascii="Times New Roman" w:hAnsi="Times New Roman" w:cs="Times New Roman"/>
          <w:sz w:val="28"/>
          <w:szCs w:val="28"/>
          <w:highlight w:val="yellow"/>
        </w:rPr>
        <w:t>b</w:t>
      </w:r>
      <w:r w:rsidRPr="00E5511B">
        <w:rPr>
          <w:rFonts w:ascii="Times New Roman" w:hAnsi="Times New Roman" w:cs="Times New Roman"/>
          <w:spacing w:val="-1"/>
          <w:sz w:val="28"/>
          <w:szCs w:val="28"/>
          <w:highlight w:val="yellow"/>
        </w:rPr>
        <w:t>a</w:t>
      </w:r>
      <w:r w:rsidRPr="00E5511B">
        <w:rPr>
          <w:rFonts w:ascii="Times New Roman" w:hAnsi="Times New Roman" w:cs="Times New Roman"/>
          <w:sz w:val="28"/>
          <w:szCs w:val="28"/>
          <w:highlight w:val="yellow"/>
        </w:rPr>
        <w:t>o</w:t>
      </w:r>
      <w:r w:rsidRPr="00E5511B">
        <w:rPr>
          <w:rFonts w:ascii="Times New Roman" w:hAnsi="Times New Roman" w:cs="Times New Roman"/>
          <w:spacing w:val="19"/>
          <w:sz w:val="28"/>
          <w:szCs w:val="28"/>
          <w:highlight w:val="yellow"/>
        </w:rPr>
        <w:t xml:space="preserve"> </w:t>
      </w:r>
      <w:r w:rsidRPr="00E5511B">
        <w:rPr>
          <w:rFonts w:ascii="Times New Roman" w:hAnsi="Times New Roman" w:cs="Times New Roman"/>
          <w:spacing w:val="-2"/>
          <w:sz w:val="28"/>
          <w:szCs w:val="28"/>
          <w:highlight w:val="yellow"/>
        </w:rPr>
        <w:t>g</w:t>
      </w:r>
      <w:r w:rsidRPr="00E5511B">
        <w:rPr>
          <w:rFonts w:ascii="Times New Roman" w:hAnsi="Times New Roman" w:cs="Times New Roman"/>
          <w:sz w:val="28"/>
          <w:szCs w:val="28"/>
          <w:highlight w:val="yellow"/>
        </w:rPr>
        <w:t>ồm</w:t>
      </w:r>
      <w:r w:rsidRPr="00E5511B">
        <w:rPr>
          <w:rFonts w:ascii="Times New Roman" w:hAnsi="Times New Roman" w:cs="Times New Roman"/>
          <w:spacing w:val="17"/>
          <w:sz w:val="28"/>
          <w:szCs w:val="28"/>
          <w:highlight w:val="yellow"/>
        </w:rPr>
        <w:t xml:space="preserve"> </w:t>
      </w:r>
      <w:r w:rsidRPr="00E5511B">
        <w:rPr>
          <w:rFonts w:ascii="Times New Roman" w:hAnsi="Times New Roman" w:cs="Times New Roman"/>
          <w:spacing w:val="2"/>
          <w:sz w:val="28"/>
          <w:szCs w:val="28"/>
          <w:highlight w:val="yellow"/>
        </w:rPr>
        <w:t>k</w:t>
      </w:r>
      <w:r w:rsidRPr="00E5511B">
        <w:rPr>
          <w:rFonts w:ascii="Times New Roman" w:hAnsi="Times New Roman" w:cs="Times New Roman"/>
          <w:sz w:val="28"/>
          <w:szCs w:val="28"/>
          <w:highlight w:val="yellow"/>
        </w:rPr>
        <w:t>ỹ</w:t>
      </w:r>
      <w:r w:rsidRPr="00E5511B">
        <w:rPr>
          <w:rFonts w:ascii="Times New Roman" w:hAnsi="Times New Roman" w:cs="Times New Roman"/>
          <w:spacing w:val="12"/>
          <w:sz w:val="28"/>
          <w:szCs w:val="28"/>
          <w:highlight w:val="yellow"/>
        </w:rPr>
        <w:t xml:space="preserve"> </w:t>
      </w:r>
      <w:r w:rsidRPr="00E5511B">
        <w:rPr>
          <w:rFonts w:ascii="Times New Roman" w:hAnsi="Times New Roman" w:cs="Times New Roman"/>
          <w:sz w:val="28"/>
          <w:szCs w:val="28"/>
          <w:highlight w:val="yellow"/>
        </w:rPr>
        <w:t>n</w:t>
      </w:r>
      <w:r w:rsidRPr="00E5511B">
        <w:rPr>
          <w:rFonts w:ascii="Times New Roman" w:hAnsi="Times New Roman" w:cs="Times New Roman"/>
          <w:spacing w:val="-1"/>
          <w:sz w:val="28"/>
          <w:szCs w:val="28"/>
          <w:highlight w:val="yellow"/>
        </w:rPr>
        <w:t>ă</w:t>
      </w:r>
      <w:r w:rsidRPr="00E5511B">
        <w:rPr>
          <w:rFonts w:ascii="Times New Roman" w:hAnsi="Times New Roman" w:cs="Times New Roman"/>
          <w:spacing w:val="2"/>
          <w:sz w:val="28"/>
          <w:szCs w:val="28"/>
          <w:highlight w:val="yellow"/>
        </w:rPr>
        <w:t>n</w:t>
      </w:r>
      <w:r w:rsidRPr="00E5511B">
        <w:rPr>
          <w:rFonts w:ascii="Times New Roman" w:hAnsi="Times New Roman" w:cs="Times New Roman"/>
          <w:spacing w:val="-2"/>
          <w:sz w:val="28"/>
          <w:szCs w:val="28"/>
          <w:highlight w:val="yellow"/>
        </w:rPr>
        <w:t>g</w:t>
      </w:r>
      <w:r w:rsidRPr="00E5511B">
        <w:rPr>
          <w:rFonts w:ascii="Times New Roman" w:hAnsi="Times New Roman" w:cs="Times New Roman"/>
          <w:sz w:val="28"/>
          <w:szCs w:val="28"/>
          <w:highlight w:val="yellow"/>
        </w:rPr>
        <w:t>,</w:t>
      </w:r>
      <w:r w:rsidRPr="00E5511B">
        <w:rPr>
          <w:rFonts w:ascii="Times New Roman" w:hAnsi="Times New Roman" w:cs="Times New Roman"/>
          <w:spacing w:val="16"/>
          <w:sz w:val="28"/>
          <w:szCs w:val="28"/>
          <w:highlight w:val="yellow"/>
        </w:rPr>
        <w:t xml:space="preserve"> </w:t>
      </w:r>
      <w:r w:rsidRPr="00E5511B">
        <w:rPr>
          <w:rFonts w:ascii="Times New Roman" w:hAnsi="Times New Roman" w:cs="Times New Roman"/>
          <w:sz w:val="28"/>
          <w:szCs w:val="28"/>
          <w:highlight w:val="yellow"/>
        </w:rPr>
        <w:t>tri</w:t>
      </w:r>
      <w:r w:rsidRPr="00E5511B">
        <w:rPr>
          <w:rFonts w:ascii="Times New Roman" w:hAnsi="Times New Roman" w:cs="Times New Roman"/>
          <w:spacing w:val="14"/>
          <w:sz w:val="28"/>
          <w:szCs w:val="28"/>
          <w:highlight w:val="yellow"/>
        </w:rPr>
        <w:t xml:space="preserve"> </w:t>
      </w:r>
      <w:r w:rsidRPr="00E5511B">
        <w:rPr>
          <w:rFonts w:ascii="Times New Roman" w:hAnsi="Times New Roman" w:cs="Times New Roman"/>
          <w:sz w:val="28"/>
          <w:szCs w:val="28"/>
          <w:highlight w:val="yellow"/>
        </w:rPr>
        <w:t>thứ</w:t>
      </w:r>
      <w:r w:rsidRPr="00E5511B">
        <w:rPr>
          <w:rFonts w:ascii="Times New Roman" w:hAnsi="Times New Roman" w:cs="Times New Roman"/>
          <w:spacing w:val="-1"/>
          <w:sz w:val="28"/>
          <w:szCs w:val="28"/>
          <w:highlight w:val="yellow"/>
        </w:rPr>
        <w:t>c</w:t>
      </w:r>
      <w:r w:rsidRPr="00E5511B">
        <w:rPr>
          <w:rFonts w:ascii="Times New Roman" w:hAnsi="Times New Roman" w:cs="Times New Roman"/>
          <w:sz w:val="28"/>
          <w:szCs w:val="28"/>
          <w:highlight w:val="yellow"/>
        </w:rPr>
        <w:t>,</w:t>
      </w:r>
      <w:r w:rsidRPr="00E5511B">
        <w:rPr>
          <w:rFonts w:ascii="Times New Roman" w:hAnsi="Times New Roman" w:cs="Times New Roman"/>
          <w:spacing w:val="16"/>
          <w:sz w:val="28"/>
          <w:szCs w:val="28"/>
          <w:highlight w:val="yellow"/>
        </w:rPr>
        <w:t xml:space="preserve"> </w:t>
      </w:r>
      <w:r w:rsidRPr="00E5511B">
        <w:rPr>
          <w:rFonts w:ascii="Times New Roman" w:hAnsi="Times New Roman" w:cs="Times New Roman"/>
          <w:sz w:val="28"/>
          <w:szCs w:val="28"/>
          <w:highlight w:val="yellow"/>
        </w:rPr>
        <w:t>và</w:t>
      </w:r>
      <w:r w:rsidRPr="00E5511B">
        <w:rPr>
          <w:rFonts w:ascii="Times New Roman" w:hAnsi="Times New Roman" w:cs="Times New Roman"/>
          <w:spacing w:val="15"/>
          <w:sz w:val="28"/>
          <w:szCs w:val="28"/>
          <w:highlight w:val="yellow"/>
        </w:rPr>
        <w:t xml:space="preserve"> </w:t>
      </w:r>
      <w:r w:rsidRPr="00E5511B">
        <w:rPr>
          <w:rFonts w:ascii="Times New Roman" w:hAnsi="Times New Roman" w:cs="Times New Roman"/>
          <w:sz w:val="28"/>
          <w:szCs w:val="28"/>
          <w:highlight w:val="yellow"/>
        </w:rPr>
        <w:t>h</w:t>
      </w:r>
      <w:r w:rsidRPr="00E5511B">
        <w:rPr>
          <w:rFonts w:ascii="Times New Roman" w:hAnsi="Times New Roman" w:cs="Times New Roman"/>
          <w:spacing w:val="1"/>
          <w:sz w:val="28"/>
          <w:szCs w:val="28"/>
          <w:highlight w:val="yellow"/>
        </w:rPr>
        <w:t>à</w:t>
      </w:r>
      <w:r w:rsidRPr="00E5511B">
        <w:rPr>
          <w:rFonts w:ascii="Times New Roman" w:hAnsi="Times New Roman" w:cs="Times New Roman"/>
          <w:sz w:val="28"/>
          <w:szCs w:val="28"/>
          <w:highlight w:val="yellow"/>
        </w:rPr>
        <w:t xml:space="preserve">nh </w:t>
      </w:r>
      <w:proofErr w:type="gramStart"/>
      <w:r w:rsidRPr="00E5511B">
        <w:rPr>
          <w:rFonts w:ascii="Times New Roman" w:hAnsi="Times New Roman" w:cs="Times New Roman"/>
          <w:sz w:val="28"/>
          <w:szCs w:val="28"/>
          <w:highlight w:val="yellow"/>
        </w:rPr>
        <w:t>vi</w:t>
      </w:r>
      <w:proofErr w:type="gramEnd"/>
      <w:r w:rsidRPr="00E5511B">
        <w:rPr>
          <w:rFonts w:ascii="Times New Roman" w:hAnsi="Times New Roman" w:cs="Times New Roman"/>
          <w:spacing w:val="3"/>
          <w:sz w:val="28"/>
          <w:szCs w:val="28"/>
          <w:highlight w:val="yellow"/>
        </w:rPr>
        <w:t xml:space="preserve"> </w:t>
      </w:r>
      <w:r w:rsidRPr="00E5511B">
        <w:rPr>
          <w:rFonts w:ascii="Times New Roman" w:hAnsi="Times New Roman" w:cs="Times New Roman"/>
          <w:sz w:val="28"/>
          <w:szCs w:val="28"/>
          <w:highlight w:val="yellow"/>
        </w:rPr>
        <w:t>mà</w:t>
      </w:r>
      <w:r w:rsidRPr="00E5511B">
        <w:rPr>
          <w:rFonts w:ascii="Times New Roman" w:hAnsi="Times New Roman" w:cs="Times New Roman"/>
          <w:spacing w:val="2"/>
          <w:sz w:val="28"/>
          <w:szCs w:val="28"/>
          <w:highlight w:val="yellow"/>
        </w:rPr>
        <w:t xml:space="preserve"> </w:t>
      </w:r>
      <w:r w:rsidRPr="00E5511B">
        <w:rPr>
          <w:rFonts w:ascii="Times New Roman" w:hAnsi="Times New Roman" w:cs="Times New Roman"/>
          <w:sz w:val="28"/>
          <w:szCs w:val="28"/>
          <w:highlight w:val="yellow"/>
        </w:rPr>
        <w:t>sinh</w:t>
      </w:r>
      <w:r w:rsidRPr="00E5511B">
        <w:rPr>
          <w:rFonts w:ascii="Times New Roman" w:hAnsi="Times New Roman" w:cs="Times New Roman"/>
          <w:spacing w:val="3"/>
          <w:sz w:val="28"/>
          <w:szCs w:val="28"/>
          <w:highlight w:val="yellow"/>
        </w:rPr>
        <w:t xml:space="preserve"> </w:t>
      </w:r>
      <w:r w:rsidRPr="00E5511B">
        <w:rPr>
          <w:rFonts w:ascii="Times New Roman" w:hAnsi="Times New Roman" w:cs="Times New Roman"/>
          <w:sz w:val="28"/>
          <w:szCs w:val="28"/>
          <w:highlight w:val="yellow"/>
        </w:rPr>
        <w:t>viên</w:t>
      </w:r>
      <w:r w:rsidRPr="00E5511B">
        <w:rPr>
          <w:rFonts w:ascii="Times New Roman" w:hAnsi="Times New Roman" w:cs="Times New Roman"/>
          <w:spacing w:val="2"/>
          <w:sz w:val="28"/>
          <w:szCs w:val="28"/>
          <w:highlight w:val="yellow"/>
        </w:rPr>
        <w:t xml:space="preserve"> </w:t>
      </w:r>
      <w:r w:rsidRPr="00E5511B">
        <w:rPr>
          <w:rFonts w:ascii="Times New Roman" w:hAnsi="Times New Roman" w:cs="Times New Roman"/>
          <w:sz w:val="28"/>
          <w:szCs w:val="28"/>
          <w:highlight w:val="yellow"/>
        </w:rPr>
        <w:t>h</w:t>
      </w:r>
      <w:r w:rsidRPr="00E5511B">
        <w:rPr>
          <w:rFonts w:ascii="Times New Roman" w:hAnsi="Times New Roman" w:cs="Times New Roman"/>
          <w:spacing w:val="2"/>
          <w:sz w:val="28"/>
          <w:szCs w:val="28"/>
          <w:highlight w:val="yellow"/>
        </w:rPr>
        <w:t>ọ</w:t>
      </w:r>
      <w:r w:rsidRPr="00E5511B">
        <w:rPr>
          <w:rFonts w:ascii="Times New Roman" w:hAnsi="Times New Roman" w:cs="Times New Roman"/>
          <w:sz w:val="28"/>
          <w:szCs w:val="28"/>
          <w:highlight w:val="yellow"/>
        </w:rPr>
        <w:t>c</w:t>
      </w:r>
      <w:r w:rsidRPr="00E5511B">
        <w:rPr>
          <w:rFonts w:ascii="Times New Roman" w:hAnsi="Times New Roman" w:cs="Times New Roman"/>
          <w:spacing w:val="1"/>
          <w:sz w:val="28"/>
          <w:szCs w:val="28"/>
          <w:highlight w:val="yellow"/>
        </w:rPr>
        <w:t xml:space="preserve"> </w:t>
      </w:r>
      <w:r w:rsidRPr="00E5511B">
        <w:rPr>
          <w:rFonts w:ascii="Times New Roman" w:hAnsi="Times New Roman" w:cs="Times New Roman"/>
          <w:sz w:val="28"/>
          <w:szCs w:val="28"/>
          <w:highlight w:val="yellow"/>
        </w:rPr>
        <w:t>hỏi</w:t>
      </w:r>
      <w:r w:rsidRPr="00E5511B">
        <w:rPr>
          <w:rFonts w:ascii="Times New Roman" w:hAnsi="Times New Roman" w:cs="Times New Roman"/>
          <w:spacing w:val="5"/>
          <w:sz w:val="28"/>
          <w:szCs w:val="28"/>
          <w:highlight w:val="yellow"/>
        </w:rPr>
        <w:t xml:space="preserve"> </w:t>
      </w:r>
      <w:r w:rsidRPr="00E5511B">
        <w:rPr>
          <w:rFonts w:ascii="Times New Roman" w:hAnsi="Times New Roman" w:cs="Times New Roman"/>
          <w:sz w:val="28"/>
          <w:szCs w:val="28"/>
          <w:highlight w:val="yellow"/>
        </w:rPr>
        <w:t>được</w:t>
      </w:r>
      <w:r w:rsidRPr="00E5511B">
        <w:rPr>
          <w:rFonts w:ascii="Times New Roman" w:hAnsi="Times New Roman" w:cs="Times New Roman"/>
          <w:spacing w:val="1"/>
          <w:sz w:val="28"/>
          <w:szCs w:val="28"/>
          <w:highlight w:val="yellow"/>
        </w:rPr>
        <w:t xml:space="preserve"> </w:t>
      </w:r>
      <w:r w:rsidRPr="00E5511B">
        <w:rPr>
          <w:rFonts w:ascii="Times New Roman" w:hAnsi="Times New Roman" w:cs="Times New Roman"/>
          <w:sz w:val="28"/>
          <w:szCs w:val="28"/>
          <w:highlight w:val="yellow"/>
        </w:rPr>
        <w:t>khi</w:t>
      </w:r>
      <w:r w:rsidRPr="00E5511B">
        <w:rPr>
          <w:rFonts w:ascii="Times New Roman" w:hAnsi="Times New Roman" w:cs="Times New Roman"/>
          <w:spacing w:val="3"/>
          <w:sz w:val="28"/>
          <w:szCs w:val="28"/>
          <w:highlight w:val="yellow"/>
        </w:rPr>
        <w:t xml:space="preserve"> </w:t>
      </w:r>
      <w:r w:rsidRPr="00E5511B">
        <w:rPr>
          <w:rFonts w:ascii="Times New Roman" w:hAnsi="Times New Roman" w:cs="Times New Roman"/>
          <w:sz w:val="28"/>
          <w:szCs w:val="28"/>
          <w:highlight w:val="yellow"/>
        </w:rPr>
        <w:t>tham</w:t>
      </w:r>
      <w:r w:rsidRPr="00E5511B">
        <w:rPr>
          <w:rFonts w:ascii="Times New Roman" w:hAnsi="Times New Roman" w:cs="Times New Roman"/>
          <w:spacing w:val="5"/>
          <w:sz w:val="28"/>
          <w:szCs w:val="28"/>
          <w:highlight w:val="yellow"/>
        </w:rPr>
        <w:t xml:space="preserve"> </w:t>
      </w:r>
      <w:r w:rsidRPr="00E5511B">
        <w:rPr>
          <w:rFonts w:ascii="Times New Roman" w:hAnsi="Times New Roman" w:cs="Times New Roman"/>
          <w:spacing w:val="-2"/>
          <w:sz w:val="28"/>
          <w:szCs w:val="28"/>
          <w:highlight w:val="yellow"/>
        </w:rPr>
        <w:t>g</w:t>
      </w:r>
      <w:r w:rsidRPr="00E5511B">
        <w:rPr>
          <w:rFonts w:ascii="Times New Roman" w:hAnsi="Times New Roman" w:cs="Times New Roman"/>
          <w:spacing w:val="3"/>
          <w:sz w:val="28"/>
          <w:szCs w:val="28"/>
          <w:highlight w:val="yellow"/>
        </w:rPr>
        <w:t>i</w:t>
      </w:r>
      <w:r w:rsidRPr="00E5511B">
        <w:rPr>
          <w:rFonts w:ascii="Times New Roman" w:hAnsi="Times New Roman" w:cs="Times New Roman"/>
          <w:sz w:val="28"/>
          <w:szCs w:val="28"/>
          <w:highlight w:val="yellow"/>
        </w:rPr>
        <w:t>a</w:t>
      </w:r>
      <w:r w:rsidRPr="00E5511B">
        <w:rPr>
          <w:rFonts w:ascii="Times New Roman" w:hAnsi="Times New Roman" w:cs="Times New Roman"/>
          <w:spacing w:val="1"/>
          <w:sz w:val="28"/>
          <w:szCs w:val="28"/>
          <w:highlight w:val="yellow"/>
        </w:rPr>
        <w:t xml:space="preserve"> </w:t>
      </w:r>
      <w:r w:rsidRPr="00E5511B">
        <w:rPr>
          <w:rFonts w:ascii="Times New Roman" w:hAnsi="Times New Roman" w:cs="Times New Roman"/>
          <w:sz w:val="28"/>
          <w:szCs w:val="28"/>
          <w:highlight w:val="yellow"/>
        </w:rPr>
        <w:t>v</w:t>
      </w:r>
      <w:r w:rsidRPr="00E5511B">
        <w:rPr>
          <w:rFonts w:ascii="Times New Roman" w:hAnsi="Times New Roman" w:cs="Times New Roman"/>
          <w:spacing w:val="-1"/>
          <w:sz w:val="28"/>
          <w:szCs w:val="28"/>
          <w:highlight w:val="yellow"/>
        </w:rPr>
        <w:t>à</w:t>
      </w:r>
      <w:r w:rsidRPr="00E5511B">
        <w:rPr>
          <w:rFonts w:ascii="Times New Roman" w:hAnsi="Times New Roman" w:cs="Times New Roman"/>
          <w:sz w:val="28"/>
          <w:szCs w:val="28"/>
          <w:highlight w:val="yellow"/>
        </w:rPr>
        <w:t>o</w:t>
      </w:r>
      <w:r w:rsidRPr="00E5511B">
        <w:rPr>
          <w:rFonts w:ascii="Times New Roman" w:hAnsi="Times New Roman" w:cs="Times New Roman"/>
          <w:spacing w:val="5"/>
          <w:sz w:val="28"/>
          <w:szCs w:val="28"/>
          <w:highlight w:val="yellow"/>
        </w:rPr>
        <w:t xml:space="preserve"> </w:t>
      </w:r>
      <w:r w:rsidRPr="00E5511B">
        <w:rPr>
          <w:rFonts w:ascii="Times New Roman" w:hAnsi="Times New Roman" w:cs="Times New Roman"/>
          <w:spacing w:val="1"/>
          <w:sz w:val="28"/>
          <w:szCs w:val="28"/>
          <w:highlight w:val="yellow"/>
        </w:rPr>
        <w:t>c</w:t>
      </w:r>
      <w:r w:rsidRPr="00E5511B">
        <w:rPr>
          <w:rFonts w:ascii="Times New Roman" w:hAnsi="Times New Roman" w:cs="Times New Roman"/>
          <w:sz w:val="28"/>
          <w:szCs w:val="28"/>
          <w:highlight w:val="yellow"/>
        </w:rPr>
        <w:t xml:space="preserve">hương </w:t>
      </w:r>
      <w:r w:rsidRPr="00E5511B">
        <w:rPr>
          <w:rFonts w:ascii="Times New Roman" w:hAnsi="Times New Roman" w:cs="Times New Roman"/>
          <w:spacing w:val="3"/>
          <w:sz w:val="28"/>
          <w:szCs w:val="28"/>
          <w:highlight w:val="yellow"/>
        </w:rPr>
        <w:t>t</w:t>
      </w:r>
      <w:r w:rsidRPr="00E5511B">
        <w:rPr>
          <w:rFonts w:ascii="Times New Roman" w:hAnsi="Times New Roman" w:cs="Times New Roman"/>
          <w:sz w:val="28"/>
          <w:szCs w:val="28"/>
          <w:highlight w:val="yellow"/>
        </w:rPr>
        <w:t>rình</w:t>
      </w:r>
      <w:r w:rsidRPr="00E5511B">
        <w:rPr>
          <w:rFonts w:ascii="Times New Roman" w:hAnsi="Times New Roman" w:cs="Times New Roman"/>
          <w:spacing w:val="2"/>
          <w:sz w:val="28"/>
          <w:szCs w:val="28"/>
          <w:highlight w:val="yellow"/>
        </w:rPr>
        <w:t xml:space="preserve"> </w:t>
      </w:r>
      <w:r w:rsidRPr="00E5511B">
        <w:rPr>
          <w:rFonts w:ascii="Times New Roman" w:hAnsi="Times New Roman" w:cs="Times New Roman"/>
          <w:sz w:val="28"/>
          <w:szCs w:val="28"/>
          <w:highlight w:val="yellow"/>
        </w:rPr>
        <w:t>đ</w:t>
      </w:r>
      <w:r w:rsidRPr="00E5511B">
        <w:rPr>
          <w:rFonts w:ascii="Times New Roman" w:hAnsi="Times New Roman" w:cs="Times New Roman"/>
          <w:spacing w:val="-1"/>
          <w:sz w:val="28"/>
          <w:szCs w:val="28"/>
          <w:highlight w:val="yellow"/>
        </w:rPr>
        <w:t>à</w:t>
      </w:r>
      <w:r w:rsidRPr="00E5511B">
        <w:rPr>
          <w:rFonts w:ascii="Times New Roman" w:hAnsi="Times New Roman" w:cs="Times New Roman"/>
          <w:sz w:val="28"/>
          <w:szCs w:val="28"/>
          <w:highlight w:val="yellow"/>
        </w:rPr>
        <w:t>o</w:t>
      </w:r>
      <w:r w:rsidRPr="00E5511B">
        <w:rPr>
          <w:rFonts w:ascii="Times New Roman" w:hAnsi="Times New Roman" w:cs="Times New Roman"/>
          <w:spacing w:val="5"/>
          <w:sz w:val="28"/>
          <w:szCs w:val="28"/>
          <w:highlight w:val="yellow"/>
        </w:rPr>
        <w:t xml:space="preserve"> </w:t>
      </w:r>
      <w:r w:rsidRPr="00E5511B">
        <w:rPr>
          <w:rFonts w:ascii="Times New Roman" w:hAnsi="Times New Roman" w:cs="Times New Roman"/>
          <w:sz w:val="28"/>
          <w:szCs w:val="28"/>
          <w:highlight w:val="yellow"/>
        </w:rPr>
        <w:t>tạo.</w:t>
      </w:r>
    </w:p>
    <w:p w:rsidR="00874137" w:rsidRPr="00E5511B" w:rsidRDefault="00874137" w:rsidP="00874137">
      <w:pPr>
        <w:spacing w:before="120" w:after="120" w:line="240" w:lineRule="auto"/>
        <w:jc w:val="both"/>
        <w:rPr>
          <w:rFonts w:ascii="Times New Roman" w:hAnsi="Times New Roman" w:cs="Times New Roman"/>
          <w:sz w:val="28"/>
          <w:szCs w:val="28"/>
          <w:highlight w:val="yellow"/>
          <w:shd w:val="clear" w:color="auto" w:fill="FFFFFF"/>
        </w:rPr>
      </w:pPr>
      <w:r w:rsidRPr="00E5511B">
        <w:rPr>
          <w:rFonts w:ascii="Times New Roman" w:hAnsi="Times New Roman" w:cs="Times New Roman"/>
          <w:sz w:val="28"/>
          <w:szCs w:val="28"/>
          <w:highlight w:val="yellow"/>
          <w:shd w:val="clear" w:color="auto" w:fill="FFFFFF"/>
        </w:rPr>
        <w:tab/>
        <w:t xml:space="preserve">Xây dựng chuẩn đầu ra </w:t>
      </w:r>
      <w:proofErr w:type="gramStart"/>
      <w:r w:rsidRPr="00E5511B">
        <w:rPr>
          <w:rFonts w:ascii="Times New Roman" w:hAnsi="Times New Roman" w:cs="Times New Roman"/>
          <w:sz w:val="28"/>
          <w:szCs w:val="28"/>
          <w:highlight w:val="yellow"/>
          <w:shd w:val="clear" w:color="auto" w:fill="FFFFFF"/>
        </w:rPr>
        <w:t>theo</w:t>
      </w:r>
      <w:proofErr w:type="gramEnd"/>
      <w:r w:rsidRPr="00E5511B">
        <w:rPr>
          <w:rFonts w:ascii="Times New Roman" w:hAnsi="Times New Roman" w:cs="Times New Roman"/>
          <w:sz w:val="28"/>
          <w:szCs w:val="28"/>
          <w:highlight w:val="yellow"/>
          <w:shd w:val="clear" w:color="auto" w:fill="FFFFFF"/>
        </w:rPr>
        <w:t xml:space="preserve"> các tiêu chí:</w:t>
      </w:r>
    </w:p>
    <w:p w:rsidR="00874137" w:rsidRPr="00E5511B" w:rsidRDefault="00874137" w:rsidP="00874137">
      <w:pPr>
        <w:pStyle w:val="ListParagraph"/>
        <w:numPr>
          <w:ilvl w:val="0"/>
          <w:numId w:val="9"/>
        </w:numPr>
        <w:spacing w:before="120" w:after="120" w:line="240" w:lineRule="auto"/>
        <w:jc w:val="both"/>
        <w:rPr>
          <w:rFonts w:ascii="Times New Roman" w:hAnsi="Times New Roman" w:cs="Times New Roman"/>
          <w:sz w:val="28"/>
          <w:szCs w:val="28"/>
          <w:highlight w:val="yellow"/>
          <w:shd w:val="clear" w:color="auto" w:fill="FFFFFF"/>
        </w:rPr>
      </w:pPr>
      <w:r w:rsidRPr="00E5511B">
        <w:rPr>
          <w:rFonts w:ascii="Times New Roman" w:hAnsi="Times New Roman" w:cs="Times New Roman"/>
          <w:sz w:val="28"/>
          <w:szCs w:val="28"/>
          <w:highlight w:val="yellow"/>
          <w:shd w:val="clear" w:color="auto" w:fill="FFFFFF"/>
        </w:rPr>
        <w:t>Kiến thức và sự hiểu biết</w:t>
      </w:r>
    </w:p>
    <w:p w:rsidR="009414F5" w:rsidRPr="00E5511B" w:rsidRDefault="009414F5" w:rsidP="00874137">
      <w:pPr>
        <w:pStyle w:val="ListParagraph"/>
        <w:numPr>
          <w:ilvl w:val="0"/>
          <w:numId w:val="9"/>
        </w:numPr>
        <w:spacing w:before="120" w:after="120" w:line="240" w:lineRule="auto"/>
        <w:jc w:val="both"/>
        <w:rPr>
          <w:rFonts w:ascii="Times New Roman" w:hAnsi="Times New Roman" w:cs="Times New Roman"/>
          <w:sz w:val="28"/>
          <w:szCs w:val="28"/>
          <w:highlight w:val="yellow"/>
          <w:shd w:val="clear" w:color="auto" w:fill="FFFFFF"/>
        </w:rPr>
      </w:pPr>
      <w:r w:rsidRPr="00E5511B">
        <w:rPr>
          <w:rFonts w:ascii="Times New Roman" w:hAnsi="Times New Roman" w:cs="Times New Roman"/>
          <w:sz w:val="28"/>
          <w:szCs w:val="28"/>
          <w:highlight w:val="yellow"/>
          <w:shd w:val="clear" w:color="auto" w:fill="FFFFFF"/>
        </w:rPr>
        <w:t>Trình độ ngoại ngữ</w:t>
      </w:r>
    </w:p>
    <w:p w:rsidR="00874137" w:rsidRPr="00E5511B" w:rsidRDefault="00874137" w:rsidP="00874137">
      <w:pPr>
        <w:pStyle w:val="ListParagraph"/>
        <w:numPr>
          <w:ilvl w:val="0"/>
          <w:numId w:val="9"/>
        </w:numPr>
        <w:spacing w:before="120" w:after="120" w:line="240" w:lineRule="auto"/>
        <w:jc w:val="both"/>
        <w:rPr>
          <w:rFonts w:ascii="Times New Roman" w:hAnsi="Times New Roman" w:cs="Times New Roman"/>
          <w:sz w:val="28"/>
          <w:szCs w:val="28"/>
          <w:highlight w:val="yellow"/>
          <w:shd w:val="clear" w:color="auto" w:fill="FFFFFF"/>
        </w:rPr>
      </w:pPr>
      <w:r w:rsidRPr="00E5511B">
        <w:rPr>
          <w:rFonts w:ascii="Times New Roman" w:hAnsi="Times New Roman" w:cs="Times New Roman"/>
          <w:sz w:val="28"/>
          <w:szCs w:val="28"/>
          <w:highlight w:val="yellow"/>
          <w:shd w:val="clear" w:color="auto" w:fill="FFFFFF"/>
        </w:rPr>
        <w:t>Kỹ năng tư duy</w:t>
      </w:r>
    </w:p>
    <w:p w:rsidR="00874137" w:rsidRPr="00E5511B" w:rsidRDefault="00874137" w:rsidP="00874137">
      <w:pPr>
        <w:pStyle w:val="ListParagraph"/>
        <w:numPr>
          <w:ilvl w:val="0"/>
          <w:numId w:val="9"/>
        </w:numPr>
        <w:spacing w:before="120" w:after="120" w:line="240" w:lineRule="auto"/>
        <w:jc w:val="both"/>
        <w:rPr>
          <w:rFonts w:ascii="Times New Roman" w:hAnsi="Times New Roman" w:cs="Times New Roman"/>
          <w:sz w:val="28"/>
          <w:szCs w:val="28"/>
          <w:highlight w:val="yellow"/>
          <w:shd w:val="clear" w:color="auto" w:fill="FFFFFF"/>
        </w:rPr>
      </w:pPr>
      <w:r w:rsidRPr="00E5511B">
        <w:rPr>
          <w:rFonts w:ascii="Times New Roman" w:hAnsi="Times New Roman" w:cs="Times New Roman"/>
          <w:sz w:val="28"/>
          <w:szCs w:val="28"/>
          <w:highlight w:val="yellow"/>
          <w:shd w:val="clear" w:color="auto" w:fill="FFFFFF"/>
        </w:rPr>
        <w:t xml:space="preserve">Kỹ năng thực hành </w:t>
      </w:r>
    </w:p>
    <w:p w:rsidR="00874137" w:rsidRDefault="00874137" w:rsidP="00874137">
      <w:pPr>
        <w:pStyle w:val="ListParagraph"/>
        <w:numPr>
          <w:ilvl w:val="0"/>
          <w:numId w:val="9"/>
        </w:numPr>
        <w:spacing w:before="120" w:after="120" w:line="240" w:lineRule="auto"/>
        <w:jc w:val="both"/>
        <w:rPr>
          <w:rFonts w:ascii="Times New Roman" w:hAnsi="Times New Roman" w:cs="Times New Roman"/>
          <w:sz w:val="28"/>
          <w:szCs w:val="28"/>
          <w:highlight w:val="yellow"/>
          <w:shd w:val="clear" w:color="auto" w:fill="FFFFFF"/>
        </w:rPr>
      </w:pPr>
      <w:r w:rsidRPr="00E5511B">
        <w:rPr>
          <w:rFonts w:ascii="Times New Roman" w:hAnsi="Times New Roman" w:cs="Times New Roman"/>
          <w:sz w:val="28"/>
          <w:szCs w:val="28"/>
          <w:highlight w:val="yellow"/>
          <w:shd w:val="clear" w:color="auto" w:fill="FFFFFF"/>
        </w:rPr>
        <w:t>Một số kỹ năng đặc trưng riêng</w:t>
      </w:r>
    </w:p>
    <w:p w:rsidR="00E5511B" w:rsidRDefault="00E5511B" w:rsidP="00E5511B">
      <w:pPr>
        <w:pStyle w:val="ListParagraph"/>
        <w:numPr>
          <w:ilvl w:val="0"/>
          <w:numId w:val="40"/>
        </w:numPr>
        <w:spacing w:before="120" w:after="120" w:line="240" w:lineRule="auto"/>
        <w:jc w:val="both"/>
        <w:rPr>
          <w:rFonts w:ascii="Times New Roman" w:hAnsi="Times New Roman" w:cs="Times New Roman"/>
          <w:sz w:val="28"/>
          <w:szCs w:val="28"/>
          <w:highlight w:val="yellow"/>
          <w:shd w:val="clear" w:color="auto" w:fill="FFFFFF"/>
        </w:rPr>
      </w:pPr>
      <w:r>
        <w:rPr>
          <w:rFonts w:ascii="Times New Roman" w:hAnsi="Times New Roman" w:cs="Times New Roman"/>
          <w:sz w:val="28"/>
          <w:szCs w:val="28"/>
          <w:highlight w:val="yellow"/>
          <w:shd w:val="clear" w:color="auto" w:fill="FFFFFF"/>
        </w:rPr>
        <w:t>Yêu cầu khi thiết kế chương trình giảng dạy ngoại ngữ:</w:t>
      </w:r>
    </w:p>
    <w:p w:rsidR="00E5511B" w:rsidRDefault="00E5511B" w:rsidP="00E5511B">
      <w:pPr>
        <w:pStyle w:val="ListParagraph"/>
        <w:numPr>
          <w:ilvl w:val="0"/>
          <w:numId w:val="9"/>
        </w:numPr>
        <w:spacing w:before="120" w:after="120" w:line="240" w:lineRule="auto"/>
        <w:jc w:val="both"/>
        <w:rPr>
          <w:rFonts w:ascii="Times New Roman" w:hAnsi="Times New Roman" w:cs="Times New Roman"/>
          <w:sz w:val="28"/>
          <w:szCs w:val="28"/>
          <w:highlight w:val="yellow"/>
          <w:shd w:val="clear" w:color="auto" w:fill="FFFFFF"/>
        </w:rPr>
      </w:pPr>
      <w:r>
        <w:rPr>
          <w:rFonts w:ascii="Times New Roman" w:hAnsi="Times New Roman" w:cs="Times New Roman"/>
          <w:sz w:val="28"/>
          <w:szCs w:val="28"/>
          <w:highlight w:val="yellow"/>
          <w:shd w:val="clear" w:color="auto" w:fill="FFFFFF"/>
        </w:rPr>
        <w:t xml:space="preserve">Phù hợp với kết quả đầu vào của HS-SV: </w:t>
      </w:r>
    </w:p>
    <w:p w:rsidR="002229F1" w:rsidRPr="002229F1" w:rsidRDefault="002229F1" w:rsidP="00E5511B">
      <w:pPr>
        <w:pStyle w:val="ListParagraph"/>
        <w:numPr>
          <w:ilvl w:val="0"/>
          <w:numId w:val="9"/>
        </w:numPr>
        <w:spacing w:before="120" w:after="120" w:line="240" w:lineRule="auto"/>
        <w:jc w:val="both"/>
        <w:rPr>
          <w:rFonts w:ascii="Times New Roman" w:hAnsi="Times New Roman" w:cs="Times New Roman"/>
          <w:sz w:val="28"/>
          <w:szCs w:val="28"/>
          <w:highlight w:val="yellow"/>
          <w:shd w:val="clear" w:color="auto" w:fill="FFFFFF"/>
        </w:rPr>
      </w:pPr>
      <w:r w:rsidRPr="002229F1">
        <w:rPr>
          <w:rFonts w:ascii="Times New Roman" w:hAnsi="Times New Roman" w:cs="Times New Roman"/>
          <w:color w:val="333333"/>
          <w:sz w:val="28"/>
          <w:szCs w:val="28"/>
          <w:highlight w:val="yellow"/>
          <w:shd w:val="clear" w:color="auto" w:fill="FFFFFF"/>
        </w:rPr>
        <w:t>Phù hợp với chuẩn đầu ra</w:t>
      </w:r>
    </w:p>
    <w:p w:rsidR="00C136AA" w:rsidRDefault="00C136AA" w:rsidP="00C136AA">
      <w:pPr>
        <w:pStyle w:val="ListParagraph"/>
        <w:numPr>
          <w:ilvl w:val="0"/>
          <w:numId w:val="9"/>
        </w:numPr>
        <w:tabs>
          <w:tab w:val="left" w:pos="426"/>
        </w:tabs>
        <w:spacing w:before="120" w:after="120" w:line="240" w:lineRule="auto"/>
        <w:jc w:val="both"/>
        <w:rPr>
          <w:rFonts w:ascii="Times New Roman" w:hAnsi="Times New Roman" w:cs="Times New Roman"/>
          <w:color w:val="333333"/>
          <w:sz w:val="28"/>
          <w:szCs w:val="28"/>
          <w:highlight w:val="yellow"/>
          <w:shd w:val="clear" w:color="auto" w:fill="FFFFFF"/>
        </w:rPr>
      </w:pPr>
      <w:r w:rsidRPr="00C136AA">
        <w:rPr>
          <w:rFonts w:ascii="Times New Roman" w:hAnsi="Times New Roman" w:cs="Times New Roman"/>
          <w:color w:val="333333"/>
          <w:sz w:val="28"/>
          <w:szCs w:val="28"/>
          <w:highlight w:val="yellow"/>
          <w:shd w:val="clear" w:color="auto" w:fill="FFFFFF"/>
        </w:rPr>
        <w:t>C</w:t>
      </w:r>
      <w:r w:rsidRPr="00C136AA">
        <w:rPr>
          <w:rFonts w:ascii="Times New Roman" w:hAnsi="Times New Roman" w:cs="Times New Roman"/>
          <w:color w:val="333333"/>
          <w:sz w:val="28"/>
          <w:szCs w:val="28"/>
          <w:highlight w:val="yellow"/>
          <w:shd w:val="clear" w:color="auto" w:fill="FFFFFF"/>
        </w:rPr>
        <w:t>ác nghề trọng điểm</w:t>
      </w:r>
      <w:r w:rsidR="008C0E55">
        <w:rPr>
          <w:rFonts w:ascii="Times New Roman" w:hAnsi="Times New Roman" w:cs="Times New Roman"/>
          <w:color w:val="333333"/>
          <w:sz w:val="28"/>
          <w:szCs w:val="28"/>
          <w:highlight w:val="yellow"/>
          <w:shd w:val="clear" w:color="auto" w:fill="FFFFFF"/>
        </w:rPr>
        <w:t xml:space="preserve">: </w:t>
      </w:r>
      <w:r w:rsidRPr="00C136AA">
        <w:rPr>
          <w:rFonts w:ascii="Times New Roman" w:hAnsi="Times New Roman" w:cs="Times New Roman"/>
          <w:color w:val="333333"/>
          <w:sz w:val="28"/>
          <w:szCs w:val="28"/>
          <w:highlight w:val="yellow"/>
          <w:shd w:val="clear" w:color="auto" w:fill="FFFFFF"/>
        </w:rPr>
        <w:t xml:space="preserve"> </w:t>
      </w:r>
      <w:r w:rsidR="008C0E55">
        <w:rPr>
          <w:rFonts w:ascii="Times New Roman" w:hAnsi="Times New Roman" w:cs="Times New Roman"/>
          <w:color w:val="333333"/>
          <w:sz w:val="28"/>
          <w:szCs w:val="28"/>
          <w:highlight w:val="yellow"/>
          <w:shd w:val="clear" w:color="auto" w:fill="FFFFFF"/>
        </w:rPr>
        <w:t>X</w:t>
      </w:r>
      <w:r w:rsidRPr="00C136AA">
        <w:rPr>
          <w:rFonts w:ascii="Times New Roman" w:hAnsi="Times New Roman" w:cs="Times New Roman"/>
          <w:color w:val="333333"/>
          <w:sz w:val="28"/>
          <w:szCs w:val="28"/>
          <w:highlight w:val="yellow"/>
          <w:shd w:val="clear" w:color="auto" w:fill="FFFFFF"/>
        </w:rPr>
        <w:t>ây dựng và triển khai một số môn cơ bản, cơ sở, chuyên ngành bằng tiếng Anh/Nhật/Đức/Hoa</w:t>
      </w:r>
      <w:r w:rsidR="00EC02B3">
        <w:rPr>
          <w:rFonts w:ascii="Times New Roman" w:hAnsi="Times New Roman" w:cs="Times New Roman"/>
          <w:color w:val="333333"/>
          <w:sz w:val="28"/>
          <w:szCs w:val="28"/>
          <w:highlight w:val="yellow"/>
          <w:shd w:val="clear" w:color="auto" w:fill="FFFFFF"/>
        </w:rPr>
        <w:t>.</w:t>
      </w:r>
    </w:p>
    <w:p w:rsidR="00EC02B3" w:rsidRPr="00EC02B3" w:rsidRDefault="00EC02B3" w:rsidP="00EC02B3">
      <w:pPr>
        <w:pStyle w:val="ListParagraph"/>
        <w:numPr>
          <w:ilvl w:val="0"/>
          <w:numId w:val="9"/>
        </w:numPr>
        <w:tabs>
          <w:tab w:val="left" w:pos="284"/>
        </w:tabs>
        <w:spacing w:before="120" w:after="120" w:line="240" w:lineRule="auto"/>
        <w:jc w:val="both"/>
        <w:rPr>
          <w:rFonts w:ascii="Times New Roman" w:hAnsi="Times New Roman" w:cs="Times New Roman"/>
          <w:b/>
          <w:color w:val="333333"/>
          <w:sz w:val="28"/>
          <w:szCs w:val="28"/>
          <w:shd w:val="clear" w:color="auto" w:fill="FFFFFF"/>
        </w:rPr>
      </w:pPr>
      <w:r>
        <w:rPr>
          <w:rFonts w:ascii="Times New Roman" w:hAnsi="Times New Roman" w:cs="Times New Roman"/>
          <w:b/>
          <w:color w:val="333333"/>
          <w:sz w:val="28"/>
          <w:szCs w:val="28"/>
          <w:shd w:val="clear" w:color="auto" w:fill="FFFFFF"/>
        </w:rPr>
        <w:t>Khuyến khích sử dụng tài liệu song ngữ hoặc đơn ngữ</w:t>
      </w:r>
    </w:p>
    <w:p w:rsidR="00137B88" w:rsidRDefault="008C11A2" w:rsidP="008C11A2">
      <w:pPr>
        <w:spacing w:before="120" w:after="120" w:line="240" w:lineRule="auto"/>
        <w:ind w:left="993"/>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2.1.2</w:t>
      </w:r>
      <w:proofErr w:type="gramStart"/>
      <w:r>
        <w:rPr>
          <w:rFonts w:ascii="Times New Roman" w:hAnsi="Times New Roman" w:cs="Times New Roman"/>
          <w:b/>
          <w:color w:val="333333"/>
          <w:sz w:val="28"/>
          <w:szCs w:val="28"/>
          <w:highlight w:val="yellow"/>
          <w:shd w:val="clear" w:color="auto" w:fill="FFFFFF"/>
        </w:rPr>
        <w:t>.</w:t>
      </w:r>
      <w:r w:rsidR="00432794">
        <w:rPr>
          <w:rFonts w:ascii="Times New Roman" w:hAnsi="Times New Roman" w:cs="Times New Roman"/>
          <w:b/>
          <w:color w:val="333333"/>
          <w:sz w:val="28"/>
          <w:szCs w:val="28"/>
          <w:highlight w:val="yellow"/>
          <w:shd w:val="clear" w:color="auto" w:fill="FFFFFF"/>
        </w:rPr>
        <w:t>Xây</w:t>
      </w:r>
      <w:proofErr w:type="gramEnd"/>
      <w:r w:rsidR="00432794">
        <w:rPr>
          <w:rFonts w:ascii="Times New Roman" w:hAnsi="Times New Roman" w:cs="Times New Roman"/>
          <w:b/>
          <w:color w:val="333333"/>
          <w:sz w:val="28"/>
          <w:szCs w:val="28"/>
          <w:highlight w:val="yellow"/>
          <w:shd w:val="clear" w:color="auto" w:fill="FFFFFF"/>
        </w:rPr>
        <w:t xml:space="preserve"> dựng các phương pháp kiểm tra, đ</w:t>
      </w:r>
      <w:r w:rsidR="00137B88">
        <w:rPr>
          <w:rFonts w:ascii="Times New Roman" w:hAnsi="Times New Roman" w:cs="Times New Roman"/>
          <w:b/>
          <w:color w:val="333333"/>
          <w:sz w:val="28"/>
          <w:szCs w:val="28"/>
          <w:highlight w:val="yellow"/>
          <w:shd w:val="clear" w:color="auto" w:fill="FFFFFF"/>
        </w:rPr>
        <w:t>ánh giá trình độ</w:t>
      </w:r>
    </w:p>
    <w:p w:rsidR="00800D2B" w:rsidRPr="00800D2B" w:rsidRDefault="00EC02B3" w:rsidP="00800D2B">
      <w:pPr>
        <w:pStyle w:val="ListParagraph"/>
        <w:tabs>
          <w:tab w:val="left" w:pos="426"/>
        </w:tabs>
        <w:spacing w:before="120" w:after="120" w:line="240" w:lineRule="auto"/>
        <w:ind w:left="502"/>
        <w:jc w:val="both"/>
        <w:rPr>
          <w:rFonts w:ascii="Times New Roman" w:hAnsi="Times New Roman" w:cs="Times New Roman"/>
          <w:b/>
          <w:color w:val="333333"/>
          <w:sz w:val="28"/>
          <w:szCs w:val="28"/>
          <w:highlight w:val="green"/>
          <w:shd w:val="clear" w:color="auto" w:fill="FFFFFF"/>
        </w:rPr>
      </w:pPr>
      <w:r>
        <w:rPr>
          <w:rFonts w:ascii="Times New Roman" w:hAnsi="Times New Roman" w:cs="Times New Roman"/>
          <w:b/>
          <w:color w:val="333333"/>
          <w:sz w:val="28"/>
          <w:szCs w:val="28"/>
          <w:highlight w:val="green"/>
          <w:shd w:val="clear" w:color="auto" w:fill="FFFFFF"/>
        </w:rPr>
        <w:tab/>
      </w:r>
      <w:r>
        <w:rPr>
          <w:rFonts w:ascii="Times New Roman" w:hAnsi="Times New Roman" w:cs="Times New Roman"/>
          <w:b/>
          <w:color w:val="333333"/>
          <w:sz w:val="28"/>
          <w:szCs w:val="28"/>
          <w:highlight w:val="green"/>
          <w:shd w:val="clear" w:color="auto" w:fill="FFFFFF"/>
        </w:rPr>
        <w:tab/>
      </w:r>
      <w:r w:rsidR="00800D2B" w:rsidRPr="00800D2B">
        <w:rPr>
          <w:rFonts w:ascii="Times New Roman" w:hAnsi="Times New Roman" w:cs="Times New Roman"/>
          <w:b/>
          <w:color w:val="333333"/>
          <w:sz w:val="28"/>
          <w:szCs w:val="28"/>
          <w:highlight w:val="green"/>
          <w:shd w:val="clear" w:color="auto" w:fill="FFFFFF"/>
        </w:rPr>
        <w:t>Xây dựng và cập nhật ngân hàng đề thi</w:t>
      </w:r>
    </w:p>
    <w:p w:rsidR="00280845" w:rsidRDefault="008C0E55" w:rsidP="00EC02B3">
      <w:pPr>
        <w:spacing w:before="120" w:after="120" w:line="240" w:lineRule="auto"/>
        <w:ind w:left="993"/>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2.1.3</w:t>
      </w:r>
      <w:proofErr w:type="gramStart"/>
      <w:r>
        <w:rPr>
          <w:rFonts w:ascii="Times New Roman" w:hAnsi="Times New Roman" w:cs="Times New Roman"/>
          <w:b/>
          <w:color w:val="333333"/>
          <w:sz w:val="28"/>
          <w:szCs w:val="28"/>
          <w:highlight w:val="yellow"/>
          <w:shd w:val="clear" w:color="auto" w:fill="FFFFFF"/>
        </w:rPr>
        <w:t>.</w:t>
      </w:r>
      <w:r w:rsidR="00280845">
        <w:rPr>
          <w:rFonts w:ascii="Times New Roman" w:hAnsi="Times New Roman" w:cs="Times New Roman"/>
          <w:b/>
          <w:color w:val="333333"/>
          <w:sz w:val="28"/>
          <w:szCs w:val="28"/>
          <w:highlight w:val="yellow"/>
          <w:shd w:val="clear" w:color="auto" w:fill="FFFFFF"/>
        </w:rPr>
        <w:t>Liên</w:t>
      </w:r>
      <w:proofErr w:type="gramEnd"/>
      <w:r w:rsidR="00280845">
        <w:rPr>
          <w:rFonts w:ascii="Times New Roman" w:hAnsi="Times New Roman" w:cs="Times New Roman"/>
          <w:b/>
          <w:color w:val="333333"/>
          <w:sz w:val="28"/>
          <w:szCs w:val="28"/>
          <w:highlight w:val="yellow"/>
          <w:shd w:val="clear" w:color="auto" w:fill="FFFFFF"/>
        </w:rPr>
        <w:t xml:space="preserve"> kết đào tạo</w:t>
      </w:r>
    </w:p>
    <w:p w:rsidR="00C1166D" w:rsidRDefault="008C0E55" w:rsidP="00280845">
      <w:pPr>
        <w:pStyle w:val="ListParagraph"/>
        <w:tabs>
          <w:tab w:val="left" w:pos="426"/>
        </w:tabs>
        <w:spacing w:before="120" w:after="120" w:line="240" w:lineRule="auto"/>
        <w:ind w:left="502"/>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ab/>
        <w:t xml:space="preserve">   2.1.4. </w:t>
      </w:r>
      <w:r w:rsidR="00C1166D">
        <w:rPr>
          <w:rFonts w:ascii="Times New Roman" w:hAnsi="Times New Roman" w:cs="Times New Roman"/>
          <w:b/>
          <w:color w:val="333333"/>
          <w:sz w:val="28"/>
          <w:szCs w:val="28"/>
          <w:highlight w:val="yellow"/>
          <w:shd w:val="clear" w:color="auto" w:fill="FFFFFF"/>
        </w:rPr>
        <w:t>Tăng cường CNTT trong việc học ngoại ngữ</w:t>
      </w:r>
    </w:p>
    <w:p w:rsidR="00F53084" w:rsidRDefault="00F53084" w:rsidP="00F53084">
      <w:pPr>
        <w:pStyle w:val="ListParagraph"/>
        <w:numPr>
          <w:ilvl w:val="0"/>
          <w:numId w:val="44"/>
        </w:numPr>
        <w:tabs>
          <w:tab w:val="left" w:pos="426"/>
        </w:tabs>
        <w:spacing w:before="120" w:after="120" w:line="240" w:lineRule="auto"/>
        <w:jc w:val="both"/>
        <w:rPr>
          <w:rFonts w:ascii="Times New Roman" w:hAnsi="Times New Roman" w:cs="Times New Roman"/>
          <w:color w:val="333333"/>
          <w:sz w:val="28"/>
          <w:szCs w:val="28"/>
          <w:highlight w:val="green"/>
          <w:shd w:val="clear" w:color="auto" w:fill="FFFFFF"/>
        </w:rPr>
      </w:pPr>
      <w:r w:rsidRPr="00800D2B">
        <w:rPr>
          <w:rFonts w:ascii="Times New Roman" w:hAnsi="Times New Roman" w:cs="Times New Roman"/>
          <w:color w:val="333333"/>
          <w:sz w:val="28"/>
          <w:szCs w:val="28"/>
          <w:highlight w:val="green"/>
          <w:shd w:val="clear" w:color="auto" w:fill="FFFFFF"/>
        </w:rPr>
        <w:t>Mua phần mềm để hỗ trợ giảng dạy</w:t>
      </w:r>
    </w:p>
    <w:p w:rsidR="005F6DDE" w:rsidRDefault="005F6DDE" w:rsidP="005F6DDE">
      <w:pPr>
        <w:pStyle w:val="ListParagraph"/>
        <w:tabs>
          <w:tab w:val="left" w:pos="426"/>
        </w:tabs>
        <w:spacing w:before="120" w:after="120" w:line="240" w:lineRule="auto"/>
        <w:ind w:left="502"/>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2.1.5. Chủ động t</w:t>
      </w:r>
      <w:r w:rsidRPr="005F6DDE">
        <w:rPr>
          <w:rFonts w:ascii="Times New Roman" w:hAnsi="Times New Roman" w:cs="Times New Roman"/>
          <w:b/>
          <w:color w:val="333333"/>
          <w:sz w:val="28"/>
          <w:szCs w:val="28"/>
          <w:highlight w:val="yellow"/>
          <w:shd w:val="clear" w:color="auto" w:fill="FFFFFF"/>
        </w:rPr>
        <w:t>hực hiện các chương trình hợp tác</w:t>
      </w:r>
    </w:p>
    <w:p w:rsidR="005F6DDE" w:rsidRPr="005F6DDE" w:rsidRDefault="005F6DDE" w:rsidP="005F6DDE">
      <w:pPr>
        <w:pStyle w:val="ListParagraph"/>
        <w:tabs>
          <w:tab w:val="left" w:pos="426"/>
        </w:tabs>
        <w:spacing w:before="120" w:after="120" w:line="240" w:lineRule="auto"/>
        <w:ind w:left="502"/>
        <w:jc w:val="both"/>
        <w:rPr>
          <w:rFonts w:ascii="Times New Roman" w:hAnsi="Times New Roman" w:cs="Times New Roman"/>
          <w:color w:val="333333"/>
          <w:sz w:val="28"/>
          <w:szCs w:val="28"/>
          <w:highlight w:val="yellow"/>
          <w:shd w:val="clear" w:color="auto" w:fill="FFFFFF"/>
        </w:rPr>
      </w:pPr>
      <w:r w:rsidRPr="005F6DDE">
        <w:rPr>
          <w:rFonts w:ascii="Times New Roman" w:hAnsi="Times New Roman" w:cs="Times New Roman"/>
          <w:b/>
          <w:color w:val="333333"/>
          <w:sz w:val="28"/>
          <w:szCs w:val="28"/>
          <w:shd w:val="clear" w:color="auto" w:fill="FFFFFF"/>
        </w:rPr>
        <w:tab/>
      </w:r>
      <w:proofErr w:type="gramStart"/>
      <w:r w:rsidRPr="00C54F7F">
        <w:rPr>
          <w:rFonts w:ascii="Times New Roman" w:hAnsi="Times New Roman" w:cs="Times New Roman"/>
          <w:color w:val="333333"/>
          <w:sz w:val="28"/>
          <w:szCs w:val="28"/>
          <w:highlight w:val="yellow"/>
          <w:shd w:val="clear" w:color="auto" w:fill="FFFFFF"/>
        </w:rPr>
        <w:t>T</w:t>
      </w:r>
      <w:r w:rsidRPr="00C54F7F">
        <w:rPr>
          <w:rFonts w:ascii="Times New Roman" w:hAnsi="Times New Roman" w:cs="Times New Roman"/>
          <w:color w:val="333333"/>
          <w:sz w:val="28"/>
          <w:szCs w:val="28"/>
          <w:highlight w:val="yellow"/>
          <w:shd w:val="clear" w:color="auto" w:fill="FFFFFF"/>
        </w:rPr>
        <w:t>ạo điều kiện thuận</w:t>
      </w:r>
      <w:bookmarkStart w:id="36" w:name="_GoBack"/>
      <w:bookmarkEnd w:id="36"/>
      <w:r w:rsidRPr="005F6DDE">
        <w:rPr>
          <w:rFonts w:ascii="Times New Roman" w:hAnsi="Times New Roman" w:cs="Times New Roman"/>
          <w:bCs/>
          <w:sz w:val="28"/>
          <w:szCs w:val="28"/>
          <w:lang w:val="nb-NO"/>
        </w:rPr>
        <w:t xml:space="preserve"> </w:t>
      </w:r>
      <w:r w:rsidRPr="005F6DDE">
        <w:rPr>
          <w:rFonts w:ascii="Times New Roman" w:hAnsi="Times New Roman" w:cs="Times New Roman"/>
          <w:bCs/>
          <w:sz w:val="28"/>
          <w:szCs w:val="28"/>
          <w:highlight w:val="yellow"/>
          <w:lang w:val="nb-NO"/>
        </w:rPr>
        <w:t xml:space="preserve">lợi cho các giáo viên người nước ngoài tham gia đào tạo ngoại ngữ trong </w:t>
      </w:r>
      <w:r w:rsidR="00C54F7F">
        <w:rPr>
          <w:rFonts w:ascii="Times New Roman" w:hAnsi="Times New Roman" w:cs="Times New Roman"/>
          <w:bCs/>
          <w:sz w:val="28"/>
          <w:szCs w:val="28"/>
          <w:highlight w:val="yellow"/>
          <w:lang w:val="nb-NO"/>
        </w:rPr>
        <w:t>Nhà trường</w:t>
      </w:r>
      <w:r>
        <w:rPr>
          <w:rFonts w:ascii="Times New Roman" w:hAnsi="Times New Roman" w:cs="Times New Roman"/>
          <w:bCs/>
          <w:sz w:val="28"/>
          <w:szCs w:val="28"/>
          <w:highlight w:val="yellow"/>
          <w:lang w:val="nb-NO"/>
        </w:rPr>
        <w:t>.</w:t>
      </w:r>
      <w:proofErr w:type="gramEnd"/>
    </w:p>
    <w:p w:rsidR="00137B88" w:rsidRDefault="00432794" w:rsidP="00B71117">
      <w:pPr>
        <w:pStyle w:val="ListParagraph"/>
        <w:numPr>
          <w:ilvl w:val="0"/>
          <w:numId w:val="13"/>
        </w:num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Đầu tư mua sắm thiết bị phục vụ việc dạy và học</w:t>
      </w:r>
    </w:p>
    <w:p w:rsidR="00DC66D7" w:rsidRPr="00820488" w:rsidRDefault="00A065A5" w:rsidP="00A065A5">
      <w:pPr>
        <w:tabs>
          <w:tab w:val="left" w:pos="426"/>
        </w:tabs>
        <w:spacing w:before="120" w:after="120" w:line="240" w:lineRule="auto"/>
        <w:ind w:left="284"/>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Cs/>
          <w:spacing w:val="-4"/>
          <w:sz w:val="28"/>
          <w:szCs w:val="28"/>
          <w:lang w:val="nb-NO"/>
        </w:rPr>
        <w:tab/>
      </w:r>
      <w:r>
        <w:rPr>
          <w:rFonts w:ascii="Times New Roman" w:hAnsi="Times New Roman" w:cs="Times New Roman"/>
          <w:bCs/>
          <w:spacing w:val="-4"/>
          <w:sz w:val="28"/>
          <w:szCs w:val="28"/>
          <w:lang w:val="nb-NO"/>
        </w:rPr>
        <w:tab/>
      </w:r>
      <w:r w:rsidRPr="006D0438">
        <w:rPr>
          <w:rFonts w:ascii="Times New Roman" w:hAnsi="Times New Roman" w:cs="Times New Roman"/>
          <w:bCs/>
          <w:spacing w:val="-4"/>
          <w:sz w:val="28"/>
          <w:szCs w:val="28"/>
          <w:highlight w:val="yellow"/>
          <w:lang w:val="nb-NO"/>
        </w:rPr>
        <w:t xml:space="preserve">Với số lượng  hiện có (02 phòng Lab) không đủ đáp ứng nhu cầu giảng dạy ngoại ngữ </w:t>
      </w:r>
      <w:r w:rsidR="006D0438" w:rsidRPr="006D0438">
        <w:rPr>
          <w:rFonts w:ascii="Times New Roman" w:hAnsi="Times New Roman" w:cs="Times New Roman"/>
          <w:bCs/>
          <w:spacing w:val="-4"/>
          <w:sz w:val="28"/>
          <w:szCs w:val="28"/>
          <w:highlight w:val="yellow"/>
          <w:lang w:val="nb-NO"/>
        </w:rPr>
        <w:t xml:space="preserve"> cho HS-SV</w:t>
      </w:r>
      <w:r w:rsidRPr="006D0438">
        <w:rPr>
          <w:rFonts w:ascii="Times New Roman" w:hAnsi="Times New Roman" w:cs="Times New Roman"/>
          <w:bCs/>
          <w:spacing w:val="-4"/>
          <w:sz w:val="28"/>
          <w:szCs w:val="28"/>
          <w:highlight w:val="yellow"/>
          <w:lang w:val="nb-NO"/>
        </w:rPr>
        <w:t>, vì vậy Nhà trường đề xuất</w:t>
      </w:r>
      <w:r>
        <w:rPr>
          <w:bCs/>
          <w:spacing w:val="-4"/>
          <w:lang w:val="nb-NO"/>
        </w:rPr>
        <w:t xml:space="preserve"> </w:t>
      </w:r>
      <w:r w:rsidR="006D0438">
        <w:rPr>
          <w:rFonts w:ascii="Times New Roman" w:hAnsi="Times New Roman" w:cs="Times New Roman"/>
          <w:bCs/>
          <w:spacing w:val="-4"/>
          <w:sz w:val="28"/>
          <w:szCs w:val="28"/>
          <w:highlight w:val="yellow"/>
          <w:lang w:val="nb-NO"/>
        </w:rPr>
        <w:t>đ</w:t>
      </w:r>
      <w:r w:rsidR="00820488" w:rsidRPr="00820488">
        <w:rPr>
          <w:rFonts w:ascii="Times New Roman" w:hAnsi="Times New Roman" w:cs="Times New Roman"/>
          <w:bCs/>
          <w:spacing w:val="-4"/>
          <w:sz w:val="28"/>
          <w:szCs w:val="28"/>
          <w:highlight w:val="yellow"/>
          <w:lang w:val="nb-NO"/>
        </w:rPr>
        <w:t xml:space="preserve">ầu tư </w:t>
      </w:r>
      <w:r w:rsidR="00820488">
        <w:rPr>
          <w:rFonts w:ascii="Times New Roman" w:hAnsi="Times New Roman" w:cs="Times New Roman"/>
          <w:color w:val="333333"/>
          <w:sz w:val="28"/>
          <w:szCs w:val="28"/>
          <w:highlight w:val="yellow"/>
          <w:shd w:val="clear" w:color="auto" w:fill="FFFFFF"/>
        </w:rPr>
        <w:t>bổ sung 02</w:t>
      </w:r>
      <w:r w:rsidR="00820488" w:rsidRPr="00820488">
        <w:rPr>
          <w:rFonts w:ascii="Times New Roman" w:hAnsi="Times New Roman" w:cs="Times New Roman"/>
          <w:color w:val="333333"/>
          <w:sz w:val="28"/>
          <w:szCs w:val="28"/>
          <w:highlight w:val="yellow"/>
          <w:shd w:val="clear" w:color="auto" w:fill="FFFFFF"/>
        </w:rPr>
        <w:t xml:space="preserve"> phòng học Lab</w:t>
      </w:r>
      <w:r w:rsidR="00F13017">
        <w:rPr>
          <w:rFonts w:ascii="Times New Roman" w:hAnsi="Times New Roman" w:cs="Times New Roman"/>
          <w:color w:val="333333"/>
          <w:sz w:val="28"/>
          <w:szCs w:val="28"/>
          <w:highlight w:val="yellow"/>
          <w:shd w:val="clear" w:color="auto" w:fill="FFFFFF"/>
        </w:rPr>
        <w:t xml:space="preserve">, mỗi phòng tổ chức </w:t>
      </w:r>
      <w:r w:rsidR="00F13017">
        <w:rPr>
          <w:rFonts w:ascii="Times New Roman" w:hAnsi="Times New Roman" w:cs="Times New Roman"/>
          <w:color w:val="333333"/>
          <w:sz w:val="28"/>
          <w:szCs w:val="28"/>
          <w:highlight w:val="yellow"/>
          <w:shd w:val="clear" w:color="auto" w:fill="FFFFFF"/>
        </w:rPr>
        <w:t xml:space="preserve">giảng dạy </w:t>
      </w:r>
      <w:r w:rsidR="00F13017">
        <w:rPr>
          <w:rFonts w:ascii="Times New Roman" w:hAnsi="Times New Roman" w:cs="Times New Roman"/>
          <w:color w:val="333333"/>
          <w:sz w:val="28"/>
          <w:szCs w:val="28"/>
          <w:highlight w:val="yellow"/>
          <w:shd w:val="clear" w:color="auto" w:fill="FFFFFF"/>
        </w:rPr>
        <w:t xml:space="preserve">cho 40SV, </w:t>
      </w:r>
      <w:r w:rsidR="00F13017">
        <w:rPr>
          <w:rFonts w:ascii="Times New Roman" w:hAnsi="Times New Roman" w:cs="Times New Roman"/>
          <w:bCs/>
          <w:spacing w:val="-4"/>
          <w:sz w:val="28"/>
          <w:szCs w:val="28"/>
          <w:highlight w:val="yellow"/>
          <w:lang w:val="nb-NO"/>
        </w:rPr>
        <w:t>chi phí đầu tư cho 01 phòng (01 hệ thống</w:t>
      </w:r>
      <w:r w:rsidR="006D0438">
        <w:rPr>
          <w:rFonts w:ascii="Times New Roman" w:hAnsi="Times New Roman" w:cs="Times New Roman"/>
          <w:bCs/>
          <w:spacing w:val="-4"/>
          <w:sz w:val="28"/>
          <w:szCs w:val="28"/>
          <w:highlight w:val="yellow"/>
          <w:lang w:val="nb-NO"/>
        </w:rPr>
        <w:t xml:space="preserve"> </w:t>
      </w:r>
      <w:r w:rsidR="00F13017">
        <w:rPr>
          <w:rFonts w:ascii="Times New Roman" w:hAnsi="Times New Roman" w:cs="Times New Roman"/>
          <w:bCs/>
          <w:spacing w:val="-4"/>
          <w:sz w:val="28"/>
          <w:szCs w:val="28"/>
          <w:highlight w:val="yellow"/>
          <w:lang w:val="nb-NO"/>
        </w:rPr>
        <w:t xml:space="preserve"> như sau:</w:t>
      </w:r>
      <w:r w:rsidR="00B10A6B">
        <w:rPr>
          <w:rFonts w:ascii="Times New Roman" w:hAnsi="Times New Roman" w:cs="Times New Roman"/>
          <w:bCs/>
          <w:spacing w:val="-4"/>
          <w:sz w:val="28"/>
          <w:szCs w:val="28"/>
          <w:highlight w:val="yellow"/>
          <w:lang w:val="nb-NO"/>
        </w:rPr>
        <w:t xml:space="preserve"> </w:t>
      </w:r>
    </w:p>
    <w:tbl>
      <w:tblPr>
        <w:tblW w:w="9938" w:type="dxa"/>
        <w:tblInd w:w="93" w:type="dxa"/>
        <w:tblLook w:val="04A0" w:firstRow="1" w:lastRow="0" w:firstColumn="1" w:lastColumn="0" w:noHBand="0" w:noVBand="1"/>
      </w:tblPr>
      <w:tblGrid>
        <w:gridCol w:w="657"/>
        <w:gridCol w:w="4178"/>
        <w:gridCol w:w="881"/>
        <w:gridCol w:w="814"/>
        <w:gridCol w:w="1809"/>
        <w:gridCol w:w="1599"/>
      </w:tblGrid>
      <w:tr w:rsidR="00DC66D7" w:rsidTr="00CD0E42">
        <w:trPr>
          <w:trHeight w:val="990"/>
        </w:trPr>
        <w:tc>
          <w:tcPr>
            <w:tcW w:w="6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Số </w:t>
            </w:r>
            <w:r>
              <w:rPr>
                <w:rFonts w:ascii="Times New Roman" w:eastAsia="Times New Roman" w:hAnsi="Times New Roman" w:cs="Times New Roman"/>
                <w:b/>
                <w:bCs/>
                <w:sz w:val="26"/>
                <w:szCs w:val="26"/>
              </w:rPr>
              <w:br/>
              <w:t>TT</w:t>
            </w:r>
          </w:p>
        </w:tc>
        <w:tc>
          <w:tcPr>
            <w:tcW w:w="4178" w:type="dxa"/>
            <w:tcBorders>
              <w:top w:val="single" w:sz="4" w:space="0" w:color="auto"/>
              <w:left w:val="nil"/>
              <w:bottom w:val="single" w:sz="4" w:space="0" w:color="auto"/>
              <w:right w:val="single" w:sz="4" w:space="0" w:color="auto"/>
            </w:tcBorders>
            <w:shd w:val="clear" w:color="auto" w:fill="FFFFFF"/>
            <w:vAlign w:val="center"/>
            <w:hideMark/>
          </w:tcPr>
          <w:p w:rsidR="00DC66D7" w:rsidRDefault="00CD0E42">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Tên thiết bị đào tạo</w:t>
            </w:r>
          </w:p>
        </w:tc>
        <w:tc>
          <w:tcPr>
            <w:tcW w:w="881" w:type="dxa"/>
            <w:tcBorders>
              <w:top w:val="single" w:sz="4" w:space="0" w:color="auto"/>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Đơn vị tính</w:t>
            </w:r>
          </w:p>
        </w:tc>
        <w:tc>
          <w:tcPr>
            <w:tcW w:w="814" w:type="dxa"/>
            <w:tcBorders>
              <w:top w:val="single" w:sz="4" w:space="0" w:color="auto"/>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Số lượng</w:t>
            </w:r>
          </w:p>
        </w:tc>
        <w:tc>
          <w:tcPr>
            <w:tcW w:w="1809" w:type="dxa"/>
            <w:tcBorders>
              <w:top w:val="single" w:sz="4" w:space="0" w:color="auto"/>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Giá trị</w:t>
            </w:r>
          </w:p>
        </w:tc>
        <w:tc>
          <w:tcPr>
            <w:tcW w:w="1599" w:type="dxa"/>
            <w:tcBorders>
              <w:top w:val="single" w:sz="4" w:space="0" w:color="auto"/>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Ghi chú</w:t>
            </w:r>
          </w:p>
        </w:tc>
      </w:tr>
      <w:tr w:rsidR="00DC66D7" w:rsidTr="00CD0E42">
        <w:trPr>
          <w:trHeight w:val="345"/>
        </w:trPr>
        <w:tc>
          <w:tcPr>
            <w:tcW w:w="65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tc>
        <w:tc>
          <w:tcPr>
            <w:tcW w:w="4178" w:type="dxa"/>
            <w:tcBorders>
              <w:top w:val="single" w:sz="4" w:space="0" w:color="auto"/>
              <w:left w:val="nil"/>
              <w:bottom w:val="single" w:sz="4" w:space="0" w:color="auto"/>
              <w:right w:val="single" w:sz="4" w:space="0" w:color="auto"/>
            </w:tcBorders>
            <w:shd w:val="clear" w:color="auto" w:fill="FFFFFF"/>
            <w:vAlign w:val="center"/>
            <w:hideMark/>
          </w:tcPr>
          <w:p w:rsidR="00DC66D7" w:rsidRDefault="00DC66D7">
            <w:pPr>
              <w:spacing w:after="0" w:line="240" w:lineRule="auto"/>
              <w:rPr>
                <w:rFonts w:ascii="Times New Roman" w:eastAsia="Times New Roman" w:hAnsi="Times New Roman" w:cs="Times New Roman"/>
                <w:b/>
                <w:bCs/>
                <w:i/>
                <w:iCs/>
                <w:color w:val="000000"/>
                <w:sz w:val="26"/>
                <w:szCs w:val="26"/>
              </w:rPr>
            </w:pPr>
            <w:r>
              <w:rPr>
                <w:rFonts w:ascii="Times New Roman" w:eastAsia="Times New Roman" w:hAnsi="Times New Roman" w:cs="Times New Roman"/>
                <w:b/>
                <w:bCs/>
                <w:i/>
                <w:iCs/>
                <w:color w:val="000000"/>
                <w:sz w:val="26"/>
                <w:szCs w:val="26"/>
              </w:rPr>
              <w:t>Mỗi phòng Lab thiết bị bao gồm:</w:t>
            </w:r>
          </w:p>
        </w:tc>
        <w:tc>
          <w:tcPr>
            <w:tcW w:w="881" w:type="dxa"/>
            <w:tcBorders>
              <w:top w:val="single" w:sz="4" w:space="0" w:color="auto"/>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814" w:type="dxa"/>
            <w:tcBorders>
              <w:top w:val="single" w:sz="4" w:space="0" w:color="auto"/>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1809" w:type="dxa"/>
            <w:tcBorders>
              <w:top w:val="single" w:sz="4" w:space="0" w:color="auto"/>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w:t>
            </w:r>
          </w:p>
        </w:tc>
        <w:tc>
          <w:tcPr>
            <w:tcW w:w="1599" w:type="dxa"/>
            <w:tcBorders>
              <w:top w:val="single" w:sz="4" w:space="0" w:color="auto"/>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r>
      <w:tr w:rsidR="00DC66D7" w:rsidTr="00DC66D7">
        <w:trPr>
          <w:trHeight w:val="345"/>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I</w:t>
            </w:r>
          </w:p>
        </w:tc>
        <w:tc>
          <w:tcPr>
            <w:tcW w:w="4178"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Hệ thống phòng Lab đa phương tiện</w:t>
            </w:r>
          </w:p>
        </w:tc>
        <w:tc>
          <w:tcPr>
            <w:tcW w:w="881"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c>
          <w:tcPr>
            <w:tcW w:w="814"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c>
          <w:tcPr>
            <w:tcW w:w="180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w:t>
            </w:r>
          </w:p>
        </w:tc>
        <w:tc>
          <w:tcPr>
            <w:tcW w:w="159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r>
      <w:tr w:rsidR="00DC66D7" w:rsidTr="00DC66D7">
        <w:trPr>
          <w:trHeight w:val="33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4178"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Máy tính giáo viên    </w:t>
            </w:r>
          </w:p>
        </w:tc>
        <w:tc>
          <w:tcPr>
            <w:tcW w:w="881"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18.000.000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r>
      <w:tr w:rsidR="00DC66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4178"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Máy tính học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180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175.000.000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r>
      <w:tr w:rsidR="00DC66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4178"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Bàn ghế Giáo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4.000.000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r>
      <w:tr w:rsidR="00DC66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4</w:t>
            </w:r>
          </w:p>
        </w:tc>
        <w:tc>
          <w:tcPr>
            <w:tcW w:w="4178" w:type="dxa"/>
            <w:tcBorders>
              <w:top w:val="nil"/>
              <w:left w:val="nil"/>
              <w:bottom w:val="single" w:sz="4" w:space="0" w:color="auto"/>
              <w:right w:val="single" w:sz="4" w:space="0" w:color="auto"/>
            </w:tcBorders>
            <w:vAlign w:val="center"/>
            <w:hideMark/>
          </w:tcPr>
          <w:p w:rsidR="00DC66D7" w:rsidRDefault="00DC66D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Bàn ghế học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40</w:t>
            </w:r>
          </w:p>
        </w:tc>
        <w:tc>
          <w:tcPr>
            <w:tcW w:w="180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74.000.000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r>
      <w:tr w:rsidR="00DC66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4178" w:type="dxa"/>
            <w:tcBorders>
              <w:top w:val="nil"/>
              <w:left w:val="nil"/>
              <w:bottom w:val="single" w:sz="4" w:space="0" w:color="auto"/>
              <w:right w:val="single" w:sz="4" w:space="0" w:color="auto"/>
            </w:tcBorders>
            <w:vAlign w:val="center"/>
            <w:hideMark/>
          </w:tcPr>
          <w:p w:rsidR="00DC66D7" w:rsidRDefault="00DC66D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Bộ chuyển đổi tín hiệu  AV control</w:t>
            </w:r>
          </w:p>
        </w:tc>
        <w:tc>
          <w:tcPr>
            <w:tcW w:w="881"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Bộ</w:t>
            </w:r>
          </w:p>
        </w:tc>
        <w:tc>
          <w:tcPr>
            <w:tcW w:w="814"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69.000.000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r>
      <w:tr w:rsidR="00DC66D7" w:rsidTr="00DC66D7">
        <w:trPr>
          <w:trHeight w:val="39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4178" w:type="dxa"/>
            <w:tcBorders>
              <w:top w:val="nil"/>
              <w:left w:val="nil"/>
              <w:bottom w:val="single" w:sz="4" w:space="0" w:color="auto"/>
              <w:right w:val="single" w:sz="4" w:space="0" w:color="auto"/>
            </w:tcBorders>
            <w:vAlign w:val="center"/>
            <w:hideMark/>
          </w:tcPr>
          <w:p w:rsidR="00DC66D7" w:rsidRDefault="00DC66D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Phần mềm điều khiển phòng Lab</w:t>
            </w:r>
          </w:p>
        </w:tc>
        <w:tc>
          <w:tcPr>
            <w:tcW w:w="881"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PM</w:t>
            </w:r>
          </w:p>
        </w:tc>
        <w:tc>
          <w:tcPr>
            <w:tcW w:w="814"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18.000.000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r>
      <w:tr w:rsidR="00DC66D7" w:rsidTr="00DC66D7">
        <w:trPr>
          <w:trHeight w:val="33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4178"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Phần mềm học viên</w:t>
            </w:r>
          </w:p>
        </w:tc>
        <w:tc>
          <w:tcPr>
            <w:tcW w:w="881"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PM</w:t>
            </w:r>
          </w:p>
        </w:tc>
        <w:tc>
          <w:tcPr>
            <w:tcW w:w="814"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80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45.000.000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r>
      <w:tr w:rsidR="00DC66D7" w:rsidTr="00DC66D7">
        <w:trPr>
          <w:trHeight w:val="33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II</w:t>
            </w:r>
          </w:p>
        </w:tc>
        <w:tc>
          <w:tcPr>
            <w:tcW w:w="4178"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Thiết bị hỗ trợ</w:t>
            </w:r>
          </w:p>
        </w:tc>
        <w:tc>
          <w:tcPr>
            <w:tcW w:w="881"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c>
          <w:tcPr>
            <w:tcW w:w="814"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c>
          <w:tcPr>
            <w:tcW w:w="180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w:t>
            </w:r>
          </w:p>
        </w:tc>
        <w:tc>
          <w:tcPr>
            <w:tcW w:w="159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r>
      <w:tr w:rsidR="00DC66D7" w:rsidTr="00DC66D7">
        <w:trPr>
          <w:trHeight w:val="450"/>
        </w:trPr>
        <w:tc>
          <w:tcPr>
            <w:tcW w:w="657" w:type="dxa"/>
            <w:tcBorders>
              <w:top w:val="nil"/>
              <w:left w:val="single" w:sz="4" w:space="0" w:color="auto"/>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4178" w:type="dxa"/>
            <w:tcBorders>
              <w:top w:val="nil"/>
              <w:left w:val="nil"/>
              <w:bottom w:val="single" w:sz="4" w:space="0" w:color="auto"/>
              <w:right w:val="single" w:sz="4" w:space="0" w:color="auto"/>
            </w:tcBorders>
            <w:vAlign w:val="center"/>
            <w:hideMark/>
          </w:tcPr>
          <w:p w:rsidR="00DC66D7" w:rsidRDefault="00DC66D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Máy chiếu gần  </w:t>
            </w:r>
          </w:p>
        </w:tc>
        <w:tc>
          <w:tcPr>
            <w:tcW w:w="881" w:type="dxa"/>
            <w:tcBorders>
              <w:top w:val="nil"/>
              <w:left w:val="nil"/>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Cái</w:t>
            </w:r>
          </w:p>
        </w:tc>
        <w:tc>
          <w:tcPr>
            <w:tcW w:w="814" w:type="dxa"/>
            <w:tcBorders>
              <w:top w:val="nil"/>
              <w:left w:val="nil"/>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09" w:type="dxa"/>
            <w:tcBorders>
              <w:top w:val="nil"/>
              <w:left w:val="nil"/>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22.000.000   </w:t>
            </w:r>
          </w:p>
        </w:tc>
        <w:tc>
          <w:tcPr>
            <w:tcW w:w="1599" w:type="dxa"/>
            <w:tcBorders>
              <w:top w:val="nil"/>
              <w:left w:val="nil"/>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r>
      <w:tr w:rsidR="00DC66D7" w:rsidTr="00DC66D7">
        <w:trPr>
          <w:trHeight w:val="450"/>
        </w:trPr>
        <w:tc>
          <w:tcPr>
            <w:tcW w:w="657" w:type="dxa"/>
            <w:tcBorders>
              <w:top w:val="nil"/>
              <w:left w:val="single" w:sz="4" w:space="0" w:color="auto"/>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4178" w:type="dxa"/>
            <w:tcBorders>
              <w:top w:val="nil"/>
              <w:left w:val="nil"/>
              <w:bottom w:val="single" w:sz="4" w:space="0" w:color="auto"/>
              <w:right w:val="single" w:sz="4" w:space="0" w:color="auto"/>
            </w:tcBorders>
            <w:vAlign w:val="center"/>
            <w:hideMark/>
          </w:tcPr>
          <w:p w:rsidR="00DC66D7" w:rsidRDefault="00DC66D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Bảng tương tác</w:t>
            </w:r>
          </w:p>
        </w:tc>
        <w:tc>
          <w:tcPr>
            <w:tcW w:w="881" w:type="dxa"/>
            <w:tcBorders>
              <w:top w:val="nil"/>
              <w:left w:val="nil"/>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Cái</w:t>
            </w:r>
          </w:p>
        </w:tc>
        <w:tc>
          <w:tcPr>
            <w:tcW w:w="814" w:type="dxa"/>
            <w:tcBorders>
              <w:top w:val="nil"/>
              <w:left w:val="nil"/>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09" w:type="dxa"/>
            <w:tcBorders>
              <w:top w:val="nil"/>
              <w:left w:val="nil"/>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40.000.000   </w:t>
            </w:r>
          </w:p>
        </w:tc>
        <w:tc>
          <w:tcPr>
            <w:tcW w:w="1599" w:type="dxa"/>
            <w:tcBorders>
              <w:top w:val="nil"/>
              <w:left w:val="nil"/>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r>
      <w:tr w:rsidR="00DC66D7" w:rsidTr="00DC66D7">
        <w:trPr>
          <w:trHeight w:val="450"/>
        </w:trPr>
        <w:tc>
          <w:tcPr>
            <w:tcW w:w="657" w:type="dxa"/>
            <w:tcBorders>
              <w:top w:val="nil"/>
              <w:left w:val="single" w:sz="4" w:space="0" w:color="auto"/>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4178" w:type="dxa"/>
            <w:tcBorders>
              <w:top w:val="nil"/>
              <w:left w:val="nil"/>
              <w:bottom w:val="single" w:sz="4" w:space="0" w:color="auto"/>
              <w:right w:val="single" w:sz="4" w:space="0" w:color="auto"/>
            </w:tcBorders>
            <w:vAlign w:val="center"/>
            <w:hideMark/>
          </w:tcPr>
          <w:p w:rsidR="00DC66D7" w:rsidRDefault="00DC66D7">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Máy thu vật thể</w:t>
            </w:r>
          </w:p>
        </w:tc>
        <w:tc>
          <w:tcPr>
            <w:tcW w:w="881" w:type="dxa"/>
            <w:tcBorders>
              <w:top w:val="nil"/>
              <w:left w:val="nil"/>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Bộ</w:t>
            </w:r>
          </w:p>
        </w:tc>
        <w:tc>
          <w:tcPr>
            <w:tcW w:w="814" w:type="dxa"/>
            <w:tcBorders>
              <w:top w:val="nil"/>
              <w:left w:val="nil"/>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09" w:type="dxa"/>
            <w:tcBorders>
              <w:top w:val="nil"/>
              <w:left w:val="nil"/>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20.000.000   </w:t>
            </w:r>
          </w:p>
        </w:tc>
        <w:tc>
          <w:tcPr>
            <w:tcW w:w="1599" w:type="dxa"/>
            <w:tcBorders>
              <w:top w:val="nil"/>
              <w:left w:val="nil"/>
              <w:bottom w:val="single" w:sz="4" w:space="0" w:color="auto"/>
              <w:right w:val="single" w:sz="4" w:space="0" w:color="auto"/>
            </w:tcBorders>
            <w:vAlign w:val="center"/>
            <w:hideMark/>
          </w:tcPr>
          <w:p w:rsidR="00DC66D7" w:rsidRDefault="00DC66D7">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r>
      <w:tr w:rsidR="00DC66D7" w:rsidTr="00DC66D7">
        <w:trPr>
          <w:trHeight w:val="450"/>
        </w:trPr>
        <w:tc>
          <w:tcPr>
            <w:tcW w:w="657" w:type="dxa"/>
            <w:tcBorders>
              <w:top w:val="nil"/>
              <w:left w:val="single" w:sz="4" w:space="0" w:color="auto"/>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w:t>
            </w:r>
          </w:p>
        </w:tc>
        <w:tc>
          <w:tcPr>
            <w:tcW w:w="4178" w:type="dxa"/>
            <w:tcBorders>
              <w:top w:val="nil"/>
              <w:left w:val="nil"/>
              <w:bottom w:val="single" w:sz="4" w:space="0" w:color="auto"/>
              <w:right w:val="single" w:sz="4" w:space="0" w:color="auto"/>
            </w:tcBorders>
            <w:shd w:val="clear" w:color="auto" w:fill="FFFFFF"/>
            <w:vAlign w:val="center"/>
            <w:hideMark/>
          </w:tcPr>
          <w:p w:rsidR="00DC66D7" w:rsidRDefault="00DC66D7" w:rsidP="00A065A5">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xml:space="preserve">CỘNG </w:t>
            </w:r>
          </w:p>
        </w:tc>
        <w:tc>
          <w:tcPr>
            <w:tcW w:w="881"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w:t>
            </w:r>
          </w:p>
        </w:tc>
        <w:tc>
          <w:tcPr>
            <w:tcW w:w="814"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w:t>
            </w:r>
          </w:p>
        </w:tc>
        <w:tc>
          <w:tcPr>
            <w:tcW w:w="1809" w:type="dxa"/>
            <w:tcBorders>
              <w:top w:val="nil"/>
              <w:left w:val="nil"/>
              <w:bottom w:val="single" w:sz="4" w:space="0" w:color="auto"/>
              <w:right w:val="single" w:sz="4" w:space="0" w:color="auto"/>
            </w:tcBorders>
            <w:shd w:val="clear" w:color="auto" w:fill="FFFFFF"/>
            <w:vAlign w:val="center"/>
            <w:hideMark/>
          </w:tcPr>
          <w:p w:rsidR="00DC66D7" w:rsidRDefault="00DC66D7" w:rsidP="00A065A5">
            <w:pPr>
              <w:spacing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    485.000.000 </w:t>
            </w:r>
          </w:p>
        </w:tc>
        <w:tc>
          <w:tcPr>
            <w:tcW w:w="1599" w:type="dxa"/>
            <w:tcBorders>
              <w:top w:val="nil"/>
              <w:left w:val="nil"/>
              <w:bottom w:val="single" w:sz="4" w:space="0" w:color="auto"/>
              <w:right w:val="single" w:sz="4" w:space="0" w:color="auto"/>
            </w:tcBorders>
            <w:shd w:val="clear" w:color="auto" w:fill="FFFFFF"/>
            <w:vAlign w:val="center"/>
            <w:hideMark/>
          </w:tcPr>
          <w:p w:rsidR="00DC66D7" w:rsidRDefault="00DC66D7">
            <w:pPr>
              <w:spacing w:after="0" w:line="240" w:lineRule="auto"/>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 </w:t>
            </w:r>
          </w:p>
        </w:tc>
      </w:tr>
    </w:tbl>
    <w:p w:rsidR="00DC66D7" w:rsidRDefault="00DC66D7" w:rsidP="006D0438">
      <w:pPr>
        <w:spacing w:line="240" w:lineRule="auto"/>
        <w:jc w:val="center"/>
        <w:rPr>
          <w:rFonts w:ascii="Times New Roman" w:hAnsi="Times New Roman" w:cs="Times New Roman"/>
          <w:b/>
          <w:sz w:val="28"/>
          <w:szCs w:val="28"/>
        </w:rPr>
      </w:pPr>
    </w:p>
    <w:p w:rsidR="00A065A5" w:rsidRDefault="00A065A5" w:rsidP="006D0438">
      <w:pPr>
        <w:spacing w:line="240" w:lineRule="auto"/>
        <w:rPr>
          <w:rFonts w:ascii="Times New Roman" w:hAnsi="Times New Roman" w:cs="Times New Roman"/>
          <w:sz w:val="28"/>
          <w:szCs w:val="28"/>
        </w:rPr>
      </w:pPr>
      <w:r>
        <w:rPr>
          <w:rFonts w:ascii="Times New Roman" w:hAnsi="Times New Roman" w:cs="Times New Roman"/>
          <w:b/>
          <w:sz w:val="28"/>
          <w:szCs w:val="28"/>
        </w:rPr>
        <w:tab/>
      </w:r>
      <w:r w:rsidRPr="00A065A5">
        <w:rPr>
          <w:rFonts w:ascii="Times New Roman" w:hAnsi="Times New Roman" w:cs="Times New Roman"/>
          <w:sz w:val="28"/>
          <w:szCs w:val="28"/>
        </w:rPr>
        <w:t xml:space="preserve">Kinh phí đầu tư: 02 phòng x 485.000.000 </w:t>
      </w:r>
      <w:proofErr w:type="gramStart"/>
      <w:r w:rsidRPr="00A065A5">
        <w:rPr>
          <w:rFonts w:ascii="Times New Roman" w:hAnsi="Times New Roman" w:cs="Times New Roman"/>
          <w:sz w:val="28"/>
          <w:szCs w:val="28"/>
        </w:rPr>
        <w:t>=  970.000.000</w:t>
      </w:r>
      <w:proofErr w:type="gramEnd"/>
      <w:r w:rsidRPr="00A065A5">
        <w:rPr>
          <w:rFonts w:ascii="Times New Roman" w:hAnsi="Times New Roman" w:cs="Times New Roman"/>
          <w:sz w:val="28"/>
          <w:szCs w:val="28"/>
        </w:rPr>
        <w:t xml:space="preserve"> đồng</w:t>
      </w:r>
    </w:p>
    <w:p w:rsidR="006D0438" w:rsidRPr="00A065A5" w:rsidRDefault="006D0438" w:rsidP="006D0438">
      <w:pPr>
        <w:spacing w:line="240" w:lineRule="auto"/>
        <w:rPr>
          <w:rFonts w:ascii="Times New Roman" w:hAnsi="Times New Roman" w:cs="Times New Roman"/>
          <w:sz w:val="28"/>
          <w:szCs w:val="28"/>
        </w:rPr>
      </w:pPr>
      <w:r>
        <w:rPr>
          <w:rFonts w:ascii="Times New Roman" w:hAnsi="Times New Roman" w:cs="Times New Roman"/>
          <w:sz w:val="28"/>
          <w:szCs w:val="28"/>
        </w:rPr>
        <w:tab/>
        <w:t>Dự kiến đầu tư trong 02 năm: 2019 và 2020</w:t>
      </w:r>
    </w:p>
    <w:p w:rsidR="00DC66D7" w:rsidRDefault="006D0438" w:rsidP="006D0438">
      <w:p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ab/>
      </w:r>
    </w:p>
    <w:p w:rsidR="00C1166D" w:rsidRPr="00C1166D" w:rsidRDefault="00C1166D" w:rsidP="00534281">
      <w:pPr>
        <w:pStyle w:val="ListParagraph"/>
        <w:numPr>
          <w:ilvl w:val="0"/>
          <w:numId w:val="11"/>
        </w:numPr>
        <w:tabs>
          <w:tab w:val="left" w:pos="426"/>
        </w:tabs>
        <w:spacing w:before="120" w:after="120" w:line="240" w:lineRule="auto"/>
        <w:ind w:left="142" w:hanging="142"/>
        <w:jc w:val="both"/>
        <w:rPr>
          <w:rFonts w:ascii="Times New Roman" w:hAnsi="Times New Roman" w:cs="Times New Roman"/>
          <w:b/>
          <w:color w:val="333333"/>
          <w:sz w:val="28"/>
          <w:szCs w:val="28"/>
          <w:highlight w:val="yellow"/>
          <w:shd w:val="clear" w:color="auto" w:fill="FFFFFF"/>
        </w:rPr>
      </w:pPr>
      <w:r>
        <w:rPr>
          <w:rFonts w:ascii="Times New Roman" w:hAnsi="Times New Roman" w:cs="Times New Roman"/>
          <w:b/>
          <w:color w:val="333333"/>
          <w:sz w:val="28"/>
          <w:szCs w:val="28"/>
          <w:highlight w:val="yellow"/>
          <w:shd w:val="clear" w:color="auto" w:fill="FFFFFF"/>
        </w:rPr>
        <w:t>Kế hoạch thực hiện</w:t>
      </w:r>
    </w:p>
    <w:p w:rsidR="00C1166D" w:rsidRDefault="00C1166D" w:rsidP="00C1166D">
      <w:pPr>
        <w:tabs>
          <w:tab w:val="left" w:pos="426"/>
        </w:tabs>
        <w:spacing w:before="120" w:after="120" w:line="240" w:lineRule="auto"/>
        <w:jc w:val="both"/>
        <w:rPr>
          <w:rFonts w:ascii="Times New Roman" w:hAnsi="Times New Roman" w:cs="Times New Roman"/>
          <w:b/>
          <w:color w:val="333333"/>
          <w:sz w:val="28"/>
          <w:szCs w:val="28"/>
          <w:highlight w:val="yellow"/>
          <w:shd w:val="clear" w:color="auto" w:fill="FFFFFF"/>
        </w:rPr>
      </w:pPr>
    </w:p>
    <w:p w:rsidR="00073FD4" w:rsidRPr="001C0A3C" w:rsidRDefault="00073FD4" w:rsidP="00B71117">
      <w:pPr>
        <w:pStyle w:val="ListParagraph"/>
        <w:numPr>
          <w:ilvl w:val="0"/>
          <w:numId w:val="11"/>
        </w:numPr>
        <w:tabs>
          <w:tab w:val="left" w:pos="426"/>
        </w:tabs>
        <w:spacing w:before="120" w:after="120" w:line="240" w:lineRule="auto"/>
        <w:ind w:left="142" w:hanging="142"/>
        <w:jc w:val="both"/>
        <w:rPr>
          <w:rFonts w:ascii="Times New Roman" w:hAnsi="Times New Roman" w:cs="Times New Roman"/>
          <w:b/>
          <w:sz w:val="28"/>
          <w:szCs w:val="28"/>
        </w:rPr>
      </w:pPr>
      <w:r w:rsidRPr="001C0A3C">
        <w:rPr>
          <w:rFonts w:ascii="Times New Roman" w:hAnsi="Times New Roman" w:cs="Times New Roman"/>
          <w:b/>
          <w:sz w:val="28"/>
          <w:szCs w:val="28"/>
        </w:rPr>
        <w:t>Dự kiến kinh phí</w:t>
      </w:r>
      <w:r w:rsidR="008F446C" w:rsidRPr="001C0A3C">
        <w:rPr>
          <w:rFonts w:ascii="Times New Roman" w:hAnsi="Times New Roman" w:cs="Times New Roman"/>
          <w:b/>
          <w:sz w:val="28"/>
          <w:szCs w:val="28"/>
        </w:rPr>
        <w:t xml:space="preserve"> </w:t>
      </w:r>
      <w:r w:rsidR="000E3A37">
        <w:rPr>
          <w:rFonts w:ascii="Times New Roman" w:hAnsi="Times New Roman" w:cs="Times New Roman"/>
          <w:b/>
          <w:sz w:val="28"/>
          <w:szCs w:val="28"/>
        </w:rPr>
        <w:t>-</w:t>
      </w:r>
      <w:r w:rsidR="008F446C" w:rsidRPr="001C0A3C">
        <w:rPr>
          <w:rFonts w:ascii="Times New Roman" w:hAnsi="Times New Roman" w:cs="Times New Roman"/>
          <w:b/>
          <w:sz w:val="28"/>
          <w:szCs w:val="28"/>
        </w:rPr>
        <w:t xml:space="preserve"> Nguồn kinh phí</w:t>
      </w:r>
      <w:r w:rsidR="000E3A37">
        <w:rPr>
          <w:rFonts w:ascii="Times New Roman" w:hAnsi="Times New Roman" w:cs="Times New Roman"/>
          <w:b/>
          <w:sz w:val="28"/>
          <w:szCs w:val="28"/>
        </w:rPr>
        <w:t xml:space="preserve"> – Phân kỳ</w:t>
      </w:r>
      <w:r w:rsidR="008F446C" w:rsidRPr="001C0A3C">
        <w:rPr>
          <w:rFonts w:ascii="Times New Roman" w:hAnsi="Times New Roman" w:cs="Times New Roman"/>
          <w:b/>
          <w:sz w:val="28"/>
          <w:szCs w:val="28"/>
        </w:rPr>
        <w:t xml:space="preserve"> thực hiện dự án</w:t>
      </w:r>
    </w:p>
    <w:p w:rsidR="000E3A37" w:rsidRDefault="000E3A37" w:rsidP="00B71117">
      <w:pPr>
        <w:pStyle w:val="ListParagraph"/>
        <w:numPr>
          <w:ilvl w:val="0"/>
          <w:numId w:val="18"/>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Tổng mức đầu tư</w:t>
      </w:r>
      <w:r w:rsidR="00534281">
        <w:rPr>
          <w:rFonts w:ascii="Times New Roman" w:hAnsi="Times New Roman"/>
          <w:b/>
          <w:sz w:val="28"/>
          <w:szCs w:val="28"/>
        </w:rPr>
        <w:t>:</w:t>
      </w:r>
    </w:p>
    <w:p w:rsidR="000E3A37" w:rsidRDefault="000E3A37" w:rsidP="000E3A37">
      <w:pPr>
        <w:pStyle w:val="ListParagraph"/>
        <w:tabs>
          <w:tab w:val="left" w:pos="426"/>
        </w:tabs>
        <w:spacing w:before="120" w:after="120" w:line="240" w:lineRule="auto"/>
        <w:ind w:left="502"/>
        <w:jc w:val="both"/>
        <w:rPr>
          <w:rFonts w:ascii="Times New Roman" w:hAnsi="Times New Roman"/>
          <w:b/>
          <w:sz w:val="28"/>
          <w:szCs w:val="28"/>
        </w:rPr>
      </w:pPr>
    </w:p>
    <w:tbl>
      <w:tblPr>
        <w:tblStyle w:val="TableGrid"/>
        <w:tblW w:w="0" w:type="auto"/>
        <w:tblLook w:val="04A0" w:firstRow="1" w:lastRow="0" w:firstColumn="1" w:lastColumn="0" w:noHBand="0" w:noVBand="1"/>
      </w:tblPr>
      <w:tblGrid>
        <w:gridCol w:w="818"/>
        <w:gridCol w:w="2861"/>
        <w:gridCol w:w="1143"/>
        <w:gridCol w:w="1226"/>
        <w:gridCol w:w="1620"/>
        <w:gridCol w:w="1846"/>
      </w:tblGrid>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TT</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Nội dung đầu tư</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ĐVT</w:t>
            </w: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Số lượng</w:t>
            </w: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Đơn giá</w:t>
            </w: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Thành tiền</w:t>
            </w: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sidRPr="001C0A3C">
              <w:rPr>
                <w:rFonts w:ascii="Times New Roman" w:hAnsi="Times New Roman" w:cs="Times New Roman"/>
                <w:sz w:val="28"/>
                <w:szCs w:val="28"/>
                <w:shd w:val="clear" w:color="auto" w:fill="FFFFFF"/>
              </w:rPr>
              <w:t>1</w:t>
            </w: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Đào tạo bồi dưỡng đội ngũ</w:t>
            </w: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r w:rsidR="000E3A37" w:rsidRPr="001C0A3C" w:rsidTr="00346933">
        <w:tc>
          <w:tcPr>
            <w:tcW w:w="818"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2861"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143"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22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620"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c>
          <w:tcPr>
            <w:tcW w:w="1846" w:type="dxa"/>
          </w:tcPr>
          <w:p w:rsidR="000E3A37" w:rsidRPr="001C0A3C" w:rsidRDefault="000E3A37" w:rsidP="00346933">
            <w:pPr>
              <w:spacing w:before="120" w:after="120"/>
              <w:jc w:val="both"/>
              <w:rPr>
                <w:rFonts w:ascii="Times New Roman" w:hAnsi="Times New Roman" w:cs="Times New Roman"/>
                <w:sz w:val="28"/>
                <w:szCs w:val="28"/>
                <w:shd w:val="clear" w:color="auto" w:fill="FFFFFF"/>
              </w:rPr>
            </w:pPr>
          </w:p>
        </w:tc>
      </w:tr>
    </w:tbl>
    <w:p w:rsidR="000E3A37" w:rsidRDefault="00534281" w:rsidP="00534281">
      <w:pPr>
        <w:pStyle w:val="ListParagraph"/>
        <w:numPr>
          <w:ilvl w:val="0"/>
          <w:numId w:val="18"/>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C</w:t>
      </w:r>
      <w:r>
        <w:rPr>
          <w:rFonts w:ascii="Times New Roman" w:hAnsi="Times New Roman"/>
          <w:b/>
          <w:sz w:val="28"/>
          <w:szCs w:val="28"/>
        </w:rPr>
        <w:t>ơ cấu nguồn vốn</w:t>
      </w:r>
    </w:p>
    <w:p w:rsidR="000E3A37" w:rsidRPr="00B35E07" w:rsidRDefault="000E3A37" w:rsidP="00B71117">
      <w:pPr>
        <w:pStyle w:val="ListParagraph"/>
        <w:numPr>
          <w:ilvl w:val="0"/>
          <w:numId w:val="18"/>
        </w:numPr>
        <w:tabs>
          <w:tab w:val="left" w:pos="426"/>
        </w:tabs>
        <w:spacing w:before="120" w:after="120" w:line="240" w:lineRule="auto"/>
        <w:jc w:val="both"/>
        <w:rPr>
          <w:rFonts w:ascii="Times New Roman" w:hAnsi="Times New Roman"/>
          <w:b/>
          <w:sz w:val="28"/>
          <w:szCs w:val="28"/>
          <w:lang w:val="nl-NL"/>
        </w:rPr>
      </w:pPr>
      <w:bookmarkStart w:id="37" w:name="_Toc483664829"/>
      <w:bookmarkStart w:id="38" w:name="_Toc511499621"/>
      <w:r w:rsidRPr="00B35E07">
        <w:rPr>
          <w:rFonts w:ascii="Times New Roman" w:hAnsi="Times New Roman"/>
          <w:sz w:val="28"/>
          <w:szCs w:val="28"/>
          <w:lang w:val="nl-NL"/>
        </w:rPr>
        <w:t>Kế hoạch triển khai thực hiện đầu tư</w:t>
      </w:r>
      <w:bookmarkEnd w:id="37"/>
      <w:bookmarkEnd w:id="38"/>
    </w:p>
    <w:p w:rsidR="000E3A37" w:rsidRPr="00B35E07" w:rsidRDefault="00534281" w:rsidP="000E3A37">
      <w:pPr>
        <w:pStyle w:val="Heading3"/>
        <w:keepLines w:val="0"/>
        <w:tabs>
          <w:tab w:val="left" w:pos="1134"/>
        </w:tabs>
        <w:spacing w:before="120" w:after="120" w:line="240" w:lineRule="auto"/>
        <w:ind w:left="426"/>
        <w:jc w:val="both"/>
        <w:rPr>
          <w:rFonts w:ascii="Times New Roman" w:hAnsi="Times New Roman"/>
          <w:b w:val="0"/>
          <w:sz w:val="28"/>
          <w:szCs w:val="28"/>
        </w:rPr>
      </w:pPr>
      <w:bookmarkStart w:id="39" w:name="_Toc483664830"/>
      <w:bookmarkStart w:id="40" w:name="_Toc511499622"/>
      <w:r>
        <w:rPr>
          <w:rFonts w:ascii="Times New Roman" w:hAnsi="Times New Roman"/>
          <w:b w:val="0"/>
          <w:sz w:val="28"/>
          <w:szCs w:val="28"/>
        </w:rPr>
        <w:t>3.</w:t>
      </w:r>
      <w:r w:rsidR="000E3A37">
        <w:rPr>
          <w:rFonts w:ascii="Times New Roman" w:hAnsi="Times New Roman"/>
          <w:b w:val="0"/>
          <w:sz w:val="28"/>
          <w:szCs w:val="28"/>
        </w:rPr>
        <w:t>1</w:t>
      </w:r>
      <w:proofErr w:type="gramStart"/>
      <w:r w:rsidR="000E3A37">
        <w:rPr>
          <w:rFonts w:ascii="Times New Roman" w:hAnsi="Times New Roman"/>
          <w:b w:val="0"/>
          <w:sz w:val="28"/>
          <w:szCs w:val="28"/>
        </w:rPr>
        <w:t>.</w:t>
      </w:r>
      <w:r w:rsidR="000E3A37" w:rsidRPr="00B35E07">
        <w:rPr>
          <w:rFonts w:ascii="Times New Roman" w:hAnsi="Times New Roman"/>
          <w:b w:val="0"/>
          <w:sz w:val="28"/>
          <w:szCs w:val="28"/>
        </w:rPr>
        <w:t>Tiến</w:t>
      </w:r>
      <w:proofErr w:type="gramEnd"/>
      <w:r w:rsidR="000E3A37" w:rsidRPr="00B35E07">
        <w:rPr>
          <w:rFonts w:ascii="Times New Roman" w:hAnsi="Times New Roman"/>
          <w:b w:val="0"/>
          <w:sz w:val="28"/>
          <w:szCs w:val="28"/>
        </w:rPr>
        <w:t xml:space="preserve"> độ thực hiện</w:t>
      </w:r>
      <w:bookmarkEnd w:id="39"/>
      <w:bookmarkEnd w:id="40"/>
    </w:p>
    <w:p w:rsidR="000E3A37" w:rsidRPr="00B35E07" w:rsidRDefault="000E3A37" w:rsidP="00B71117">
      <w:pPr>
        <w:numPr>
          <w:ilvl w:val="4"/>
          <w:numId w:val="24"/>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2018:</w:t>
      </w:r>
      <w:r w:rsidR="00EC02B3">
        <w:rPr>
          <w:rFonts w:ascii="Times New Roman" w:hAnsi="Times New Roman"/>
          <w:sz w:val="28"/>
          <w:szCs w:val="28"/>
        </w:rPr>
        <w:t xml:space="preserve"> G</w:t>
      </w:r>
      <w:r w:rsidR="00EC02B3" w:rsidRPr="00B35E07">
        <w:rPr>
          <w:rFonts w:ascii="Times New Roman" w:hAnsi="Times New Roman"/>
          <w:sz w:val="28"/>
          <w:szCs w:val="28"/>
        </w:rPr>
        <w:t>iai đoạn 1</w:t>
      </w:r>
      <w:r w:rsidR="00EC02B3">
        <w:rPr>
          <w:rFonts w:ascii="Times New Roman" w:hAnsi="Times New Roman"/>
          <w:sz w:val="28"/>
          <w:szCs w:val="28"/>
        </w:rPr>
        <w:t>:</w:t>
      </w:r>
      <w:r w:rsidRPr="00B35E07">
        <w:rPr>
          <w:rFonts w:ascii="Times New Roman" w:hAnsi="Times New Roman"/>
          <w:sz w:val="28"/>
          <w:szCs w:val="28"/>
        </w:rPr>
        <w:t xml:space="preserve"> Chuẩn bị đầu tư (Lập dự án và phê duyệt dự án</w:t>
      </w:r>
      <w:r w:rsidR="00EC02B3">
        <w:rPr>
          <w:rFonts w:ascii="Times New Roman" w:hAnsi="Times New Roman"/>
          <w:sz w:val="28"/>
          <w:szCs w:val="28"/>
        </w:rPr>
        <w:t>)</w:t>
      </w:r>
    </w:p>
    <w:p w:rsidR="000E3A37" w:rsidRPr="00B35E07" w:rsidRDefault="000E3A37" w:rsidP="00B71117">
      <w:pPr>
        <w:numPr>
          <w:ilvl w:val="4"/>
          <w:numId w:val="24"/>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2019: </w:t>
      </w:r>
      <w:r w:rsidR="00EC02B3">
        <w:rPr>
          <w:rFonts w:ascii="Times New Roman" w:hAnsi="Times New Roman"/>
          <w:sz w:val="28"/>
          <w:szCs w:val="28"/>
        </w:rPr>
        <w:t>G</w:t>
      </w:r>
      <w:r w:rsidRPr="00B35E07">
        <w:rPr>
          <w:rFonts w:ascii="Times New Roman" w:hAnsi="Times New Roman"/>
          <w:sz w:val="28"/>
          <w:szCs w:val="28"/>
        </w:rPr>
        <w:t>iai đoạn 2</w:t>
      </w:r>
      <w:r w:rsidR="00EC02B3">
        <w:rPr>
          <w:rFonts w:ascii="Times New Roman" w:hAnsi="Times New Roman"/>
          <w:sz w:val="28"/>
          <w:szCs w:val="28"/>
        </w:rPr>
        <w:t xml:space="preserve">: Đào tạo, bồi dưỡng đội </w:t>
      </w:r>
      <w:proofErr w:type="gramStart"/>
      <w:r w:rsidR="00EC02B3">
        <w:rPr>
          <w:rFonts w:ascii="Times New Roman" w:hAnsi="Times New Roman"/>
          <w:sz w:val="28"/>
          <w:szCs w:val="28"/>
        </w:rPr>
        <w:t>ngũ</w:t>
      </w:r>
      <w:proofErr w:type="gramEnd"/>
      <w:r w:rsidR="00EC02B3">
        <w:rPr>
          <w:rFonts w:ascii="Times New Roman" w:hAnsi="Times New Roman"/>
          <w:sz w:val="28"/>
          <w:szCs w:val="28"/>
        </w:rPr>
        <w:t xml:space="preserve"> GV; đầu tư thiết bị.</w:t>
      </w:r>
    </w:p>
    <w:p w:rsidR="000E3A37" w:rsidRPr="00B35E07" w:rsidRDefault="000E3A37" w:rsidP="00B71117">
      <w:pPr>
        <w:numPr>
          <w:ilvl w:val="4"/>
          <w:numId w:val="24"/>
        </w:numPr>
        <w:tabs>
          <w:tab w:val="left" w:pos="993"/>
        </w:tabs>
        <w:spacing w:before="120" w:after="120" w:line="240" w:lineRule="auto"/>
        <w:ind w:left="0" w:firstLine="567"/>
        <w:jc w:val="both"/>
        <w:rPr>
          <w:rFonts w:ascii="Times New Roman" w:hAnsi="Times New Roman"/>
          <w:sz w:val="28"/>
          <w:szCs w:val="28"/>
        </w:rPr>
      </w:pPr>
      <w:r w:rsidRPr="00B35E07">
        <w:rPr>
          <w:rFonts w:ascii="Times New Roman" w:hAnsi="Times New Roman"/>
          <w:sz w:val="28"/>
          <w:szCs w:val="28"/>
        </w:rPr>
        <w:t xml:space="preserve">2020: </w:t>
      </w:r>
      <w:r w:rsidR="00EC02B3">
        <w:rPr>
          <w:rFonts w:ascii="Times New Roman" w:hAnsi="Times New Roman"/>
          <w:sz w:val="28"/>
          <w:szCs w:val="28"/>
        </w:rPr>
        <w:t>G</w:t>
      </w:r>
      <w:r w:rsidRPr="00B35E07">
        <w:rPr>
          <w:rFonts w:ascii="Times New Roman" w:hAnsi="Times New Roman"/>
          <w:sz w:val="28"/>
          <w:szCs w:val="28"/>
        </w:rPr>
        <w:t>iai đoạn 3</w:t>
      </w:r>
      <w:r w:rsidR="00EC02B3">
        <w:rPr>
          <w:rFonts w:ascii="Times New Roman" w:hAnsi="Times New Roman"/>
          <w:sz w:val="28"/>
          <w:szCs w:val="28"/>
        </w:rPr>
        <w:t xml:space="preserve">: </w:t>
      </w:r>
      <w:r w:rsidRPr="00B35E07">
        <w:rPr>
          <w:rFonts w:ascii="Times New Roman" w:hAnsi="Times New Roman"/>
          <w:sz w:val="28"/>
          <w:szCs w:val="28"/>
        </w:rPr>
        <w:t xml:space="preserve"> Kết thúc dự án.</w:t>
      </w:r>
    </w:p>
    <w:p w:rsidR="0095091D" w:rsidRPr="00B35E07" w:rsidRDefault="0095091D" w:rsidP="00B71117">
      <w:pPr>
        <w:pStyle w:val="ListParagraph"/>
        <w:numPr>
          <w:ilvl w:val="1"/>
          <w:numId w:val="18"/>
        </w:numPr>
        <w:tabs>
          <w:tab w:val="left" w:pos="426"/>
        </w:tabs>
        <w:spacing w:before="120" w:after="120" w:line="240" w:lineRule="auto"/>
        <w:jc w:val="both"/>
        <w:rPr>
          <w:rFonts w:ascii="Times New Roman" w:hAnsi="Times New Roman"/>
          <w:b/>
          <w:sz w:val="28"/>
          <w:szCs w:val="28"/>
        </w:rPr>
      </w:pPr>
      <w:r>
        <w:rPr>
          <w:rFonts w:ascii="Times New Roman" w:hAnsi="Times New Roman"/>
          <w:b/>
          <w:sz w:val="28"/>
          <w:szCs w:val="28"/>
        </w:rPr>
        <w:t xml:space="preserve">Phân kỳ </w:t>
      </w:r>
      <w:r w:rsidRPr="00B35E07">
        <w:rPr>
          <w:rFonts w:ascii="Times New Roman" w:hAnsi="Times New Roman"/>
          <w:b/>
          <w:sz w:val="28"/>
          <w:szCs w:val="28"/>
        </w:rPr>
        <w:t>đầu tư thực hiện dự án 2018-202</w:t>
      </w:r>
    </w:p>
    <w:p w:rsidR="0095091D" w:rsidRPr="00B35E07" w:rsidRDefault="0095091D" w:rsidP="0095091D">
      <w:pPr>
        <w:spacing w:before="120" w:after="120"/>
        <w:jc w:val="center"/>
        <w:rPr>
          <w:rFonts w:ascii="Times New Roman" w:hAnsi="Times New Roman"/>
          <w:sz w:val="28"/>
          <w:szCs w:val="28"/>
        </w:rPr>
      </w:pPr>
      <w:r w:rsidRPr="00B35E07">
        <w:rPr>
          <w:rFonts w:ascii="Times New Roman" w:hAnsi="Times New Roman"/>
          <w:b/>
          <w:sz w:val="28"/>
          <w:szCs w:val="28"/>
        </w:rPr>
        <w:t>Bảng 33- Phân kỳ đầu tư thực hiện dự án</w:t>
      </w:r>
      <w:r w:rsidRPr="00B35E07">
        <w:rPr>
          <w:rFonts w:ascii="Times New Roman" w:hAnsi="Times New Roman"/>
          <w:sz w:val="28"/>
          <w:szCs w:val="28"/>
        </w:rPr>
        <w:t xml:space="preserve">   </w:t>
      </w:r>
    </w:p>
    <w:p w:rsidR="0095091D" w:rsidRPr="00B35E07" w:rsidRDefault="0095091D" w:rsidP="0095091D">
      <w:pPr>
        <w:spacing w:before="100" w:after="100"/>
        <w:jc w:val="right"/>
        <w:rPr>
          <w:rFonts w:ascii="Times New Roman" w:hAnsi="Times New Roman"/>
          <w:sz w:val="28"/>
          <w:szCs w:val="28"/>
        </w:rPr>
      </w:pPr>
      <w:r w:rsidRPr="00B35E07">
        <w:rPr>
          <w:rFonts w:ascii="Times New Roman" w:hAnsi="Times New Roman"/>
          <w:sz w:val="28"/>
          <w:szCs w:val="28"/>
        </w:rPr>
        <w:t xml:space="preserve">ĐVT: </w:t>
      </w:r>
      <w:r w:rsidRPr="00B35E07">
        <w:rPr>
          <w:rFonts w:ascii="Times New Roman" w:hAnsi="Times New Roman"/>
          <w:i/>
          <w:sz w:val="28"/>
          <w:szCs w:val="28"/>
        </w:rPr>
        <w:t>ngàn đồng</w:t>
      </w:r>
    </w:p>
    <w:tbl>
      <w:tblPr>
        <w:tblW w:w="9790" w:type="dxa"/>
        <w:tblInd w:w="93" w:type="dxa"/>
        <w:tblLayout w:type="fixed"/>
        <w:tblLook w:val="04A0" w:firstRow="1" w:lastRow="0" w:firstColumn="1" w:lastColumn="0" w:noHBand="0" w:noVBand="1"/>
      </w:tblPr>
      <w:tblGrid>
        <w:gridCol w:w="582"/>
        <w:gridCol w:w="2939"/>
        <w:gridCol w:w="1701"/>
        <w:gridCol w:w="1476"/>
        <w:gridCol w:w="1616"/>
        <w:gridCol w:w="1476"/>
      </w:tblGrid>
      <w:tr w:rsidR="0095091D" w:rsidRPr="00B35E07" w:rsidTr="00346933">
        <w:trPr>
          <w:trHeight w:val="375"/>
          <w:tblHeader/>
        </w:trPr>
        <w:tc>
          <w:tcPr>
            <w:tcW w:w="58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lastRenderedPageBreak/>
              <w:t>TT</w:t>
            </w:r>
          </w:p>
        </w:tc>
        <w:tc>
          <w:tcPr>
            <w:tcW w:w="2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5091D" w:rsidRPr="00B35E07" w:rsidRDefault="0095091D" w:rsidP="00346933">
            <w:pPr>
              <w:ind w:hanging="4"/>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Nội dung đầu tư</w:t>
            </w:r>
          </w:p>
        </w:tc>
        <w:tc>
          <w:tcPr>
            <w:tcW w:w="6269" w:type="dxa"/>
            <w:gridSpan w:val="4"/>
            <w:tcBorders>
              <w:top w:val="single" w:sz="4" w:space="0" w:color="auto"/>
              <w:left w:val="nil"/>
              <w:bottom w:val="single" w:sz="4" w:space="0" w:color="auto"/>
              <w:right w:val="single" w:sz="4" w:space="0" w:color="auto"/>
            </w:tcBorders>
            <w:shd w:val="clear" w:color="auto" w:fill="auto"/>
            <w:noWrap/>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w:t>
            </w:r>
          </w:p>
        </w:tc>
      </w:tr>
      <w:tr w:rsidR="0095091D" w:rsidRPr="00B35E07" w:rsidTr="00346933">
        <w:trPr>
          <w:trHeight w:val="629"/>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2939" w:type="dxa"/>
            <w:vMerge/>
            <w:tcBorders>
              <w:top w:val="single" w:sz="4" w:space="0" w:color="auto"/>
              <w:left w:val="single" w:sz="4" w:space="0" w:color="auto"/>
              <w:bottom w:val="single" w:sz="4" w:space="0" w:color="auto"/>
              <w:right w:val="single" w:sz="4" w:space="0" w:color="auto"/>
            </w:tcBorders>
            <w:vAlign w:val="center"/>
            <w:hideMark/>
          </w:tcPr>
          <w:p w:rsidR="0095091D" w:rsidRPr="00B35E07" w:rsidRDefault="0095091D" w:rsidP="00346933">
            <w:pP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giá trị dự án</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2018</w:t>
            </w:r>
          </w:p>
        </w:tc>
        <w:tc>
          <w:tcPr>
            <w:tcW w:w="161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1476" w:type="dxa"/>
            <w:tcBorders>
              <w:top w:val="nil"/>
              <w:left w:val="nil"/>
              <w:bottom w:val="single" w:sz="4" w:space="0" w:color="auto"/>
              <w:right w:val="single" w:sz="4" w:space="0" w:color="auto"/>
            </w:tcBorders>
            <w:shd w:val="clear" w:color="auto" w:fill="auto"/>
            <w:vAlign w:val="center"/>
            <w:hideMark/>
          </w:tcPr>
          <w:p w:rsidR="0095091D" w:rsidRPr="00B35E07" w:rsidRDefault="0095091D" w:rsidP="00346933">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2020</w:t>
            </w:r>
          </w:p>
        </w:tc>
      </w:tr>
      <w:tr w:rsidR="0095091D" w:rsidRPr="00B35E07" w:rsidTr="00EC02B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rPr>
                <w:rFonts w:ascii="Times New Roman" w:eastAsia="Times New Roman" w:hAnsi="Times New Roman"/>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r>
      <w:tr w:rsidR="0095091D" w:rsidRPr="00B35E07" w:rsidTr="00EC02B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both"/>
              <w:rPr>
                <w:rFonts w:ascii="Times New Roman" w:eastAsia="Times New Roman" w:hAnsi="Times New Roman"/>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color w:val="000000"/>
                <w:sz w:val="28"/>
                <w:szCs w:val="28"/>
              </w:rPr>
            </w:pPr>
          </w:p>
        </w:tc>
      </w:tr>
      <w:tr w:rsidR="0095091D" w:rsidRPr="00B35E07" w:rsidTr="00EC02B3">
        <w:trPr>
          <w:trHeight w:val="750"/>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both"/>
              <w:rPr>
                <w:rFonts w:ascii="Times New Roman" w:eastAsia="Times New Roman" w:hAnsi="Times New Roman"/>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color w:val="000000"/>
                <w:sz w:val="28"/>
                <w:szCs w:val="28"/>
              </w:rPr>
            </w:pPr>
          </w:p>
        </w:tc>
      </w:tr>
      <w:tr w:rsidR="0095091D" w:rsidRPr="00B35E07" w:rsidTr="00EC02B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cente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b/>
                <w:bCs/>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b/>
                <w:bCs/>
                <w:sz w:val="28"/>
                <w:szCs w:val="28"/>
              </w:rPr>
            </w:pPr>
          </w:p>
        </w:tc>
        <w:tc>
          <w:tcPr>
            <w:tcW w:w="161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b/>
                <w:bCs/>
                <w:sz w:val="28"/>
                <w:szCs w:val="28"/>
              </w:rPr>
            </w:pPr>
          </w:p>
        </w:tc>
        <w:tc>
          <w:tcPr>
            <w:tcW w:w="1476" w:type="dxa"/>
            <w:tcBorders>
              <w:top w:val="nil"/>
              <w:left w:val="nil"/>
              <w:bottom w:val="single" w:sz="4" w:space="0" w:color="auto"/>
              <w:right w:val="single" w:sz="4" w:space="0" w:color="auto"/>
            </w:tcBorders>
            <w:shd w:val="clear" w:color="auto" w:fill="auto"/>
            <w:vAlign w:val="center"/>
          </w:tcPr>
          <w:p w:rsidR="0095091D" w:rsidRPr="00B35E07" w:rsidRDefault="0095091D" w:rsidP="00346933">
            <w:pPr>
              <w:jc w:val="right"/>
              <w:rPr>
                <w:rFonts w:ascii="Times New Roman" w:eastAsia="Times New Roman" w:hAnsi="Times New Roman"/>
                <w:b/>
                <w:bCs/>
                <w:sz w:val="28"/>
                <w:szCs w:val="28"/>
              </w:rPr>
            </w:pPr>
          </w:p>
        </w:tc>
      </w:tr>
      <w:tr w:rsidR="0095091D" w:rsidRPr="00B35E07" w:rsidTr="00EC02B3">
        <w:trPr>
          <w:trHeight w:val="375"/>
        </w:trPr>
        <w:tc>
          <w:tcPr>
            <w:tcW w:w="582" w:type="dxa"/>
            <w:tcBorders>
              <w:top w:val="nil"/>
              <w:left w:val="single" w:sz="4" w:space="0" w:color="auto"/>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color w:val="000000"/>
                <w:sz w:val="28"/>
                <w:szCs w:val="28"/>
              </w:rPr>
            </w:pPr>
          </w:p>
        </w:tc>
        <w:tc>
          <w:tcPr>
            <w:tcW w:w="2939"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cente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b/>
                <w:bCs/>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b/>
                <w:bCs/>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tcPr>
          <w:p w:rsidR="0095091D" w:rsidRPr="00B35E07" w:rsidRDefault="0095091D" w:rsidP="00346933">
            <w:pPr>
              <w:jc w:val="right"/>
              <w:rPr>
                <w:rFonts w:ascii="Times New Roman" w:eastAsia="Times New Roman" w:hAnsi="Times New Roman"/>
                <w:b/>
                <w:bCs/>
                <w:color w:val="000000"/>
                <w:sz w:val="28"/>
                <w:szCs w:val="28"/>
              </w:rPr>
            </w:pPr>
          </w:p>
        </w:tc>
      </w:tr>
    </w:tbl>
    <w:p w:rsidR="0095091D" w:rsidRPr="001C0A3C" w:rsidRDefault="0095091D" w:rsidP="001C0A3C">
      <w:pPr>
        <w:spacing w:before="120" w:after="120" w:line="240" w:lineRule="auto"/>
        <w:jc w:val="both"/>
        <w:rPr>
          <w:rFonts w:ascii="Times New Roman" w:hAnsi="Times New Roman" w:cs="Times New Roman"/>
          <w:sz w:val="28"/>
          <w:szCs w:val="28"/>
          <w:shd w:val="clear" w:color="auto" w:fill="FFFFFF"/>
        </w:rPr>
      </w:pPr>
    </w:p>
    <w:p w:rsidR="001C0A3C" w:rsidRPr="001C0A3C" w:rsidRDefault="001C0A3C" w:rsidP="00B71117">
      <w:pPr>
        <w:pStyle w:val="ListParagraph"/>
        <w:numPr>
          <w:ilvl w:val="0"/>
          <w:numId w:val="11"/>
        </w:numPr>
        <w:tabs>
          <w:tab w:val="left" w:pos="426"/>
        </w:tabs>
        <w:spacing w:before="120" w:after="120" w:line="240" w:lineRule="auto"/>
        <w:ind w:left="142" w:hanging="142"/>
        <w:jc w:val="both"/>
        <w:rPr>
          <w:rFonts w:ascii="Times New Roman" w:hAnsi="Times New Roman" w:cs="Times New Roman"/>
          <w:b/>
          <w:sz w:val="28"/>
          <w:szCs w:val="28"/>
          <w:lang w:val="sv-SE"/>
        </w:rPr>
      </w:pPr>
      <w:bookmarkStart w:id="41" w:name="_Toc511499628"/>
      <w:r w:rsidRPr="001C0A3C">
        <w:rPr>
          <w:rFonts w:ascii="Times New Roman" w:hAnsi="Times New Roman" w:cs="Times New Roman"/>
          <w:b/>
          <w:sz w:val="28"/>
          <w:szCs w:val="28"/>
          <w:lang w:val="sv-SE"/>
        </w:rPr>
        <w:t>Phân tích, đánh giá hiệu quả dự án</w:t>
      </w:r>
      <w:bookmarkEnd w:id="41"/>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lang w:val="sv-SE"/>
        </w:rPr>
      </w:pPr>
      <w:bookmarkStart w:id="42" w:name="_Toc511499629"/>
      <w:r w:rsidRPr="001C0A3C">
        <w:rPr>
          <w:rFonts w:ascii="Times New Roman" w:hAnsi="Times New Roman" w:cs="Times New Roman"/>
          <w:noProof/>
          <w:sz w:val="28"/>
          <w:szCs w:val="28"/>
          <w:lang w:val="sv-SE"/>
        </w:rPr>
        <w:t>Hiệu</w:t>
      </w:r>
      <w:r w:rsidRPr="001C0A3C">
        <w:rPr>
          <w:rFonts w:ascii="Times New Roman" w:hAnsi="Times New Roman" w:cs="Times New Roman"/>
          <w:sz w:val="28"/>
          <w:szCs w:val="28"/>
          <w:lang w:val="sv-SE"/>
        </w:rPr>
        <w:t xml:space="preserve"> </w:t>
      </w:r>
      <w:r w:rsidRPr="001C0A3C">
        <w:rPr>
          <w:rFonts w:ascii="Times New Roman" w:hAnsi="Times New Roman" w:cs="Times New Roman"/>
          <w:noProof/>
          <w:sz w:val="28"/>
          <w:szCs w:val="28"/>
          <w:lang w:val="sv-SE"/>
        </w:rPr>
        <w:t>quả</w:t>
      </w:r>
      <w:r w:rsidRPr="001C0A3C">
        <w:rPr>
          <w:rFonts w:ascii="Times New Roman" w:hAnsi="Times New Roman" w:cs="Times New Roman"/>
          <w:sz w:val="28"/>
          <w:szCs w:val="28"/>
          <w:lang w:val="sv-SE"/>
        </w:rPr>
        <w:t xml:space="preserve"> của dự án</w:t>
      </w:r>
      <w:bookmarkEnd w:id="42"/>
    </w:p>
    <w:p w:rsidR="001C0A3C" w:rsidRPr="001C0A3C" w:rsidRDefault="001C0A3C" w:rsidP="001C0A3C">
      <w:pPr>
        <w:tabs>
          <w:tab w:val="left" w:pos="993"/>
        </w:tabs>
        <w:spacing w:before="120" w:after="120" w:line="240" w:lineRule="auto"/>
        <w:ind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kiểm định chương trình đào tạo của Trường Cao đẳng Lý Tự Trọng Thành phố Hồ Chí Minh tác động đến nền kinh tế-xã hội của thành phố, cụ thể như sau:  </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lang w:val="sv-SE"/>
        </w:rPr>
      </w:pPr>
      <w:bookmarkStart w:id="43" w:name="_Toc483664833"/>
      <w:bookmarkStart w:id="44" w:name="_Toc511499630"/>
      <w:r w:rsidRPr="001C0A3C">
        <w:rPr>
          <w:rFonts w:ascii="Times New Roman" w:hAnsi="Times New Roman" w:cs="Times New Roman"/>
          <w:noProof/>
          <w:sz w:val="28"/>
          <w:szCs w:val="28"/>
          <w:lang w:val="sv-SE"/>
        </w:rPr>
        <w:t>Về</w:t>
      </w:r>
      <w:r w:rsidRPr="001C0A3C">
        <w:rPr>
          <w:rFonts w:ascii="Times New Roman" w:hAnsi="Times New Roman" w:cs="Times New Roman"/>
          <w:sz w:val="28"/>
          <w:szCs w:val="28"/>
          <w:lang w:val="sv-SE"/>
        </w:rPr>
        <w:t xml:space="preserve"> nâng cao chất lượng nguồn nhân lực</w:t>
      </w:r>
      <w:bookmarkEnd w:id="43"/>
      <w:bookmarkEnd w:id="44"/>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 xml:space="preserve">Dự án được thực hiện sẽ đáp ứng nhu cầu đào tạo nguồn nhân lực chuyên ngành kỹ thuật cao có trình độ và kỹ năng nghề ngang tầm khu vực và thế giới. Kịp thời đáp ứng nguồn nhân lực kỹ thuật đang thiếu hụt phục vụ các ngành kinh tế trọng điểm khu vực phía nam nói chung và thành phố Hồ Chí Minh nói riêng.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Dự án góp phần đầu tư trang thiết bị dạy học, phù hợp với công nghệ sản xuất hiện đại đang sử dụng tại các nhà máy, công ty sản xuất, giúp người học có điều kiện tiếp cận công nghệ mới, giúp giảng viên dạy nghề cập nhật kiến thức chuyên môn. Chất lượng nguồn nhân lực tăng sẽ tăng sự hấp dẫn đối với các nhà đầu tư nước ngoài và tăng năng lực cạnh tranh.</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sở vật chất nhà xưởng, phòng thực hành, lớp học được đầu tư, cải tạo nâng cấp phù hợp với thiết kế lắp đặt chuẩn thiết bị đào tạo, tương thích với môi trường sản xuất sẽ giúp người học nghề tiếp cận với thực tế sản xuất ngay trong quá trình học nghề.</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Chương trình, giáo trình, tài liệu học tập được biên soạn theo chuẩn quốc tế với sự tham gia của đội ngũ giáo viên chuyên ngành, chuyên gia kỹ thuật của các doanh nghiệp. Có nhiều cơ hội tham gia các dự án “xây dựng và áp dụng các phương pháp dạy học, kiểm tra, đánh giá tiên tiến” được các trường có uy tín trên thế giới tổ chức thực hiện.</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lastRenderedPageBreak/>
        <w:t xml:space="preserve"> Chất lượng đội ngũ giáo viên được nâng cao thông qua các khóa bồi dưỡng sư phạm nghề quốc tế; bồi dưỡng kiến thức chuyên ngành kỹ thuật, bồi dưỡng kỹ năng thiết kế bài giảng điện tử theo công nghệ hiện đại, nâng cao khả năng sử dụng ngoại ngữ thông qua các khóa bồi dưỡng tiếng Anh để giảng viên có thể sử dụng ngoại ngữ trong giao tiếp chuyên môn, tham khảo tài liệu nước ngoài và giảng dạy bằng Tiếng Anh đối với nghề đạt chuẩn quốc tế.</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Với chất lượng đào tạo được nâng cao toàn diện, uy tín của trường sẽ được nâng cao, trường sẽ có thêm năng lực thiết kế và tổ chức đào tạo nhiều ngành nghề đáp ứng nhu cầu đa dạng của thị trường lao động, tăng cường khả năng và quy mô tuyển sinh.</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Thông qua các khóa đào tạo chuyên môn về quản lý dạy nghề, cán bộ lãnh đạo, cán bộ quản lý đào tạo của trường sẽ có điều kiện nâng cao kiến thức và năng lực quản lý, tiếp cận công cụ và phương pháp quản lý phù hợp với quy mô phát triển kinh tế và đặc điểm của hệ thống dạy nghề hiện đại.</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b/>
          <w:sz w:val="28"/>
          <w:szCs w:val="28"/>
          <w:lang w:val="sv-SE" w:eastAsia="vi-VN"/>
        </w:rPr>
      </w:pPr>
      <w:r w:rsidRPr="001C0A3C">
        <w:rPr>
          <w:rFonts w:ascii="Times New Roman" w:hAnsi="Times New Roman" w:cs="Times New Roman"/>
          <w:sz w:val="28"/>
          <w:szCs w:val="28"/>
          <w:lang w:val="sv-SE"/>
        </w:rPr>
        <w:t xml:space="preserve">Chất lượng nguồn nhân lực đào tạo tương thích với thế giới góp phần nâng cao năng lực cạnh tranh trên thị trường lao động trong bối cảnh hội nhập sâu rộng khu vực và quốc tế. </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lang w:val="sv-SE"/>
        </w:rPr>
      </w:pPr>
      <w:bookmarkStart w:id="45" w:name="_Toc483664834"/>
      <w:bookmarkStart w:id="46" w:name="_Toc511499631"/>
      <w:r w:rsidRPr="001C0A3C">
        <w:rPr>
          <w:rFonts w:ascii="Times New Roman" w:hAnsi="Times New Roman" w:cs="Times New Roman"/>
          <w:noProof/>
          <w:sz w:val="28"/>
          <w:szCs w:val="28"/>
          <w:lang w:val="sv-SE"/>
        </w:rPr>
        <w:t>Về xã hội và môi trường</w:t>
      </w:r>
      <w:bookmarkEnd w:id="45"/>
      <w:bookmarkEnd w:id="46"/>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Đáp ứng được nhu cầu sử dụng nguồn nhân lực kỹ thuật cao của các doanh nghiệp thuộc mọi thành phần kinh tế tại Thành phố Hồ Chí Minh và cả nước, góp phần đẩy mạnh hiệu quả hoạt động sản xuất kinh doanh, tăng cường quan hệ hợp tác giữa trường đào tạo nghề và doanh nghiệp.</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Đa dạng hoá các ngành nghề đào tạo, các bậc đào tạo giúp cho người học có nhiều điều kiện lựa chọn việc học tập phù hợp với nguyện vọng, khả năng và hoàn cảnh gia đình sau khi tốt nghiệp phổ thông. Góp phần nâng cao trình độ dân trí, đào tạo lao động kỹ thuật có tay nghề cao phục cho quá trình thực hiện công nghiệp hóa, thực hiện chương trình giải quyết việc làm, chương trình xoá đói giảm nghèo, tham gia đào tạo lao động xuất khẩu.</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sv-SE"/>
        </w:rPr>
      </w:pPr>
      <w:r w:rsidRPr="001C0A3C">
        <w:rPr>
          <w:rFonts w:ascii="Times New Roman" w:hAnsi="Times New Roman" w:cs="Times New Roman"/>
          <w:sz w:val="28"/>
          <w:szCs w:val="28"/>
          <w:lang w:val="sv-SE"/>
        </w:rPr>
        <w:t>Cơ quan quản lý nhà nước về đào tạo nghề có cơ sở để xây dựng hệ thống thông tin đào tạo nghề, hỗ trợ hệ thống thông tin thị trường lao động, giúp doanh nghiệp định hướng nhu cầu phát triển nguồn nhân lực và người lao động thông tin cần thiết để đáp ứng thị trường việc làm.</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rPr>
      </w:pPr>
      <w:bookmarkStart w:id="47" w:name="_Toc483664835"/>
      <w:bookmarkStart w:id="48" w:name="_Toc511499632"/>
      <w:r w:rsidRPr="001C0A3C">
        <w:rPr>
          <w:rFonts w:ascii="Times New Roman" w:hAnsi="Times New Roman" w:cs="Times New Roman"/>
          <w:noProof/>
          <w:sz w:val="28"/>
          <w:szCs w:val="28"/>
          <w:lang w:val="pt-BR"/>
        </w:rPr>
        <w:t>Về hiệu quả kinh tế</w:t>
      </w:r>
      <w:bookmarkEnd w:id="47"/>
      <w:bookmarkEnd w:id="48"/>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Đào tạo nguồn nhân lực chất lượng cao phục vụ trực tiếp cho các khu công nghiệp, khu chế xuất, các doanh nghiệp thuộc mọi thành phần kinh tế tại thành phố và cả nước, giúp nâng cao chất lượng lao động và tăng năng suất lao động được đào tạo ở trình độ thấp hơn hoặc chưa được qua đào tạo.</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lastRenderedPageBreak/>
        <w:t>Các doanh nghiệp sử dụng lao động qua đào tạo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lao động, giảm giá thành và nâng cao chất lượng sản phẩm.</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Trang thiết bị đầu tư cho nghề trọng điểm cấp độ quốc tế, khu vực và quốc gia phù hợp với công nghệ sản xuất hiện đại tại các doanh nghiệp vì thế khi doanh nghiệp tuyển dụng lao động vào làm việc không phải đào tạo lại, do đó giảm chi phí đào tạo lại cho doanh nghiệp làm gia tăng hiệu quả kinh tế cho toàn xã hội.</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rPr>
      </w:pPr>
      <w:bookmarkStart w:id="49" w:name="_Toc483664836"/>
      <w:bookmarkStart w:id="50" w:name="_Toc511499633"/>
      <w:r w:rsidRPr="001C0A3C">
        <w:rPr>
          <w:rFonts w:ascii="Times New Roman" w:hAnsi="Times New Roman" w:cs="Times New Roman"/>
          <w:noProof/>
          <w:sz w:val="28"/>
          <w:szCs w:val="28"/>
        </w:rPr>
        <w:t>Tính bền vững của dự án</w:t>
      </w:r>
      <w:bookmarkEnd w:id="49"/>
      <w:bookmarkEnd w:id="50"/>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Đảm bảo tính phát triển và bền vững cao phù hợp với xu thế chung của khu vực và thế giới trong lĩnh vực đào tạo nghề, phân định rõ ràng hai hệ thống đào tạo quốc dân: Đào tạo hàn lâm và đào tạo nghề. Xây dựng một đội ngũ lao động chuyên ngành kỹ thuật cao được các tổ chức kiểm định có uy tín công nhận sẽ tăng cường lực lượng lao động có khả năng tham gia thị trường lao động quốc tế, đặc biệt các hội thi tay nghề, khu vực và thế giới, góp phần nâng cao năng lực cạnh tranh và uy tín nguồn nhân lực Việt Nam trên thị trường quốc tế.</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Tạo nguồn lao động được chuẩn hóa, tiến đến việc công nhận lẫn nhau về trình độ kỹ năng nghề giữa các nước trong khu vực; xây dựng mối quan hệ hợp tác giữa các nước trong khu vực trên lĩnh vực phát triển nguồn nhân lực kỹ thuật cao; đẩy nhanh tiến trình hội nhập và phân công lao động quốc tế; cung cấp các khuôn khổ để chuẩn bị cho lực lượng lao động trong nước và khu vực có khả năng đối mặt với những thách thức của toàn cầu hóa và tự do hóa thương mại.</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Thông qua các hoạt động nâng cao năng lực của dự án, cán bộ quản lý và giáo viên của trường có đủ năng lực để tổ chức hiệu quả các chương trình đào tạo mà dự án đầu tư, đồng thời phát huy các năng lực này để tổ chức giảng dạy hiệu quả các chương trình đào tạo khác, nhờ đó mà hiệu quả trong và hiệu quả ngoài của trường được tăng lên. Sự thành công của trường tham gia dự án cũng sẽ đảm bảo tính bền vững của dự án vì trường sẽ tạo hiệu ứng lan tỏa rộng trong toàn hệ thống dạy nghề.</w:t>
      </w:r>
    </w:p>
    <w:p w:rsidR="001C0A3C" w:rsidRPr="001C0A3C" w:rsidRDefault="001C0A3C" w:rsidP="00B71117">
      <w:pPr>
        <w:pStyle w:val="Heading2"/>
        <w:keepLines w:val="0"/>
        <w:numPr>
          <w:ilvl w:val="0"/>
          <w:numId w:val="27"/>
        </w:numPr>
        <w:tabs>
          <w:tab w:val="left" w:pos="993"/>
        </w:tabs>
        <w:spacing w:before="120" w:after="120" w:line="240" w:lineRule="auto"/>
        <w:ind w:left="0" w:firstLine="567"/>
        <w:jc w:val="both"/>
        <w:rPr>
          <w:rFonts w:ascii="Times New Roman" w:hAnsi="Times New Roman" w:cs="Times New Roman"/>
          <w:sz w:val="28"/>
          <w:szCs w:val="28"/>
        </w:rPr>
      </w:pPr>
      <w:bookmarkStart w:id="51" w:name="_Toc483664837"/>
      <w:bookmarkStart w:id="52" w:name="_Toc511499634"/>
      <w:r w:rsidRPr="001C0A3C">
        <w:rPr>
          <w:rFonts w:ascii="Times New Roman" w:hAnsi="Times New Roman" w:cs="Times New Roman"/>
          <w:noProof/>
          <w:sz w:val="28"/>
          <w:szCs w:val="28"/>
        </w:rPr>
        <w:t>Phân tích rủi ro và các giải pháp quản trị rủi ro của dự án</w:t>
      </w:r>
      <w:bookmarkEnd w:id="51"/>
      <w:bookmarkEnd w:id="52"/>
    </w:p>
    <w:p w:rsidR="001C0A3C" w:rsidRPr="001C0A3C" w:rsidRDefault="001C0A3C" w:rsidP="001C0A3C">
      <w:pPr>
        <w:pStyle w:val="ListParagraph"/>
        <w:spacing w:before="120" w:after="120" w:line="240" w:lineRule="auto"/>
        <w:ind w:left="0" w:firstLine="567"/>
        <w:contextualSpacing w:val="0"/>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Quản lý </w:t>
      </w:r>
      <w:r w:rsidRPr="001C0A3C">
        <w:rPr>
          <w:rFonts w:ascii="Times New Roman" w:hAnsi="Times New Roman" w:cs="Times New Roman"/>
          <w:sz w:val="28"/>
          <w:szCs w:val="28"/>
          <w:lang w:eastAsia="vi-VN"/>
        </w:rPr>
        <w:t xml:space="preserve">rủi ro của </w:t>
      </w:r>
      <w:r w:rsidRPr="001C0A3C">
        <w:rPr>
          <w:rFonts w:ascii="Times New Roman" w:hAnsi="Times New Roman" w:cs="Times New Roman"/>
          <w:sz w:val="28"/>
          <w:szCs w:val="28"/>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1C0A3C">
        <w:rPr>
          <w:rFonts w:ascii="Times New Roman" w:hAnsi="Times New Roman" w:cs="Times New Roman"/>
          <w:sz w:val="28"/>
          <w:szCs w:val="28"/>
          <w:lang w:eastAsia="vi-VN"/>
        </w:rPr>
        <w:t xml:space="preserve"> thiết</w:t>
      </w:r>
      <w:r w:rsidRPr="001C0A3C">
        <w:rPr>
          <w:rFonts w:ascii="Times New Roman" w:hAnsi="Times New Roman" w:cs="Times New Roman"/>
          <w:sz w:val="28"/>
          <w:szCs w:val="28"/>
          <w:lang w:val="vi-VN" w:eastAsia="vi-VN"/>
        </w:rPr>
        <w:t xml:space="preserve"> </w:t>
      </w:r>
      <w:r w:rsidRPr="001C0A3C">
        <w:rPr>
          <w:rFonts w:ascii="Times New Roman" w:hAnsi="Times New Roman" w:cs="Times New Roman"/>
          <w:sz w:val="28"/>
          <w:szCs w:val="28"/>
          <w:lang w:eastAsia="vi-VN"/>
        </w:rPr>
        <w:t>lập và thực hiện</w:t>
      </w:r>
      <w:r w:rsidRPr="001C0A3C">
        <w:rPr>
          <w:rFonts w:ascii="Times New Roman" w:hAnsi="Times New Roman" w:cs="Times New Roman"/>
          <w:sz w:val="28"/>
          <w:szCs w:val="28"/>
          <w:lang w:val="vi-VN" w:eastAsia="vi-VN"/>
        </w:rPr>
        <w:t xml:space="preserve"> dự án. Rủi ro là những bất trắc xảy ra ngoài mong muốn và gây ra những thiệt hại về thời gian, vật chất, tiền của, sức khỏe... Nó là tổng hợp những sự kiện ngẫu nhiên tác động đến quá trình thực hiện dự án (thường theo chiều hướng bất lợi). Nếu dự báo không đầy đủ, nó có khả năng gây ảnh hưởng lớn tới các phân đoạn dự án, chất lượng các công trình, tiến độ, khả năng tài chính, thậm chí là sự thống nhất trong nội bộ chủ đầu tư và quan hệ giữa nhà trường với các đơn vị tư vấn, thiết kế, thi công…. Với dự </w:t>
      </w:r>
      <w:r w:rsidRPr="001C0A3C">
        <w:rPr>
          <w:rFonts w:ascii="Times New Roman" w:hAnsi="Times New Roman" w:cs="Times New Roman"/>
          <w:sz w:val="28"/>
          <w:szCs w:val="28"/>
          <w:lang w:val="vi-VN" w:eastAsia="vi-VN"/>
        </w:rPr>
        <w:lastRenderedPageBreak/>
        <w:t>án này, Nhà trường dự báo một số rủi ro có thể gặp trong quá trình thực hiện dự án, đồng thời trình bày một số giải pháp phòng ngừa rủi ro như sau:</w:t>
      </w:r>
    </w:p>
    <w:p w:rsidR="001C0A3C" w:rsidRPr="001C0A3C" w:rsidRDefault="001C0A3C" w:rsidP="00B71117">
      <w:pPr>
        <w:pStyle w:val="Heading3"/>
        <w:keepLines w:val="0"/>
        <w:numPr>
          <w:ilvl w:val="1"/>
          <w:numId w:val="27"/>
        </w:numPr>
        <w:tabs>
          <w:tab w:val="left" w:pos="1134"/>
        </w:tabs>
        <w:spacing w:before="120" w:after="120" w:line="240" w:lineRule="auto"/>
        <w:ind w:left="0" w:firstLine="567"/>
        <w:jc w:val="both"/>
        <w:rPr>
          <w:rFonts w:ascii="Times New Roman" w:hAnsi="Times New Roman" w:cs="Times New Roman"/>
          <w:b w:val="0"/>
          <w:sz w:val="28"/>
          <w:szCs w:val="28"/>
        </w:rPr>
      </w:pPr>
      <w:bookmarkStart w:id="53" w:name="_Toc511499635"/>
      <w:r w:rsidRPr="001C0A3C">
        <w:rPr>
          <w:rFonts w:ascii="Times New Roman" w:hAnsi="Times New Roman" w:cs="Times New Roman"/>
          <w:b w:val="0"/>
          <w:sz w:val="28"/>
          <w:szCs w:val="28"/>
        </w:rPr>
        <w:t>Rủi ro trong công tác tuyển sinh:</w:t>
      </w:r>
      <w:bookmarkEnd w:id="53"/>
      <w:r w:rsidRPr="001C0A3C">
        <w:rPr>
          <w:rFonts w:ascii="Times New Roman" w:hAnsi="Times New Roman" w:cs="Times New Roman"/>
          <w:b w:val="0"/>
          <w:sz w:val="28"/>
          <w:szCs w:val="28"/>
        </w:rPr>
        <w:t xml:space="preserve">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Việc tuyển sinh của các trường nghề phần lớn đang gặp nhiều khó khăn, do đó khả năng tuyển sinh khó đạt chỉ tiêu là điều có khả năng xảy ra. Nguyên nhân từ năm 2017, các trường đại học và cao đẳng chuyên nghiệp tuyển sinh thông qua xét học bạ bậc THPT của học sinh, nên việc tuyển sinh của các trường dạy nghề vốn đã khó khăn nay càng khó khăn hơn. </w:t>
      </w:r>
    </w:p>
    <w:p w:rsidR="001C0A3C" w:rsidRPr="001C0A3C" w:rsidRDefault="001C0A3C" w:rsidP="00B71117">
      <w:pPr>
        <w:numPr>
          <w:ilvl w:val="1"/>
          <w:numId w:val="27"/>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 xml:space="preserve">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 </w:t>
      </w:r>
      <w:bookmarkStart w:id="54" w:name="_Toc511499636"/>
    </w:p>
    <w:p w:rsidR="001C0A3C" w:rsidRPr="001C0A3C" w:rsidRDefault="001C0A3C" w:rsidP="00B71117">
      <w:pPr>
        <w:numPr>
          <w:ilvl w:val="1"/>
          <w:numId w:val="27"/>
        </w:numPr>
        <w:tabs>
          <w:tab w:val="left" w:pos="993"/>
          <w:tab w:val="left" w:pos="1134"/>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rPr>
        <w:t>Rủi</w:t>
      </w:r>
      <w:r w:rsidRPr="001C0A3C">
        <w:rPr>
          <w:rFonts w:ascii="Times New Roman" w:hAnsi="Times New Roman" w:cs="Times New Roman"/>
          <w:sz w:val="28"/>
          <w:szCs w:val="28"/>
          <w:lang w:val="vi-VN"/>
        </w:rPr>
        <w:t xml:space="preserve"> ro trong công tác xây dựng và phát triển chương trình đào tạo:</w:t>
      </w:r>
      <w:bookmarkEnd w:id="54"/>
      <w:r w:rsidRPr="001C0A3C">
        <w:rPr>
          <w:rFonts w:ascii="Times New Roman" w:hAnsi="Times New Roman" w:cs="Times New Roman"/>
          <w:sz w:val="28"/>
          <w:szCs w:val="28"/>
          <w:lang w:val="vi-VN"/>
        </w:rPr>
        <w:t xml:space="preserve">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Công tác xây dựng và phát triển chương trình đào tạo chịu ảnh hưởng rất lớn từ các quy chế, quy định của Bộ, sự thay đổi của thị trường lao động, không lường trước được các phát sinh nhân lực và chi phí để thay đổi chương trình phù hợp với quy định.</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tính toán chu kỳ đổi mới chương trình đào tạo của trường là 3 năm, hàng năm thường xuyên cập nhật kiến thức trong nội dung bài giảng để bắt kịp các tiến bộ kỹ thuật và công nghệ. Như vậy, trong trường hợp có thay đổi quy định về chương trình khung, việc đổi mới chương trình cũng đỡ bị động, giảm chi phí tài chính và nhân lực.</w:t>
      </w:r>
    </w:p>
    <w:p w:rsidR="001C0A3C" w:rsidRPr="001C0A3C" w:rsidRDefault="001C0A3C" w:rsidP="00B71117">
      <w:pPr>
        <w:pStyle w:val="Heading3"/>
        <w:keepLines w:val="0"/>
        <w:numPr>
          <w:ilvl w:val="1"/>
          <w:numId w:val="27"/>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55" w:name="_Toc511499637"/>
      <w:r w:rsidRPr="001C0A3C">
        <w:rPr>
          <w:rFonts w:ascii="Times New Roman" w:hAnsi="Times New Roman" w:cs="Times New Roman"/>
          <w:b w:val="0"/>
          <w:sz w:val="28"/>
          <w:szCs w:val="28"/>
          <w:lang w:val="vi-VN"/>
        </w:rPr>
        <w:t>Rủi ro trong công tác xây dựng và phát triển đội ngũ:</w:t>
      </w:r>
      <w:bookmarkEnd w:id="55"/>
      <w:r w:rsidRPr="001C0A3C">
        <w:rPr>
          <w:rFonts w:ascii="Times New Roman" w:hAnsi="Times New Roman" w:cs="Times New Roman"/>
          <w:b w:val="0"/>
          <w:sz w:val="28"/>
          <w:szCs w:val="28"/>
          <w:lang w:val="vi-VN"/>
        </w:rPr>
        <w:t xml:space="preserve">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 xml:space="preserve">Hiện nay hiện tượng “chảy máu chất xám” có chiều hướng gia tăng,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1C0A3C" w:rsidRPr="001C0A3C" w:rsidRDefault="001C0A3C" w:rsidP="00B71117">
      <w:pPr>
        <w:numPr>
          <w:ilvl w:val="0"/>
          <w:numId w:val="26"/>
        </w:numPr>
        <w:tabs>
          <w:tab w:val="left" w:pos="993"/>
        </w:tabs>
        <w:spacing w:before="120" w:after="120" w:line="240" w:lineRule="auto"/>
        <w:ind w:left="0"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rPr>
        <w:t>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viên gắn bó lâu dài với trường.</w:t>
      </w:r>
    </w:p>
    <w:p w:rsidR="001C0A3C" w:rsidRPr="001C0A3C" w:rsidRDefault="001C0A3C" w:rsidP="00B71117">
      <w:pPr>
        <w:pStyle w:val="Heading3"/>
        <w:keepLines w:val="0"/>
        <w:numPr>
          <w:ilvl w:val="1"/>
          <w:numId w:val="27"/>
        </w:numPr>
        <w:tabs>
          <w:tab w:val="left" w:pos="1134"/>
        </w:tabs>
        <w:spacing w:before="120" w:after="120" w:line="240" w:lineRule="auto"/>
        <w:ind w:left="0" w:firstLine="567"/>
        <w:jc w:val="both"/>
        <w:rPr>
          <w:rFonts w:ascii="Times New Roman" w:hAnsi="Times New Roman" w:cs="Times New Roman"/>
          <w:b w:val="0"/>
          <w:sz w:val="28"/>
          <w:szCs w:val="28"/>
          <w:lang w:val="vi-VN"/>
        </w:rPr>
      </w:pPr>
      <w:bookmarkStart w:id="56" w:name="_Toc511499639"/>
      <w:r w:rsidRPr="001C0A3C">
        <w:rPr>
          <w:rFonts w:ascii="Times New Roman" w:hAnsi="Times New Roman" w:cs="Times New Roman"/>
          <w:b w:val="0"/>
          <w:sz w:val="28"/>
          <w:szCs w:val="28"/>
          <w:lang w:val="vi-VN"/>
        </w:rPr>
        <w:t>Rủi ro trong công tác tài chính:</w:t>
      </w:r>
      <w:bookmarkEnd w:id="56"/>
    </w:p>
    <w:p w:rsidR="001C0A3C" w:rsidRPr="001C0A3C" w:rsidRDefault="001C0A3C" w:rsidP="001C0A3C">
      <w:pPr>
        <w:spacing w:before="120" w:after="120" w:line="240" w:lineRule="auto"/>
        <w:ind w:firstLine="567"/>
        <w:jc w:val="both"/>
        <w:rPr>
          <w:rFonts w:ascii="Times New Roman" w:hAnsi="Times New Roman" w:cs="Times New Roman"/>
          <w:sz w:val="28"/>
          <w:szCs w:val="28"/>
          <w:lang w:val="vi-VN"/>
        </w:rPr>
      </w:pPr>
      <w:r w:rsidRPr="001C0A3C">
        <w:rPr>
          <w:rFonts w:ascii="Times New Roman" w:hAnsi="Times New Roman" w:cs="Times New Roman"/>
          <w:sz w:val="28"/>
          <w:szCs w:val="28"/>
          <w:lang w:val="vi-VN" w:eastAsia="vi-VN"/>
        </w:rPr>
        <w:t xml:space="preserve">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nghiêm túc, chặt chẽ </w:t>
      </w:r>
      <w:r w:rsidRPr="001C0A3C">
        <w:rPr>
          <w:rFonts w:ascii="Times New Roman" w:hAnsi="Times New Roman" w:cs="Times New Roman"/>
          <w:sz w:val="28"/>
          <w:szCs w:val="28"/>
          <w:lang w:val="vi-VN"/>
        </w:rPr>
        <w:t xml:space="preserve">an toàn về nguồn vốn. </w:t>
      </w:r>
    </w:p>
    <w:p w:rsidR="001C0A3C" w:rsidRPr="001C0A3C" w:rsidRDefault="001C0A3C" w:rsidP="001C0A3C">
      <w:pPr>
        <w:spacing w:before="120" w:after="120" w:line="240" w:lineRule="auto"/>
        <w:jc w:val="both"/>
        <w:rPr>
          <w:rFonts w:ascii="Times New Roman" w:hAnsi="Times New Roman" w:cs="Times New Roman"/>
          <w:sz w:val="28"/>
          <w:szCs w:val="28"/>
          <w:shd w:val="clear" w:color="auto" w:fill="FFFFFF"/>
        </w:rPr>
      </w:pPr>
    </w:p>
    <w:p w:rsidR="0039788F" w:rsidRPr="001C0A3C" w:rsidRDefault="0039788F" w:rsidP="00B71117">
      <w:pPr>
        <w:pStyle w:val="ListParagraph"/>
        <w:numPr>
          <w:ilvl w:val="0"/>
          <w:numId w:val="11"/>
        </w:numPr>
        <w:tabs>
          <w:tab w:val="left" w:pos="426"/>
        </w:tabs>
        <w:spacing w:before="120" w:after="120" w:line="240" w:lineRule="auto"/>
        <w:ind w:left="142" w:hanging="142"/>
        <w:jc w:val="both"/>
        <w:rPr>
          <w:rFonts w:ascii="Times New Roman" w:hAnsi="Times New Roman" w:cs="Times New Roman"/>
          <w:b/>
          <w:sz w:val="28"/>
          <w:szCs w:val="28"/>
          <w:shd w:val="clear" w:color="auto" w:fill="FFFFFF"/>
        </w:rPr>
      </w:pPr>
      <w:r w:rsidRPr="001C0A3C">
        <w:rPr>
          <w:rFonts w:ascii="Times New Roman" w:hAnsi="Times New Roman" w:cs="Times New Roman"/>
          <w:b/>
          <w:sz w:val="28"/>
          <w:szCs w:val="28"/>
          <w:shd w:val="clear" w:color="auto" w:fill="FFFFFF"/>
        </w:rPr>
        <w:t xml:space="preserve">Kết luận </w:t>
      </w:r>
      <w:r w:rsidR="00491383">
        <w:rPr>
          <w:rFonts w:ascii="Times New Roman" w:hAnsi="Times New Roman" w:cs="Times New Roman"/>
          <w:b/>
          <w:sz w:val="28"/>
          <w:szCs w:val="28"/>
          <w:shd w:val="clear" w:color="auto" w:fill="FFFFFF"/>
        </w:rPr>
        <w:t>và kiến nghị</w:t>
      </w:r>
      <w:r w:rsidR="00EC02B3">
        <w:rPr>
          <w:rFonts w:ascii="Times New Roman" w:hAnsi="Times New Roman" w:cs="Times New Roman"/>
          <w:b/>
          <w:sz w:val="28"/>
          <w:szCs w:val="28"/>
          <w:shd w:val="clear" w:color="auto" w:fill="FFFFFF"/>
        </w:rPr>
        <w:t xml:space="preserve"> (</w:t>
      </w:r>
      <w:r w:rsidR="00EC02B3" w:rsidRPr="00EC02B3">
        <w:rPr>
          <w:rFonts w:ascii="Times New Roman" w:hAnsi="Times New Roman" w:cs="Times New Roman"/>
          <w:b/>
          <w:sz w:val="28"/>
          <w:szCs w:val="28"/>
          <w:highlight w:val="green"/>
          <w:shd w:val="clear" w:color="auto" w:fill="FFFFFF"/>
        </w:rPr>
        <w:t>Bạn Liễu viết lại dùm nhé)</w:t>
      </w:r>
    </w:p>
    <w:p w:rsidR="0039788F" w:rsidRPr="00574275" w:rsidRDefault="0039788F" w:rsidP="001C0A3C">
      <w:pPr>
        <w:spacing w:before="120" w:after="120" w:line="240" w:lineRule="auto"/>
        <w:jc w:val="both"/>
        <w:rPr>
          <w:rFonts w:ascii="Times New Roman" w:hAnsi="Times New Roman" w:cs="Times New Roman"/>
          <w:sz w:val="28"/>
          <w:szCs w:val="28"/>
          <w:highlight w:val="green"/>
          <w:lang w:val="vi-VN"/>
        </w:rPr>
      </w:pPr>
      <w:r w:rsidRPr="00574275">
        <w:rPr>
          <w:rFonts w:ascii="Times New Roman" w:hAnsi="Times New Roman" w:cs="Times New Roman"/>
          <w:sz w:val="28"/>
          <w:szCs w:val="28"/>
          <w:highlight w:val="green"/>
          <w:lang w:val="vi-VN"/>
        </w:rPr>
        <w:t xml:space="preserve">Dự án kiểm định chương trình đào tạo theo tiêu chuẩn ABET mà Nhà trường đang xây dựng là một dự án trọng điểm và có tầm quan trọng trong tương lai và định hướng phát triển của nhà trường. Mục đích của dự án muốn nâng cao chất lương đào tạo và khẳng định giá trị và vị thế trong đào tạo nghề của nhà trường cũng như các trường cao đẳng trên địa bàn thành phố Hồ Chí Minh. Việc đạt được tiêu chuẩn kiểm định ABET dành cho khối ngành kỹ thuật là một nhiệm vụ cực kỳ khó khăn nhưng với sự quyết tâm, nỗ lực của nhà trường cùng toàn thể cán bộ giảng viên sẽ hy vọng đạt được kết quả như mong muốn. Nhà trường tập trung vào hai chuyên ngành trọng điểm để tiến hành đầu tư nhằm hướng đến tiêu chuẩn này: chuyên ngành Cơ khí chế tạo thuộc Khoa Công nghệ cơ khí và chuyên ngành Điện công nghiệp thuộc Khoa Điện – Điện tử. </w:t>
      </w:r>
    </w:p>
    <w:p w:rsidR="0039788F" w:rsidRPr="00574275" w:rsidRDefault="0039788F" w:rsidP="001C0A3C">
      <w:pPr>
        <w:spacing w:before="120" w:after="120" w:line="240" w:lineRule="auto"/>
        <w:jc w:val="both"/>
        <w:rPr>
          <w:rFonts w:ascii="Times New Roman" w:hAnsi="Times New Roman" w:cs="Times New Roman"/>
          <w:sz w:val="28"/>
          <w:szCs w:val="28"/>
          <w:highlight w:val="green"/>
        </w:rPr>
      </w:pPr>
      <w:r w:rsidRPr="00574275">
        <w:rPr>
          <w:rFonts w:ascii="Times New Roman" w:hAnsi="Times New Roman" w:cs="Times New Roman"/>
          <w:sz w:val="28"/>
          <w:szCs w:val="28"/>
          <w:highlight w:val="green"/>
          <w:lang w:val="vi-VN"/>
        </w:rPr>
        <w:t xml:space="preserve">Trong suốt quá trình thực hiện dự án, mọi nguồn lực cần tập trung tối đa cho việc đạt được mục tiêu của dự án. Từ đội ngũ giảng viên, cơ sở vật chất, chương trình dào tạo phù hợp cùng với chỉ đạo của lãnh đạo nhà trường. </w:t>
      </w:r>
      <w:r w:rsidRPr="00574275">
        <w:rPr>
          <w:rFonts w:ascii="Times New Roman" w:hAnsi="Times New Roman" w:cs="Times New Roman"/>
          <w:sz w:val="28"/>
          <w:szCs w:val="28"/>
          <w:highlight w:val="green"/>
        </w:rPr>
        <w:t xml:space="preserve">Kế hoạch thực hiện dự án được soạn thảo và trình bày chi tiết có tham khảo sự tư vấn của các chuyên gia cùng các nhà giáo dục nhằm hướng đến việc có thể đạt được kết quả mong muốn khi thực hiện dự án. Quá trình thực hiện dụ án cần có sự cải cách về tư duy và hành động trong việc xây dựng, tổ chức, và triển khai chương trình, bên cạnh việc tìm kiếm và đầu tư các nguồn tài chính, nâng cao nguồn nhân lực một cách hiệu quả, thay đổi phương pháp giảng dạy và đánh giá môn học .... </w:t>
      </w:r>
    </w:p>
    <w:p w:rsidR="0039788F" w:rsidRPr="00574275" w:rsidRDefault="0039788F" w:rsidP="001C0A3C">
      <w:pPr>
        <w:spacing w:before="120" w:after="120" w:line="240" w:lineRule="auto"/>
        <w:jc w:val="both"/>
        <w:rPr>
          <w:rFonts w:ascii="Times New Roman" w:hAnsi="Times New Roman" w:cs="Times New Roman"/>
          <w:sz w:val="28"/>
          <w:szCs w:val="28"/>
          <w:highlight w:val="green"/>
        </w:rPr>
      </w:pPr>
      <w:r w:rsidRPr="00574275">
        <w:rPr>
          <w:rFonts w:ascii="Times New Roman" w:hAnsi="Times New Roman" w:cs="Times New Roman"/>
          <w:sz w:val="28"/>
          <w:szCs w:val="28"/>
          <w:highlight w:val="green"/>
        </w:rPr>
        <w:t xml:space="preserve">Việc đạt được chứng nhận theo tiêu chuẩn ABET cho hai chuyên ngành </w:t>
      </w:r>
      <w:r w:rsidRPr="00574275">
        <w:rPr>
          <w:rFonts w:ascii="Times New Roman" w:hAnsi="Times New Roman" w:cs="Times New Roman"/>
          <w:sz w:val="28"/>
          <w:szCs w:val="28"/>
          <w:highlight w:val="green"/>
          <w:lang w:val="vi-VN"/>
        </w:rPr>
        <w:t>Cơ khí chế tạo thuộc Khoa Công nghệ cơ khí và chuyên ngành Điện công nghiệp thuộc Khoa Điện – Điện tử</w:t>
      </w:r>
      <w:r w:rsidRPr="00574275">
        <w:rPr>
          <w:rFonts w:ascii="Times New Roman" w:hAnsi="Times New Roman" w:cs="Times New Roman"/>
          <w:sz w:val="28"/>
          <w:szCs w:val="28"/>
          <w:highlight w:val="green"/>
        </w:rPr>
        <w:t xml:space="preserve"> sẽ tạo một động lực rất lớn cho nhà trường nhằm tiến tới phấn đấu tiến hành kiểm định toàn bộ chương trình đào tạo cho các ngành học của nhà trường. Góp phần nâng cao uy tín đào tạo, cũng như vị thế cho các trường cao đẳng tại Việt Nam. Đồng thời cũng giúp sinh viên sau khi tham gia học tập theo các chương trình này sẽ tự tin hơn khi hội nhập với các sinh viên khác trên toàn thế giới.</w:t>
      </w:r>
    </w:p>
    <w:p w:rsidR="00491383" w:rsidRPr="00B35E07" w:rsidRDefault="00491383" w:rsidP="00491383">
      <w:pPr>
        <w:spacing w:before="120" w:after="120" w:line="240" w:lineRule="auto"/>
        <w:ind w:firstLine="567"/>
        <w:jc w:val="both"/>
        <w:rPr>
          <w:rFonts w:ascii="Times New Roman" w:hAnsi="Times New Roman"/>
          <w:sz w:val="28"/>
          <w:szCs w:val="28"/>
          <w:lang w:val="vi-VN"/>
        </w:rPr>
      </w:pPr>
      <w:r w:rsidRPr="00574275">
        <w:rPr>
          <w:rFonts w:ascii="Times New Roman" w:hAnsi="Times New Roman"/>
          <w:sz w:val="28"/>
          <w:szCs w:val="28"/>
          <w:highlight w:val="green"/>
          <w:lang w:val="vi-VN"/>
        </w:rPr>
        <w:t xml:space="preserve">Là một trong những đơn vị đào tạo nghề được </w:t>
      </w:r>
      <w:r w:rsidRPr="00574275">
        <w:rPr>
          <w:rFonts w:ascii="Times New Roman" w:hAnsi="Times New Roman"/>
          <w:sz w:val="28"/>
          <w:szCs w:val="28"/>
          <w:highlight w:val="green"/>
        </w:rPr>
        <w:t xml:space="preserve">Bộ Lao động – Thương binh và Xã hội </w:t>
      </w:r>
      <w:r w:rsidRPr="00574275">
        <w:rPr>
          <w:rFonts w:ascii="Times New Roman" w:hAnsi="Times New Roman"/>
          <w:sz w:val="28"/>
          <w:szCs w:val="28"/>
          <w:highlight w:val="green"/>
          <w:lang w:val="vi-VN"/>
        </w:rPr>
        <w:t xml:space="preserve">chọn để xây dựng thành trường </w:t>
      </w:r>
      <w:r w:rsidRPr="00574275">
        <w:rPr>
          <w:rFonts w:ascii="Times New Roman" w:hAnsi="Times New Roman"/>
          <w:sz w:val="28"/>
          <w:szCs w:val="28"/>
          <w:highlight w:val="green"/>
        </w:rPr>
        <w:t xml:space="preserve">dạy nghề </w:t>
      </w:r>
      <w:r w:rsidRPr="00574275">
        <w:rPr>
          <w:rFonts w:ascii="Times New Roman" w:hAnsi="Times New Roman"/>
          <w:sz w:val="28"/>
          <w:szCs w:val="28"/>
          <w:highlight w:val="green"/>
          <w:lang w:val="vi-VN"/>
        </w:rPr>
        <w:t xml:space="preserve">trọng điểm chất lượng cao, với mục tiêu, nhiệm vụ và chiến lược của Nhà trường cùng với sự phát triển của hệ thống các cơ sở đào tạo nghề của ngành giáo dục và trực tiếp cung cấp nguồn nhân lực chất lượng cao đạt chuẩn quốc gia, khu vực và quốc tế, </w:t>
      </w:r>
      <w:r w:rsidR="002A274D" w:rsidRPr="00574275">
        <w:rPr>
          <w:rFonts w:ascii="Times New Roman" w:hAnsi="Times New Roman"/>
          <w:sz w:val="28"/>
          <w:szCs w:val="28"/>
          <w:highlight w:val="green"/>
        </w:rPr>
        <w:t xml:space="preserve">Trường Cao đẳng Lý Tự Trong Thành phố Hồ Chí Minh </w:t>
      </w:r>
      <w:r w:rsidRPr="00574275">
        <w:rPr>
          <w:rFonts w:ascii="Times New Roman" w:hAnsi="Times New Roman"/>
          <w:sz w:val="28"/>
          <w:szCs w:val="28"/>
          <w:highlight w:val="green"/>
          <w:lang w:val="vi-VN"/>
        </w:rPr>
        <w:t xml:space="preserve">kính đề nghị Ủy ban Nhân dân thành phố Hồ Chí Minh, </w:t>
      </w:r>
      <w:r w:rsidR="002A274D" w:rsidRPr="00574275">
        <w:rPr>
          <w:rFonts w:ascii="Times New Roman" w:hAnsi="Times New Roman"/>
          <w:sz w:val="28"/>
          <w:szCs w:val="28"/>
          <w:highlight w:val="green"/>
        </w:rPr>
        <w:t>Sở</w:t>
      </w:r>
      <w:r w:rsidRPr="00574275">
        <w:rPr>
          <w:rFonts w:ascii="Times New Roman" w:hAnsi="Times New Roman"/>
          <w:sz w:val="28"/>
          <w:szCs w:val="28"/>
          <w:highlight w:val="green"/>
          <w:lang w:val="vi-VN"/>
        </w:rPr>
        <w:t xml:space="preserve"> Lao động - Thương binh và Xã hội xem xét, phê duyệt </w:t>
      </w:r>
      <w:r w:rsidR="002A274D" w:rsidRPr="00574275">
        <w:rPr>
          <w:rFonts w:ascii="Times New Roman" w:hAnsi="Times New Roman"/>
          <w:sz w:val="28"/>
          <w:szCs w:val="28"/>
          <w:highlight w:val="green"/>
        </w:rPr>
        <w:t>cho Trường tham gia kiểm định hai chương trình đào tạo tại Nhà trường theo chuẩn ABET.</w:t>
      </w:r>
      <w:r w:rsidR="002A274D">
        <w:rPr>
          <w:rFonts w:ascii="Times New Roman" w:hAnsi="Times New Roman"/>
          <w:sz w:val="28"/>
          <w:szCs w:val="28"/>
        </w:rPr>
        <w:t xml:space="preserve"> </w:t>
      </w: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Default="00491383" w:rsidP="001C0A3C">
      <w:pPr>
        <w:spacing w:before="120" w:after="120" w:line="240" w:lineRule="auto"/>
        <w:jc w:val="both"/>
        <w:rPr>
          <w:rFonts w:ascii="Times New Roman" w:hAnsi="Times New Roman" w:cs="Times New Roman"/>
          <w:sz w:val="28"/>
          <w:szCs w:val="28"/>
        </w:rPr>
      </w:pPr>
    </w:p>
    <w:p w:rsidR="00491383" w:rsidRPr="001C0A3C" w:rsidRDefault="00491383" w:rsidP="001C0A3C">
      <w:pPr>
        <w:spacing w:before="120" w:after="120" w:line="240" w:lineRule="auto"/>
        <w:jc w:val="both"/>
        <w:rPr>
          <w:rFonts w:ascii="Times New Roman" w:hAnsi="Times New Roman" w:cs="Times New Roman"/>
          <w:sz w:val="28"/>
          <w:szCs w:val="28"/>
        </w:rPr>
      </w:pPr>
    </w:p>
    <w:p w:rsidR="0039788F" w:rsidRPr="001C0A3C" w:rsidRDefault="0039788F" w:rsidP="001C0A3C">
      <w:pPr>
        <w:spacing w:before="120" w:after="120" w:line="240" w:lineRule="auto"/>
        <w:jc w:val="both"/>
        <w:rPr>
          <w:rFonts w:ascii="Times New Roman" w:hAnsi="Times New Roman" w:cs="Times New Roman"/>
          <w:sz w:val="28"/>
          <w:szCs w:val="28"/>
          <w:shd w:val="clear" w:color="auto" w:fill="FFFFFF"/>
        </w:rPr>
      </w:pPr>
    </w:p>
    <w:p w:rsidR="00754DCC" w:rsidRPr="001C0A3C" w:rsidRDefault="00754DCC" w:rsidP="001C0A3C">
      <w:pPr>
        <w:adjustRightInd w:val="0"/>
        <w:spacing w:before="120" w:after="120" w:line="240" w:lineRule="auto"/>
        <w:jc w:val="both"/>
        <w:rPr>
          <w:rFonts w:ascii="Times New Roman" w:hAnsi="Times New Roman" w:cs="Times New Roman"/>
          <w:b/>
          <w:sz w:val="28"/>
          <w:szCs w:val="28"/>
        </w:rPr>
      </w:pPr>
      <w:r w:rsidRPr="001C0A3C">
        <w:rPr>
          <w:rFonts w:ascii="Times New Roman" w:hAnsi="Times New Roman" w:cs="Times New Roman"/>
          <w:b/>
          <w:sz w:val="28"/>
          <w:szCs w:val="28"/>
        </w:rPr>
        <w:t>TÀI LIỆU THAM KHẢO</w:t>
      </w:r>
    </w:p>
    <w:p w:rsidR="00754DCC" w:rsidRPr="001C0A3C" w:rsidRDefault="00754DCC" w:rsidP="001C0A3C">
      <w:pPr>
        <w:adjustRightInd w:val="0"/>
        <w:spacing w:before="120" w:after="120" w:line="240" w:lineRule="auto"/>
        <w:ind w:firstLine="567"/>
        <w:jc w:val="both"/>
        <w:rPr>
          <w:rFonts w:ascii="Times New Roman" w:hAnsi="Times New Roman" w:cs="Times New Roman"/>
          <w:b/>
          <w:sz w:val="28"/>
          <w:szCs w:val="28"/>
        </w:rPr>
      </w:pPr>
      <w:r w:rsidRPr="001C0A3C">
        <w:rPr>
          <w:rFonts w:ascii="Times New Roman" w:hAnsi="Times New Roman" w:cs="Times New Roman"/>
          <w:sz w:val="28"/>
          <w:szCs w:val="28"/>
        </w:rPr>
        <w:t xml:space="preserve">[1] Thủ tướng Chính phủ. Quyết định số 761/QĐ-TTg ngày 31 tháng 12 năm 2014 về phê duyệt  Đề án phát triển trường nghề chất lượng cao đến năm 2020.  </w:t>
      </w:r>
    </w:p>
    <w:p w:rsidR="00754DCC" w:rsidRPr="001C0A3C" w:rsidRDefault="00754DCC" w:rsidP="001C0A3C">
      <w:pPr>
        <w:adjustRightInd w:val="0"/>
        <w:spacing w:before="120" w:after="120" w:line="240" w:lineRule="auto"/>
        <w:ind w:firstLine="567"/>
        <w:jc w:val="both"/>
        <w:rPr>
          <w:rFonts w:ascii="Times New Roman" w:hAnsi="Times New Roman" w:cs="Times New Roman"/>
          <w:b/>
          <w:sz w:val="28"/>
          <w:szCs w:val="28"/>
        </w:rPr>
      </w:pPr>
      <w:r w:rsidRPr="001C0A3C">
        <w:rPr>
          <w:rFonts w:ascii="Times New Roman" w:hAnsi="Times New Roman" w:cs="Times New Roman"/>
          <w:sz w:val="28"/>
          <w:szCs w:val="28"/>
        </w:rPr>
        <w:t>[2] Bộ Lao động-Thương binh và Xã hội. Thông tư số 08/2017-BLĐTBXH ngày 10 tháng 3 năm 2017 Quy định về chuẩn chuyên môn, nghiệp vụ của nhà giáo giáo dục nghề nghiệp.</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[3] Đảng bộ Thành phố Hồ Chí Minh. Nghị quyết Đại biểu Đảng bộ Thành phố Hồ Chí Minh lần thứ X nhiệm kỳ 2015-2020, 10/2015. </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[4] Ủy ban nhân dân Thành phố Hồ Chí Minh. Quyết định số 2084/QĐ-UBND ngày 30 tháng 5 năm 2017 về phê duyệt Kế hoạch thực hiện Chương trình nâng cao chất lượng giáo dục đại học, cao đẳng trên địa bàn Thành phố Hồ Chí Minh giai đoạn 2016-2020.</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[5] Trần Khánh Đức. Giáo dục và phát triển nguồn nhân lực trong thế kỷ XXI. NXB Giáo dục Việt Nam. Hà Nội, 2014.</w:t>
      </w:r>
    </w:p>
    <w:p w:rsidR="00754DCC" w:rsidRPr="001C0A3C" w:rsidRDefault="00754DCC" w:rsidP="001C0A3C">
      <w:pPr>
        <w:adjustRightInd w:val="0"/>
        <w:spacing w:before="120" w:after="120" w:line="240" w:lineRule="auto"/>
        <w:ind w:firstLine="567"/>
        <w:jc w:val="both"/>
        <w:rPr>
          <w:rFonts w:ascii="Times New Roman" w:hAnsi="Times New Roman" w:cs="Times New Roman"/>
          <w:sz w:val="28"/>
          <w:szCs w:val="28"/>
        </w:rPr>
      </w:pPr>
      <w:r w:rsidRPr="001C0A3C">
        <w:rPr>
          <w:rFonts w:ascii="Times New Roman" w:hAnsi="Times New Roman" w:cs="Times New Roman"/>
          <w:sz w:val="28"/>
          <w:szCs w:val="28"/>
        </w:rPr>
        <w:t xml:space="preserve">[6] Nguyễn Hữu Lộc, Phạm Công Bằng, Lê Ngọc Quỳnh Lam, </w:t>
      </w:r>
      <w:r w:rsidR="00E07D40" w:rsidRPr="001C0A3C">
        <w:rPr>
          <w:rFonts w:ascii="Times New Roman" w:hAnsi="Times New Roman" w:cs="Times New Roman"/>
          <w:sz w:val="28"/>
          <w:szCs w:val="28"/>
        </w:rPr>
        <w:t xml:space="preserve">Chương trình đào tạo tích hợp Từ thiết kế đến vận hành, </w:t>
      </w:r>
      <w:r w:rsidRPr="001C0A3C">
        <w:rPr>
          <w:rFonts w:ascii="Times New Roman" w:hAnsi="Times New Roman" w:cs="Times New Roman"/>
          <w:sz w:val="28"/>
          <w:szCs w:val="28"/>
        </w:rPr>
        <w:t>NXB Đại học Quốc gia Thành phố Hồ Chí Minh, 2014.</w:t>
      </w:r>
    </w:p>
    <w:p w:rsidR="009F32BA" w:rsidRPr="0094403A" w:rsidRDefault="009F32BA" w:rsidP="009F32BA">
      <w:pPr>
        <w:pStyle w:val="ListParagraph"/>
        <w:spacing w:before="120" w:after="120" w:line="240" w:lineRule="auto"/>
        <w:ind w:left="0"/>
        <w:jc w:val="both"/>
        <w:rPr>
          <w:rFonts w:ascii="Times New Roman" w:hAnsi="Times New Roman"/>
          <w:sz w:val="28"/>
          <w:szCs w:val="28"/>
        </w:rPr>
      </w:pPr>
      <w:r>
        <w:rPr>
          <w:rFonts w:ascii="Times New Roman" w:hAnsi="Times New Roman"/>
          <w:sz w:val="28"/>
          <w:szCs w:val="28"/>
        </w:rPr>
        <w:t xml:space="preserve">Thông tư 08/2017/TT-BLĐTBXH ngày 10 tháng 3 năm 2018 của Bộ Lao động – Thương binh và Xã hội qui định về chuẩn chuyên môn, nghiệp vụ của nhà giáo GDNN. </w:t>
      </w:r>
      <w:r w:rsidRPr="0094403A">
        <w:rPr>
          <w:rFonts w:ascii="Times New Roman" w:hAnsi="Times New Roman"/>
          <w:sz w:val="28"/>
          <w:szCs w:val="28"/>
        </w:rPr>
        <w:t>Trong đó quy định trình độ ngoại ngữ đối với GV dạy trình độ CĐ</w:t>
      </w:r>
      <w:r>
        <w:rPr>
          <w:rFonts w:ascii="Times New Roman" w:hAnsi="Times New Roman"/>
          <w:sz w:val="28"/>
          <w:szCs w:val="28"/>
        </w:rPr>
        <w:t>:</w:t>
      </w:r>
    </w:p>
    <w:p w:rsidR="009F32BA" w:rsidRPr="0094403A" w:rsidRDefault="009F32BA" w:rsidP="009F32BA">
      <w:pPr>
        <w:spacing w:before="120" w:after="120" w:line="240" w:lineRule="auto"/>
        <w:jc w:val="both"/>
        <w:rPr>
          <w:rFonts w:ascii="Times New Roman" w:hAnsi="Times New Roman" w:cs="Times New Roman"/>
          <w:sz w:val="28"/>
          <w:szCs w:val="28"/>
        </w:rPr>
      </w:pPr>
      <w:r w:rsidRPr="0094403A">
        <w:rPr>
          <w:rFonts w:ascii="Times New Roman" w:hAnsi="Times New Roman" w:cs="Times New Roman"/>
          <w:sz w:val="28"/>
          <w:szCs w:val="28"/>
        </w:rPr>
        <w:t xml:space="preserve">- </w:t>
      </w:r>
      <w:r w:rsidRPr="0094403A">
        <w:rPr>
          <w:rFonts w:ascii="Times New Roman" w:hAnsi="Times New Roman" w:cs="Times New Roman"/>
          <w:sz w:val="28"/>
          <w:szCs w:val="28"/>
          <w:lang w:val="vi-VN" w:eastAsia="vi-VN"/>
        </w:rPr>
        <w:t>Có trình độ ngoại ngữ Bậc 2 (A2) theo quy định tại Thông tư số 01/2014/TT-BGDĐT ngày 24</w:t>
      </w:r>
      <w:r>
        <w:rPr>
          <w:rFonts w:ascii="Times New Roman" w:hAnsi="Times New Roman" w:cs="Times New Roman"/>
          <w:sz w:val="28"/>
          <w:szCs w:val="28"/>
          <w:lang w:eastAsia="vi-VN"/>
        </w:rPr>
        <w:t xml:space="preserve"> tháng </w:t>
      </w:r>
      <w:r w:rsidRPr="0094403A">
        <w:rPr>
          <w:rFonts w:ascii="Times New Roman" w:hAnsi="Times New Roman" w:cs="Times New Roman"/>
          <w:sz w:val="28"/>
          <w:szCs w:val="28"/>
          <w:lang w:val="vi-VN" w:eastAsia="vi-VN"/>
        </w:rPr>
        <w:t>01</w:t>
      </w:r>
      <w:r>
        <w:rPr>
          <w:rFonts w:ascii="Times New Roman" w:hAnsi="Times New Roman" w:cs="Times New Roman"/>
          <w:sz w:val="28"/>
          <w:szCs w:val="28"/>
          <w:lang w:eastAsia="vi-VN"/>
        </w:rPr>
        <w:t xml:space="preserve">năm </w:t>
      </w:r>
      <w:r w:rsidRPr="0094403A">
        <w:rPr>
          <w:rFonts w:ascii="Times New Roman" w:hAnsi="Times New Roman" w:cs="Times New Roman"/>
          <w:sz w:val="28"/>
          <w:szCs w:val="28"/>
          <w:lang w:val="vi-VN" w:eastAsia="vi-VN"/>
        </w:rPr>
        <w:t>2014 của Bộ Giáo dục và Đào tạo ban hành Khung năng lực ngoại ngữ 6 bậc dùng cho Việt Nam hoặc tương đương trở lên.</w:t>
      </w:r>
    </w:p>
    <w:p w:rsidR="009F32BA" w:rsidRDefault="009F32BA" w:rsidP="009F32BA">
      <w:pPr>
        <w:spacing w:before="120" w:after="120" w:line="240" w:lineRule="auto"/>
        <w:jc w:val="both"/>
        <w:rPr>
          <w:rFonts w:ascii="Times New Roman" w:hAnsi="Times New Roman" w:cs="Times New Roman"/>
          <w:sz w:val="28"/>
          <w:szCs w:val="28"/>
          <w:lang w:eastAsia="vi-VN"/>
        </w:rPr>
      </w:pPr>
      <w:r w:rsidRPr="0094403A">
        <w:rPr>
          <w:rFonts w:ascii="Times New Roman" w:hAnsi="Times New Roman" w:cs="Times New Roman"/>
          <w:sz w:val="28"/>
          <w:szCs w:val="28"/>
        </w:rPr>
        <w:lastRenderedPageBreak/>
        <w:t xml:space="preserve">-  </w:t>
      </w:r>
      <w:r w:rsidRPr="0094403A">
        <w:rPr>
          <w:rFonts w:ascii="Times New Roman" w:hAnsi="Times New Roman" w:cs="Times New Roman"/>
          <w:sz w:val="28"/>
          <w:szCs w:val="28"/>
          <w:lang w:val="vi-VN" w:eastAsia="vi-VN"/>
        </w:rPr>
        <w:t>Đọc và hiểu tài liệu chuyên ngành phục vụ công tác giảng dạy; mô tả được một số công việc cơ bản của ngành, nghề được phân công giảng dạy.</w:t>
      </w:r>
    </w:p>
    <w:p w:rsidR="00754DCC" w:rsidRPr="001C0A3C" w:rsidRDefault="00754DCC" w:rsidP="001C0A3C">
      <w:pPr>
        <w:spacing w:before="120" w:after="120" w:line="240" w:lineRule="auto"/>
        <w:jc w:val="both"/>
        <w:outlineLvl w:val="0"/>
        <w:rPr>
          <w:rFonts w:ascii="Times New Roman" w:hAnsi="Times New Roman" w:cs="Times New Roman"/>
          <w:b/>
          <w:sz w:val="28"/>
          <w:szCs w:val="28"/>
        </w:rPr>
      </w:pPr>
    </w:p>
    <w:sectPr w:rsidR="00754DCC" w:rsidRPr="001C0A3C" w:rsidSect="009253C8">
      <w:headerReference w:type="default" r:id="rId12"/>
      <w:pgSz w:w="11907" w:h="16840" w:code="9"/>
      <w:pgMar w:top="1134" w:right="1021" w:bottom="1134" w:left="1588" w:header="720" w:footer="720" w:gutter="0"/>
      <w:pgBorders w:display="firstPage">
        <w:top w:val="twistedLines1" w:sz="18" w:space="2" w:color="auto"/>
        <w:left w:val="twistedLines1" w:sz="18" w:space="2" w:color="auto"/>
        <w:bottom w:val="twistedLines1" w:sz="18" w:space="2" w:color="auto"/>
        <w:right w:val="twistedLines1" w:sz="18" w:space="2"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71B" w:rsidRDefault="002F771B" w:rsidP="008C3A5F">
      <w:pPr>
        <w:spacing w:after="0" w:line="240" w:lineRule="auto"/>
      </w:pPr>
      <w:r>
        <w:separator/>
      </w:r>
    </w:p>
  </w:endnote>
  <w:endnote w:type="continuationSeparator" w:id="0">
    <w:p w:rsidR="002F771B" w:rsidRDefault="002F771B" w:rsidP="008C3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VNI-Helve">
    <w:panose1 w:val="00000000000000000000"/>
    <w:charset w:val="00"/>
    <w:family w:val="auto"/>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Sans Serif">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71B" w:rsidRDefault="002F771B" w:rsidP="008C3A5F">
      <w:pPr>
        <w:spacing w:after="0" w:line="240" w:lineRule="auto"/>
      </w:pPr>
      <w:r>
        <w:separator/>
      </w:r>
    </w:p>
  </w:footnote>
  <w:footnote w:type="continuationSeparator" w:id="0">
    <w:p w:rsidR="002F771B" w:rsidRDefault="002F771B" w:rsidP="008C3A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4A8" w:rsidRDefault="00FF34A8">
    <w:pPr>
      <w:spacing w:line="20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C5C"/>
    <w:multiLevelType w:val="hybridMultilevel"/>
    <w:tmpl w:val="C9508716"/>
    <w:lvl w:ilvl="0" w:tplc="A0DA44C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FD042A"/>
    <w:multiLevelType w:val="multilevel"/>
    <w:tmpl w:val="CA8E629C"/>
    <w:lvl w:ilvl="0">
      <w:start w:val="1"/>
      <w:numFmt w:val="decimal"/>
      <w:lvlText w:val="%1."/>
      <w:lvlJc w:val="left"/>
      <w:pPr>
        <w:ind w:left="927" w:hanging="360"/>
      </w:pPr>
      <w:rPr>
        <w:rFonts w:hint="default"/>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5">
    <w:nsid w:val="0993704A"/>
    <w:multiLevelType w:val="hybridMultilevel"/>
    <w:tmpl w:val="0FDA6D64"/>
    <w:lvl w:ilvl="0" w:tplc="17160F84">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E837D6"/>
    <w:multiLevelType w:val="hybridMultilevel"/>
    <w:tmpl w:val="F2FEA412"/>
    <w:lvl w:ilvl="0" w:tplc="FFCCD18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17C64B20"/>
    <w:multiLevelType w:val="multilevel"/>
    <w:tmpl w:val="B450E16C"/>
    <w:lvl w:ilvl="0">
      <w:start w:val="23"/>
      <w:numFmt w:val="bullet"/>
      <w:lvlText w:val="-"/>
      <w:lvlJc w:val="left"/>
      <w:pPr>
        <w:ind w:left="502" w:hanging="360"/>
      </w:pPr>
      <w:rPr>
        <w:rFonts w:ascii="Times New Roman" w:eastAsia="MS Mincho" w:hAnsi="Times New Roman" w:cs="Times New Roman" w:hint="default"/>
        <w:b w:val="0"/>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10">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1CF93A94"/>
    <w:multiLevelType w:val="multilevel"/>
    <w:tmpl w:val="1A884730"/>
    <w:lvl w:ilvl="0">
      <w:start w:val="1"/>
      <w:numFmt w:val="decimal"/>
      <w:lvlText w:val="%1."/>
      <w:lvlJc w:val="left"/>
      <w:pPr>
        <w:ind w:left="6598" w:hanging="360"/>
      </w:pPr>
      <w:rPr>
        <w:rFonts w:ascii="Times New Roman" w:hAnsi="Times New Roman" w:hint="default"/>
      </w:rPr>
    </w:lvl>
    <w:lvl w:ilvl="1">
      <w:start w:val="1"/>
      <w:numFmt w:val="decimal"/>
      <w:isLgl/>
      <w:lvlText w:val="%1.%2."/>
      <w:lvlJc w:val="left"/>
      <w:pPr>
        <w:ind w:left="6958" w:hanging="720"/>
      </w:pPr>
      <w:rPr>
        <w:rFonts w:hint="default"/>
      </w:rPr>
    </w:lvl>
    <w:lvl w:ilvl="2">
      <w:start w:val="1"/>
      <w:numFmt w:val="decimal"/>
      <w:isLgl/>
      <w:lvlText w:val="%1.%2.%3."/>
      <w:lvlJc w:val="left"/>
      <w:pPr>
        <w:ind w:left="6958" w:hanging="720"/>
      </w:pPr>
      <w:rPr>
        <w:rFonts w:hint="default"/>
      </w:rPr>
    </w:lvl>
    <w:lvl w:ilvl="3">
      <w:start w:val="1"/>
      <w:numFmt w:val="decimal"/>
      <w:isLgl/>
      <w:lvlText w:val="%1.%2.%3.%4."/>
      <w:lvlJc w:val="left"/>
      <w:pPr>
        <w:ind w:left="7318" w:hanging="1080"/>
      </w:pPr>
      <w:rPr>
        <w:rFonts w:hint="default"/>
      </w:rPr>
    </w:lvl>
    <w:lvl w:ilvl="4">
      <w:start w:val="1"/>
      <w:numFmt w:val="decimal"/>
      <w:isLgl/>
      <w:lvlText w:val="%1.%2.%3.%4.%5."/>
      <w:lvlJc w:val="left"/>
      <w:pPr>
        <w:ind w:left="7318" w:hanging="1080"/>
      </w:pPr>
      <w:rPr>
        <w:rFonts w:hint="default"/>
      </w:rPr>
    </w:lvl>
    <w:lvl w:ilvl="5">
      <w:start w:val="1"/>
      <w:numFmt w:val="decimal"/>
      <w:isLgl/>
      <w:lvlText w:val="%1.%2.%3.%4.%5.%6."/>
      <w:lvlJc w:val="left"/>
      <w:pPr>
        <w:ind w:left="7678" w:hanging="1440"/>
      </w:pPr>
      <w:rPr>
        <w:rFonts w:hint="default"/>
      </w:rPr>
    </w:lvl>
    <w:lvl w:ilvl="6">
      <w:start w:val="1"/>
      <w:numFmt w:val="decimal"/>
      <w:isLgl/>
      <w:lvlText w:val="%1.%2.%3.%4.%5.%6.%7."/>
      <w:lvlJc w:val="left"/>
      <w:pPr>
        <w:ind w:left="8038" w:hanging="1800"/>
      </w:pPr>
      <w:rPr>
        <w:rFonts w:hint="default"/>
      </w:rPr>
    </w:lvl>
    <w:lvl w:ilvl="7">
      <w:start w:val="1"/>
      <w:numFmt w:val="decimal"/>
      <w:isLgl/>
      <w:lvlText w:val="%1.%2.%3.%4.%5.%6.%7.%8."/>
      <w:lvlJc w:val="left"/>
      <w:pPr>
        <w:ind w:left="8038" w:hanging="1800"/>
      </w:pPr>
      <w:rPr>
        <w:rFonts w:hint="default"/>
      </w:rPr>
    </w:lvl>
    <w:lvl w:ilvl="8">
      <w:start w:val="1"/>
      <w:numFmt w:val="decimal"/>
      <w:isLgl/>
      <w:lvlText w:val="%1.%2.%3.%4.%5.%6.%7.%8.%9."/>
      <w:lvlJc w:val="left"/>
      <w:pPr>
        <w:ind w:left="8398" w:hanging="2160"/>
      </w:pPr>
      <w:rPr>
        <w:rFonts w:hint="default"/>
      </w:rPr>
    </w:lvl>
  </w:abstractNum>
  <w:abstractNum w:abstractNumId="12">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ED4EC1"/>
    <w:multiLevelType w:val="hybridMultilevel"/>
    <w:tmpl w:val="4E6621B8"/>
    <w:lvl w:ilvl="0" w:tplc="6AA83948">
      <w:start w:val="1"/>
      <w:numFmt w:val="upperRoman"/>
      <w:lvlText w:val="%1-"/>
      <w:lvlJc w:val="left"/>
      <w:pPr>
        <w:ind w:left="1146" w:hanging="720"/>
      </w:pPr>
      <w:rPr>
        <w:rFonts w:hint="default"/>
      </w:rPr>
    </w:lvl>
    <w:lvl w:ilvl="1" w:tplc="B7C6A8B8">
      <w:start w:val="1"/>
      <w:numFmt w:val="decimal"/>
      <w:lvlText w:val="%2."/>
      <w:lvlJc w:val="left"/>
      <w:pPr>
        <w:ind w:left="2001" w:hanging="855"/>
      </w:pPr>
      <w:rPr>
        <w:rFonts w:hint="default"/>
      </w:rPr>
    </w:lvl>
    <w:lvl w:ilvl="2" w:tplc="DE0AAD90">
      <w:start w:val="20"/>
      <w:numFmt w:val="upperLetter"/>
      <w:lvlText w:val="%3."/>
      <w:lvlJc w:val="left"/>
      <w:pPr>
        <w:ind w:left="2406" w:hanging="360"/>
      </w:pPr>
      <w:rPr>
        <w:rFonts w:hint="default"/>
      </w:r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1EA436CA"/>
    <w:multiLevelType w:val="hybridMultilevel"/>
    <w:tmpl w:val="EE9CA03A"/>
    <w:lvl w:ilvl="0" w:tplc="6B24ACD4">
      <w:start w:val="1"/>
      <w:numFmt w:val="lowerLetter"/>
      <w:lvlText w:val="%1."/>
      <w:lvlJc w:val="left"/>
      <w:pPr>
        <w:ind w:left="2073" w:hanging="360"/>
      </w:pPr>
      <w:rPr>
        <w:rFonts w:hint="default"/>
      </w:rPr>
    </w:lvl>
    <w:lvl w:ilvl="1" w:tplc="04090019" w:tentative="1">
      <w:start w:val="1"/>
      <w:numFmt w:val="lowerLetter"/>
      <w:lvlText w:val="%2."/>
      <w:lvlJc w:val="left"/>
      <w:pPr>
        <w:ind w:left="2793" w:hanging="360"/>
      </w:pPr>
    </w:lvl>
    <w:lvl w:ilvl="2" w:tplc="0409001B" w:tentative="1">
      <w:start w:val="1"/>
      <w:numFmt w:val="lowerRoman"/>
      <w:lvlText w:val="%3."/>
      <w:lvlJc w:val="right"/>
      <w:pPr>
        <w:ind w:left="3513" w:hanging="180"/>
      </w:pPr>
    </w:lvl>
    <w:lvl w:ilvl="3" w:tplc="0409000F" w:tentative="1">
      <w:start w:val="1"/>
      <w:numFmt w:val="decimal"/>
      <w:lvlText w:val="%4."/>
      <w:lvlJc w:val="left"/>
      <w:pPr>
        <w:ind w:left="4233" w:hanging="360"/>
      </w:pPr>
    </w:lvl>
    <w:lvl w:ilvl="4" w:tplc="04090019" w:tentative="1">
      <w:start w:val="1"/>
      <w:numFmt w:val="lowerLetter"/>
      <w:lvlText w:val="%5."/>
      <w:lvlJc w:val="left"/>
      <w:pPr>
        <w:ind w:left="4953" w:hanging="360"/>
      </w:pPr>
    </w:lvl>
    <w:lvl w:ilvl="5" w:tplc="0409001B" w:tentative="1">
      <w:start w:val="1"/>
      <w:numFmt w:val="lowerRoman"/>
      <w:lvlText w:val="%6."/>
      <w:lvlJc w:val="right"/>
      <w:pPr>
        <w:ind w:left="5673" w:hanging="180"/>
      </w:pPr>
    </w:lvl>
    <w:lvl w:ilvl="6" w:tplc="0409000F" w:tentative="1">
      <w:start w:val="1"/>
      <w:numFmt w:val="decimal"/>
      <w:lvlText w:val="%7."/>
      <w:lvlJc w:val="left"/>
      <w:pPr>
        <w:ind w:left="6393" w:hanging="360"/>
      </w:pPr>
    </w:lvl>
    <w:lvl w:ilvl="7" w:tplc="04090019" w:tentative="1">
      <w:start w:val="1"/>
      <w:numFmt w:val="lowerLetter"/>
      <w:lvlText w:val="%8."/>
      <w:lvlJc w:val="left"/>
      <w:pPr>
        <w:ind w:left="7113" w:hanging="360"/>
      </w:pPr>
    </w:lvl>
    <w:lvl w:ilvl="8" w:tplc="0409001B" w:tentative="1">
      <w:start w:val="1"/>
      <w:numFmt w:val="lowerRoman"/>
      <w:lvlText w:val="%9."/>
      <w:lvlJc w:val="right"/>
      <w:pPr>
        <w:ind w:left="7833" w:hanging="180"/>
      </w:pPr>
    </w:lvl>
  </w:abstractNum>
  <w:abstractNum w:abstractNumId="15">
    <w:nsid w:val="206033A3"/>
    <w:multiLevelType w:val="multilevel"/>
    <w:tmpl w:val="AC0497B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26856D31"/>
    <w:multiLevelType w:val="hybridMultilevel"/>
    <w:tmpl w:val="C19859D6"/>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427F2F"/>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nsid w:val="2C614844"/>
    <w:multiLevelType w:val="multilevel"/>
    <w:tmpl w:val="0452066C"/>
    <w:lvl w:ilvl="0">
      <w:start w:val="23"/>
      <w:numFmt w:val="bullet"/>
      <w:lvlText w:val="-"/>
      <w:lvlJc w:val="left"/>
      <w:pPr>
        <w:ind w:left="502" w:hanging="360"/>
      </w:pPr>
      <w:rPr>
        <w:rFonts w:ascii="Times New Roman" w:eastAsia="MS Mincho" w:hAnsi="Times New Roman" w:cs="Times New Roman" w:hint="default"/>
        <w:b w:val="0"/>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0">
    <w:nsid w:val="310F4C3D"/>
    <w:multiLevelType w:val="multilevel"/>
    <w:tmpl w:val="DFE0375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nsid w:val="32063ED3"/>
    <w:multiLevelType w:val="multilevel"/>
    <w:tmpl w:val="72E41FAC"/>
    <w:lvl w:ilvl="0">
      <w:start w:val="1"/>
      <w:numFmt w:val="decimal"/>
      <w:lvlText w:val="%1."/>
      <w:lvlJc w:val="left"/>
      <w:pPr>
        <w:ind w:left="644" w:hanging="36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2">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3">
    <w:nsid w:val="352877C5"/>
    <w:multiLevelType w:val="multilevel"/>
    <w:tmpl w:val="17965CC8"/>
    <w:lvl w:ilvl="0">
      <w:start w:val="2"/>
      <w:numFmt w:val="decimal"/>
      <w:lvlText w:val="%1"/>
      <w:lvlJc w:val="left"/>
      <w:pPr>
        <w:ind w:left="360" w:hanging="360"/>
      </w:pPr>
      <w:rPr>
        <w:rFonts w:hint="default"/>
      </w:rPr>
    </w:lvl>
    <w:lvl w:ilvl="1">
      <w:start w:val="1"/>
      <w:numFmt w:val="decimal"/>
      <w:lvlText w:val="%1.%2"/>
      <w:lvlJc w:val="left"/>
      <w:pPr>
        <w:ind w:left="6598" w:hanging="360"/>
      </w:pPr>
      <w:rPr>
        <w:rFonts w:hint="default"/>
      </w:rPr>
    </w:lvl>
    <w:lvl w:ilvl="2">
      <w:start w:val="1"/>
      <w:numFmt w:val="decimal"/>
      <w:lvlText w:val="%1.%2.%3"/>
      <w:lvlJc w:val="left"/>
      <w:pPr>
        <w:ind w:left="13196" w:hanging="720"/>
      </w:pPr>
      <w:rPr>
        <w:rFonts w:hint="default"/>
      </w:rPr>
    </w:lvl>
    <w:lvl w:ilvl="3">
      <w:start w:val="1"/>
      <w:numFmt w:val="decimal"/>
      <w:lvlText w:val="%1.%2.%3.%4"/>
      <w:lvlJc w:val="left"/>
      <w:pPr>
        <w:ind w:left="19434" w:hanging="720"/>
      </w:pPr>
      <w:rPr>
        <w:rFonts w:hint="default"/>
      </w:rPr>
    </w:lvl>
    <w:lvl w:ilvl="4">
      <w:start w:val="1"/>
      <w:numFmt w:val="decimal"/>
      <w:lvlText w:val="%1.%2.%3.%4.%5"/>
      <w:lvlJc w:val="left"/>
      <w:pPr>
        <w:ind w:left="26032" w:hanging="1080"/>
      </w:pPr>
      <w:rPr>
        <w:rFonts w:hint="default"/>
      </w:rPr>
    </w:lvl>
    <w:lvl w:ilvl="5">
      <w:start w:val="1"/>
      <w:numFmt w:val="decimal"/>
      <w:lvlText w:val="%1.%2.%3.%4.%5.%6"/>
      <w:lvlJc w:val="left"/>
      <w:pPr>
        <w:ind w:left="32270" w:hanging="1080"/>
      </w:pPr>
      <w:rPr>
        <w:rFonts w:hint="default"/>
      </w:rPr>
    </w:lvl>
    <w:lvl w:ilvl="6">
      <w:start w:val="1"/>
      <w:numFmt w:val="decimal"/>
      <w:lvlText w:val="%1.%2.%3.%4.%5.%6.%7"/>
      <w:lvlJc w:val="left"/>
      <w:pPr>
        <w:ind w:left="-26668" w:hanging="1440"/>
      </w:pPr>
      <w:rPr>
        <w:rFonts w:hint="default"/>
      </w:rPr>
    </w:lvl>
    <w:lvl w:ilvl="7">
      <w:start w:val="1"/>
      <w:numFmt w:val="decimal"/>
      <w:lvlText w:val="%1.%2.%3.%4.%5.%6.%7.%8"/>
      <w:lvlJc w:val="left"/>
      <w:pPr>
        <w:ind w:left="-20430" w:hanging="1440"/>
      </w:pPr>
      <w:rPr>
        <w:rFonts w:hint="default"/>
      </w:rPr>
    </w:lvl>
    <w:lvl w:ilvl="8">
      <w:start w:val="1"/>
      <w:numFmt w:val="decimal"/>
      <w:lvlText w:val="%1.%2.%3.%4.%5.%6.%7.%8.%9"/>
      <w:lvlJc w:val="left"/>
      <w:pPr>
        <w:ind w:left="-14192" w:hanging="1440"/>
      </w:pPr>
      <w:rPr>
        <w:rFonts w:hint="default"/>
      </w:rPr>
    </w:lvl>
  </w:abstractNum>
  <w:abstractNum w:abstractNumId="24">
    <w:nsid w:val="36DA0A50"/>
    <w:multiLevelType w:val="multilevel"/>
    <w:tmpl w:val="152232D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Zero"/>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25">
    <w:nsid w:val="40780BD1"/>
    <w:multiLevelType w:val="multilevel"/>
    <w:tmpl w:val="0452066C"/>
    <w:lvl w:ilvl="0">
      <w:start w:val="23"/>
      <w:numFmt w:val="bullet"/>
      <w:lvlText w:val="-"/>
      <w:lvlJc w:val="left"/>
      <w:pPr>
        <w:ind w:left="502" w:hanging="360"/>
      </w:pPr>
      <w:rPr>
        <w:rFonts w:ascii="Times New Roman" w:eastAsia="MS Mincho" w:hAnsi="Times New Roman" w:cs="Times New Roman" w:hint="default"/>
        <w:b w:val="0"/>
      </w:rPr>
    </w:lvl>
    <w:lvl w:ilvl="1">
      <w:start w:val="1"/>
      <w:numFmt w:val="decimal"/>
      <w:isLgl/>
      <w:lvlText w:val="%1.%2."/>
      <w:lvlJc w:val="left"/>
      <w:pPr>
        <w:ind w:left="1713" w:hanging="720"/>
      </w:pPr>
      <w:rPr>
        <w:rFonts w:hint="default"/>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26">
    <w:nsid w:val="40F410E5"/>
    <w:multiLevelType w:val="multilevel"/>
    <w:tmpl w:val="9C6EA502"/>
    <w:lvl w:ilvl="0">
      <w:start w:val="12"/>
      <w:numFmt w:val="decimal"/>
      <w:lvlText w:val="%1."/>
      <w:lvlJc w:val="left"/>
      <w:pPr>
        <w:ind w:left="600" w:hanging="60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29">
    <w:nsid w:val="4C3716DC"/>
    <w:multiLevelType w:val="hybridMultilevel"/>
    <w:tmpl w:val="1BA83DF4"/>
    <w:lvl w:ilvl="0" w:tplc="04090009">
      <w:start w:val="1"/>
      <w:numFmt w:val="bullet"/>
      <w:lvlText w:val=""/>
      <w:lvlJc w:val="left"/>
      <w:pPr>
        <w:ind w:left="1515" w:hanging="360"/>
      </w:pPr>
      <w:rPr>
        <w:rFonts w:ascii="Wingdings" w:hAnsi="Wingdings"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30">
    <w:nsid w:val="4FD56E9B"/>
    <w:multiLevelType w:val="hybridMultilevel"/>
    <w:tmpl w:val="1E840740"/>
    <w:lvl w:ilvl="0" w:tplc="EFEE40D8">
      <w:numFmt w:val="bullet"/>
      <w:lvlText w:val="-"/>
      <w:lvlJc w:val="left"/>
      <w:pPr>
        <w:ind w:left="1080" w:hanging="360"/>
      </w:pPr>
      <w:rPr>
        <w:rFonts w:ascii="Times New Roman" w:eastAsia="Arial" w:hAnsi="Times New Roman"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AF21B4"/>
    <w:multiLevelType w:val="hybridMultilevel"/>
    <w:tmpl w:val="018474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8A7E43"/>
    <w:multiLevelType w:val="multilevel"/>
    <w:tmpl w:val="66A89EDC"/>
    <w:lvl w:ilvl="0">
      <w:start w:val="23"/>
      <w:numFmt w:val="bullet"/>
      <w:lvlText w:val="-"/>
      <w:lvlJc w:val="left"/>
      <w:pPr>
        <w:ind w:left="502" w:hanging="360"/>
      </w:pPr>
      <w:rPr>
        <w:rFonts w:ascii="Times New Roman" w:eastAsia="MS Mincho" w:hAnsi="Times New Roman" w:cs="Times New Roman" w:hint="default"/>
        <w:b w:val="0"/>
      </w:rPr>
    </w:lvl>
    <w:lvl w:ilvl="1">
      <w:start w:val="23"/>
      <w:numFmt w:val="bullet"/>
      <w:lvlText w:val="-"/>
      <w:lvlJc w:val="left"/>
      <w:pPr>
        <w:ind w:left="1713" w:hanging="720"/>
      </w:pPr>
      <w:rPr>
        <w:rFonts w:ascii="Times New Roman" w:eastAsia="MS Mincho" w:hAnsi="Times New Roman" w:cs="Times New Roman" w:hint="default"/>
        <w:b w:val="0"/>
      </w:rPr>
    </w:lvl>
    <w:lvl w:ilvl="2">
      <w:start w:val="1"/>
      <w:numFmt w:val="decimal"/>
      <w:isLgl/>
      <w:lvlText w:val="%1.%2.%3."/>
      <w:lvlJc w:val="left"/>
      <w:pPr>
        <w:ind w:left="2564" w:hanging="720"/>
      </w:pPr>
      <w:rPr>
        <w:rFonts w:hint="default"/>
      </w:rPr>
    </w:lvl>
    <w:lvl w:ilvl="3">
      <w:start w:val="1"/>
      <w:numFmt w:val="decimal"/>
      <w:isLgl/>
      <w:lvlText w:val="%1.%2.%3.%4."/>
      <w:lvlJc w:val="left"/>
      <w:pPr>
        <w:ind w:left="3775" w:hanging="1080"/>
      </w:pPr>
      <w:rPr>
        <w:rFonts w:hint="default"/>
      </w:rPr>
    </w:lvl>
    <w:lvl w:ilvl="4">
      <w:start w:val="1"/>
      <w:numFmt w:val="decimal"/>
      <w:isLgl/>
      <w:lvlText w:val="%1.%2.%3.%4.%5."/>
      <w:lvlJc w:val="left"/>
      <w:pPr>
        <w:ind w:left="4626" w:hanging="1080"/>
      </w:pPr>
      <w:rPr>
        <w:rFonts w:hint="default"/>
      </w:rPr>
    </w:lvl>
    <w:lvl w:ilvl="5">
      <w:start w:val="1"/>
      <w:numFmt w:val="decimal"/>
      <w:isLgl/>
      <w:lvlText w:val="%1.%2.%3.%4.%5.%6."/>
      <w:lvlJc w:val="left"/>
      <w:pPr>
        <w:ind w:left="5837" w:hanging="1440"/>
      </w:pPr>
      <w:rPr>
        <w:rFonts w:hint="default"/>
      </w:rPr>
    </w:lvl>
    <w:lvl w:ilvl="6">
      <w:start w:val="1"/>
      <w:numFmt w:val="decimal"/>
      <w:isLgl/>
      <w:lvlText w:val="%1.%2.%3.%4.%5.%6.%7."/>
      <w:lvlJc w:val="left"/>
      <w:pPr>
        <w:ind w:left="7048" w:hanging="1800"/>
      </w:pPr>
      <w:rPr>
        <w:rFonts w:hint="default"/>
      </w:rPr>
    </w:lvl>
    <w:lvl w:ilvl="7">
      <w:start w:val="1"/>
      <w:numFmt w:val="decimal"/>
      <w:isLgl/>
      <w:lvlText w:val="%1.%2.%3.%4.%5.%6.%7.%8."/>
      <w:lvlJc w:val="left"/>
      <w:pPr>
        <w:ind w:left="7899" w:hanging="1800"/>
      </w:pPr>
      <w:rPr>
        <w:rFonts w:hint="default"/>
      </w:rPr>
    </w:lvl>
    <w:lvl w:ilvl="8">
      <w:start w:val="1"/>
      <w:numFmt w:val="decimal"/>
      <w:isLgl/>
      <w:lvlText w:val="%1.%2.%3.%4.%5.%6.%7.%8.%9."/>
      <w:lvlJc w:val="left"/>
      <w:pPr>
        <w:ind w:left="9110" w:hanging="2160"/>
      </w:pPr>
      <w:rPr>
        <w:rFonts w:hint="default"/>
      </w:rPr>
    </w:lvl>
  </w:abstractNum>
  <w:abstractNum w:abstractNumId="34">
    <w:nsid w:val="55223261"/>
    <w:multiLevelType w:val="multilevel"/>
    <w:tmpl w:val="88A45C4A"/>
    <w:lvl w:ilvl="0">
      <w:start w:val="1"/>
      <w:numFmt w:val="upperRoman"/>
      <w:lvlText w:val="%1."/>
      <w:lvlJc w:val="right"/>
      <w:pPr>
        <w:ind w:left="4188" w:hanging="360"/>
      </w:pPr>
    </w:lvl>
    <w:lvl w:ilvl="1">
      <w:start w:val="1"/>
      <w:numFmt w:val="decimal"/>
      <w:isLgl/>
      <w:lvlText w:val="%1.%2."/>
      <w:lvlJc w:val="left"/>
      <w:pPr>
        <w:ind w:left="1331" w:hanging="855"/>
      </w:pPr>
      <w:rPr>
        <w:rFonts w:hint="default"/>
      </w:rPr>
    </w:lvl>
    <w:lvl w:ilvl="2">
      <w:start w:val="2"/>
      <w:numFmt w:val="decimal"/>
      <w:isLgl/>
      <w:lvlText w:val="%1.%2.%3."/>
      <w:lvlJc w:val="left"/>
      <w:pPr>
        <w:ind w:left="1447" w:hanging="855"/>
      </w:pPr>
      <w:rPr>
        <w:rFonts w:hint="default"/>
      </w:rPr>
    </w:lvl>
    <w:lvl w:ilvl="3">
      <w:start w:val="2"/>
      <w:numFmt w:val="decimal"/>
      <w:isLgl/>
      <w:lvlText w:val="%1.%2.%3.%4."/>
      <w:lvlJc w:val="left"/>
      <w:pPr>
        <w:ind w:left="1788" w:hanging="1080"/>
      </w:pPr>
      <w:rPr>
        <w:rFonts w:hint="default"/>
        <w:b/>
      </w:rPr>
    </w:lvl>
    <w:lvl w:ilvl="4">
      <w:start w:val="1"/>
      <w:numFmt w:val="decimal"/>
      <w:isLgl/>
      <w:lvlText w:val="%1.%2.%3.%4.%5."/>
      <w:lvlJc w:val="left"/>
      <w:pPr>
        <w:ind w:left="1904" w:hanging="1080"/>
      </w:pPr>
      <w:rPr>
        <w:rFonts w:hint="default"/>
      </w:rPr>
    </w:lvl>
    <w:lvl w:ilvl="5">
      <w:start w:val="1"/>
      <w:numFmt w:val="decimal"/>
      <w:isLgl/>
      <w:lvlText w:val="%1.%2.%3.%4.%5.%6."/>
      <w:lvlJc w:val="left"/>
      <w:pPr>
        <w:ind w:left="238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2972" w:hanging="1800"/>
      </w:pPr>
      <w:rPr>
        <w:rFonts w:hint="default"/>
      </w:rPr>
    </w:lvl>
    <w:lvl w:ilvl="8">
      <w:start w:val="1"/>
      <w:numFmt w:val="decimal"/>
      <w:isLgl/>
      <w:lvlText w:val="%1.%2.%3.%4.%5.%6.%7.%8.%9."/>
      <w:lvlJc w:val="left"/>
      <w:pPr>
        <w:ind w:left="3448" w:hanging="2160"/>
      </w:pPr>
      <w:rPr>
        <w:rFonts w:hint="default"/>
      </w:rPr>
    </w:lvl>
  </w:abstractNum>
  <w:abstractNum w:abstractNumId="35">
    <w:nsid w:val="5ABC317A"/>
    <w:multiLevelType w:val="multilevel"/>
    <w:tmpl w:val="BA64FF74"/>
    <w:lvl w:ilvl="0">
      <w:start w:val="12"/>
      <w:numFmt w:val="decimal"/>
      <w:lvlText w:val="%1"/>
      <w:lvlJc w:val="left"/>
      <w:pPr>
        <w:ind w:left="525" w:hanging="525"/>
      </w:pPr>
      <w:rPr>
        <w:rFonts w:hint="default"/>
      </w:rPr>
    </w:lvl>
    <w:lvl w:ilvl="1">
      <w:start w:val="1"/>
      <w:numFmt w:val="decimal"/>
      <w:lvlText w:val="%1.%2"/>
      <w:lvlJc w:val="left"/>
      <w:pPr>
        <w:ind w:left="4125" w:hanging="525"/>
      </w:pPr>
      <w:rPr>
        <w:rFonts w:hint="default"/>
      </w:rPr>
    </w:lvl>
    <w:lvl w:ilvl="2">
      <w:start w:val="1"/>
      <w:numFmt w:val="decimal"/>
      <w:lvlText w:val="%1.%2.%3"/>
      <w:lvlJc w:val="left"/>
      <w:pPr>
        <w:ind w:left="7920" w:hanging="720"/>
      </w:pPr>
      <w:rPr>
        <w:rFonts w:hint="default"/>
      </w:rPr>
    </w:lvl>
    <w:lvl w:ilvl="3">
      <w:start w:val="1"/>
      <w:numFmt w:val="decimal"/>
      <w:lvlText w:val="%1.%2.%3.%4"/>
      <w:lvlJc w:val="left"/>
      <w:pPr>
        <w:ind w:left="11880" w:hanging="1080"/>
      </w:pPr>
      <w:rPr>
        <w:rFonts w:hint="default"/>
      </w:rPr>
    </w:lvl>
    <w:lvl w:ilvl="4">
      <w:start w:val="1"/>
      <w:numFmt w:val="decimal"/>
      <w:lvlText w:val="%1.%2.%3.%4.%5"/>
      <w:lvlJc w:val="left"/>
      <w:pPr>
        <w:ind w:left="15480" w:hanging="1080"/>
      </w:pPr>
      <w:rPr>
        <w:rFonts w:hint="default"/>
      </w:rPr>
    </w:lvl>
    <w:lvl w:ilvl="5">
      <w:start w:val="1"/>
      <w:numFmt w:val="decimal"/>
      <w:lvlText w:val="%1.%2.%3.%4.%5.%6"/>
      <w:lvlJc w:val="left"/>
      <w:pPr>
        <w:ind w:left="19440" w:hanging="1440"/>
      </w:pPr>
      <w:rPr>
        <w:rFonts w:hint="default"/>
      </w:rPr>
    </w:lvl>
    <w:lvl w:ilvl="6">
      <w:start w:val="1"/>
      <w:numFmt w:val="decimal"/>
      <w:lvlText w:val="%1.%2.%3.%4.%5.%6.%7"/>
      <w:lvlJc w:val="left"/>
      <w:pPr>
        <w:ind w:left="23040" w:hanging="1440"/>
      </w:pPr>
      <w:rPr>
        <w:rFonts w:hint="default"/>
      </w:rPr>
    </w:lvl>
    <w:lvl w:ilvl="7">
      <w:start w:val="1"/>
      <w:numFmt w:val="decimal"/>
      <w:lvlText w:val="%1.%2.%3.%4.%5.%6.%7.%8"/>
      <w:lvlJc w:val="left"/>
      <w:pPr>
        <w:ind w:left="27000" w:hanging="1800"/>
      </w:pPr>
      <w:rPr>
        <w:rFonts w:hint="default"/>
      </w:rPr>
    </w:lvl>
    <w:lvl w:ilvl="8">
      <w:start w:val="1"/>
      <w:numFmt w:val="decimal"/>
      <w:lvlText w:val="%1.%2.%3.%4.%5.%6.%7.%8.%9"/>
      <w:lvlJc w:val="left"/>
      <w:pPr>
        <w:ind w:left="30960" w:hanging="2160"/>
      </w:pPr>
      <w:rPr>
        <w:rFonts w:hint="default"/>
      </w:rPr>
    </w:lvl>
  </w:abstractNum>
  <w:abstractNum w:abstractNumId="36">
    <w:nsid w:val="62DA145E"/>
    <w:multiLevelType w:val="multilevel"/>
    <w:tmpl w:val="CD7466C0"/>
    <w:lvl w:ilvl="0">
      <w:start w:val="1"/>
      <w:numFmt w:val="decimal"/>
      <w:lvlText w:val="%1."/>
      <w:lvlJc w:val="left"/>
      <w:pPr>
        <w:ind w:left="2160" w:hanging="360"/>
      </w:pPr>
      <w:rPr>
        <w:rFonts w:hint="default"/>
      </w:rPr>
    </w:lvl>
    <w:lvl w:ilvl="1">
      <w:start w:val="2"/>
      <w:numFmt w:val="decimal"/>
      <w:isLgl/>
      <w:lvlText w:val="%1.%2."/>
      <w:lvlJc w:val="left"/>
      <w:pPr>
        <w:ind w:left="252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80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960" w:hanging="2160"/>
      </w:pPr>
      <w:rPr>
        <w:rFonts w:hint="default"/>
      </w:rPr>
    </w:lvl>
  </w:abstractNum>
  <w:abstractNum w:abstractNumId="37">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9">
    <w:nsid w:val="651B024E"/>
    <w:multiLevelType w:val="multilevel"/>
    <w:tmpl w:val="5070357A"/>
    <w:lvl w:ilvl="0">
      <w:start w:val="1"/>
      <w:numFmt w:val="decimal"/>
      <w:lvlText w:val="%1."/>
      <w:lvlJc w:val="left"/>
      <w:pPr>
        <w:ind w:left="502" w:hanging="360"/>
      </w:pPr>
      <w:rPr>
        <w:rFonts w:hint="default"/>
      </w:rPr>
    </w:lvl>
    <w:lvl w:ilvl="1">
      <w:start w:val="2"/>
      <w:numFmt w:val="decimal"/>
      <w:isLgl/>
      <w:lvlText w:val="%1.%2."/>
      <w:lvlJc w:val="left"/>
      <w:pPr>
        <w:ind w:left="1222" w:hanging="72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2302" w:hanging="108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382" w:hanging="1440"/>
      </w:pPr>
      <w:rPr>
        <w:rFonts w:hint="default"/>
      </w:rPr>
    </w:lvl>
    <w:lvl w:ilvl="6">
      <w:start w:val="1"/>
      <w:numFmt w:val="decimal"/>
      <w:isLgl/>
      <w:lvlText w:val="%1.%2.%3.%4.%5.%6.%7."/>
      <w:lvlJc w:val="left"/>
      <w:pPr>
        <w:ind w:left="4102" w:hanging="1800"/>
      </w:pPr>
      <w:rPr>
        <w:rFonts w:hint="default"/>
      </w:rPr>
    </w:lvl>
    <w:lvl w:ilvl="7">
      <w:start w:val="1"/>
      <w:numFmt w:val="decimal"/>
      <w:isLgl/>
      <w:lvlText w:val="%1.%2.%3.%4.%5.%6.%7.%8."/>
      <w:lvlJc w:val="left"/>
      <w:pPr>
        <w:ind w:left="4462" w:hanging="1800"/>
      </w:pPr>
      <w:rPr>
        <w:rFonts w:hint="default"/>
      </w:rPr>
    </w:lvl>
    <w:lvl w:ilvl="8">
      <w:start w:val="1"/>
      <w:numFmt w:val="decimal"/>
      <w:isLgl/>
      <w:lvlText w:val="%1.%2.%3.%4.%5.%6.%7.%8.%9."/>
      <w:lvlJc w:val="left"/>
      <w:pPr>
        <w:ind w:left="5182" w:hanging="2160"/>
      </w:pPr>
      <w:rPr>
        <w:rFonts w:hint="default"/>
      </w:rPr>
    </w:lvl>
  </w:abstractNum>
  <w:abstractNum w:abstractNumId="40">
    <w:nsid w:val="6A8E1E83"/>
    <w:multiLevelType w:val="multilevel"/>
    <w:tmpl w:val="6BFC43B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nsid w:val="6EDB1E0E"/>
    <w:multiLevelType w:val="hybridMultilevel"/>
    <w:tmpl w:val="1F56881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420EAD"/>
    <w:multiLevelType w:val="hybridMultilevel"/>
    <w:tmpl w:val="C8DC51AC"/>
    <w:lvl w:ilvl="0" w:tplc="A2FE97B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7D6D1EC1"/>
    <w:multiLevelType w:val="multilevel"/>
    <w:tmpl w:val="0512D80E"/>
    <w:lvl w:ilvl="0">
      <w:start w:val="1"/>
      <w:numFmt w:val="upperRoman"/>
      <w:lvlText w:val="%1."/>
      <w:lvlJc w:val="left"/>
      <w:pPr>
        <w:ind w:left="1800" w:hanging="720"/>
      </w:pPr>
      <w:rPr>
        <w:rFonts w:hint="default"/>
      </w:rPr>
    </w:lvl>
    <w:lvl w:ilvl="1">
      <w:start w:val="1"/>
      <w:numFmt w:val="decimal"/>
      <w:isLgl/>
      <w:lvlText w:val="%1.%2"/>
      <w:lvlJc w:val="left"/>
      <w:pPr>
        <w:ind w:left="2175" w:hanging="375"/>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4320" w:hanging="1080"/>
      </w:pPr>
      <w:rPr>
        <w:rFonts w:hint="default"/>
      </w:rPr>
    </w:lvl>
    <w:lvl w:ilvl="4">
      <w:start w:val="1"/>
      <w:numFmt w:val="decimal"/>
      <w:isLgl/>
      <w:lvlText w:val="%1.%2.%3.%4.%5"/>
      <w:lvlJc w:val="left"/>
      <w:pPr>
        <w:ind w:left="5040" w:hanging="1080"/>
      </w:pPr>
      <w:rPr>
        <w:rFonts w:hint="default"/>
      </w:rPr>
    </w:lvl>
    <w:lvl w:ilvl="5">
      <w:start w:val="1"/>
      <w:numFmt w:val="decimal"/>
      <w:isLgl/>
      <w:lvlText w:val="%1.%2.%3.%4.%5.%6"/>
      <w:lvlJc w:val="left"/>
      <w:pPr>
        <w:ind w:left="6120" w:hanging="1440"/>
      </w:pPr>
      <w:rPr>
        <w:rFonts w:hint="default"/>
      </w:rPr>
    </w:lvl>
    <w:lvl w:ilvl="6">
      <w:start w:val="1"/>
      <w:numFmt w:val="decimal"/>
      <w:isLgl/>
      <w:lvlText w:val="%1.%2.%3.%4.%5.%6.%7"/>
      <w:lvlJc w:val="left"/>
      <w:pPr>
        <w:ind w:left="6840" w:hanging="1440"/>
      </w:pPr>
      <w:rPr>
        <w:rFonts w:hint="default"/>
      </w:rPr>
    </w:lvl>
    <w:lvl w:ilvl="7">
      <w:start w:val="1"/>
      <w:numFmt w:val="decimal"/>
      <w:isLgl/>
      <w:lvlText w:val="%1.%2.%3.%4.%5.%6.%7.%8"/>
      <w:lvlJc w:val="left"/>
      <w:pPr>
        <w:ind w:left="7920" w:hanging="1800"/>
      </w:pPr>
      <w:rPr>
        <w:rFonts w:hint="default"/>
      </w:rPr>
    </w:lvl>
    <w:lvl w:ilvl="8">
      <w:start w:val="1"/>
      <w:numFmt w:val="decimal"/>
      <w:isLgl/>
      <w:lvlText w:val="%1.%2.%3.%4.%5.%6.%7.%8.%9"/>
      <w:lvlJc w:val="left"/>
      <w:pPr>
        <w:ind w:left="9000" w:hanging="2160"/>
      </w:pPr>
      <w:rPr>
        <w:rFonts w:hint="default"/>
      </w:rPr>
    </w:lvl>
  </w:abstractNum>
  <w:num w:numId="1">
    <w:abstractNumId w:val="24"/>
  </w:num>
  <w:num w:numId="2">
    <w:abstractNumId w:val="10"/>
  </w:num>
  <w:num w:numId="3">
    <w:abstractNumId w:val="27"/>
  </w:num>
  <w:num w:numId="4">
    <w:abstractNumId w:val="34"/>
  </w:num>
  <w:num w:numId="5">
    <w:abstractNumId w:val="13"/>
  </w:num>
  <w:num w:numId="6">
    <w:abstractNumId w:val="38"/>
  </w:num>
  <w:num w:numId="7">
    <w:abstractNumId w:val="22"/>
  </w:num>
  <w:num w:numId="8">
    <w:abstractNumId w:val="41"/>
  </w:num>
  <w:num w:numId="9">
    <w:abstractNumId w:val="8"/>
  </w:num>
  <w:num w:numId="10">
    <w:abstractNumId w:val="7"/>
  </w:num>
  <w:num w:numId="11">
    <w:abstractNumId w:val="43"/>
  </w:num>
  <w:num w:numId="12">
    <w:abstractNumId w:val="36"/>
  </w:num>
  <w:num w:numId="13">
    <w:abstractNumId w:val="21"/>
  </w:num>
  <w:num w:numId="14">
    <w:abstractNumId w:val="18"/>
  </w:num>
  <w:num w:numId="15">
    <w:abstractNumId w:val="0"/>
  </w:num>
  <w:num w:numId="16">
    <w:abstractNumId w:val="42"/>
  </w:num>
  <w:num w:numId="17">
    <w:abstractNumId w:val="20"/>
  </w:num>
  <w:num w:numId="18">
    <w:abstractNumId w:val="39"/>
  </w:num>
  <w:num w:numId="19">
    <w:abstractNumId w:val="1"/>
  </w:num>
  <w:num w:numId="20">
    <w:abstractNumId w:val="15"/>
  </w:num>
  <w:num w:numId="21">
    <w:abstractNumId w:val="16"/>
  </w:num>
  <w:num w:numId="22">
    <w:abstractNumId w:val="14"/>
  </w:num>
  <w:num w:numId="23">
    <w:abstractNumId w:val="30"/>
  </w:num>
  <w:num w:numId="24">
    <w:abstractNumId w:val="3"/>
  </w:num>
  <w:num w:numId="25">
    <w:abstractNumId w:val="37"/>
  </w:num>
  <w:num w:numId="26">
    <w:abstractNumId w:val="12"/>
  </w:num>
  <w:num w:numId="27">
    <w:abstractNumId w:val="4"/>
  </w:num>
  <w:num w:numId="28">
    <w:abstractNumId w:val="32"/>
  </w:num>
  <w:num w:numId="29">
    <w:abstractNumId w:val="28"/>
  </w:num>
  <w:num w:numId="30">
    <w:abstractNumId w:val="23"/>
  </w:num>
  <w:num w:numId="31">
    <w:abstractNumId w:val="40"/>
  </w:num>
  <w:num w:numId="32">
    <w:abstractNumId w:val="17"/>
  </w:num>
  <w:num w:numId="33">
    <w:abstractNumId w:val="11"/>
  </w:num>
  <w:num w:numId="34">
    <w:abstractNumId w:val="31"/>
  </w:num>
  <w:num w:numId="35">
    <w:abstractNumId w:val="2"/>
  </w:num>
  <w:num w:numId="36">
    <w:abstractNumId w:val="35"/>
  </w:num>
  <w:num w:numId="37">
    <w:abstractNumId w:val="26"/>
  </w:num>
  <w:num w:numId="38">
    <w:abstractNumId w:val="6"/>
  </w:num>
  <w:num w:numId="39">
    <w:abstractNumId w:val="5"/>
  </w:num>
  <w:num w:numId="40">
    <w:abstractNumId w:val="29"/>
  </w:num>
  <w:num w:numId="41">
    <w:abstractNumId w:val="9"/>
  </w:num>
  <w:num w:numId="42">
    <w:abstractNumId w:val="25"/>
  </w:num>
  <w:num w:numId="43">
    <w:abstractNumId w:val="19"/>
  </w:num>
  <w:num w:numId="44">
    <w:abstractNumId w:val="3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2448"/>
    <w:rsid w:val="00001BFB"/>
    <w:rsid w:val="00011297"/>
    <w:rsid w:val="00020DF3"/>
    <w:rsid w:val="00022F7C"/>
    <w:rsid w:val="00024978"/>
    <w:rsid w:val="0002696A"/>
    <w:rsid w:val="000275DF"/>
    <w:rsid w:val="0004169D"/>
    <w:rsid w:val="000469C3"/>
    <w:rsid w:val="00047016"/>
    <w:rsid w:val="000524B2"/>
    <w:rsid w:val="00056125"/>
    <w:rsid w:val="00056889"/>
    <w:rsid w:val="0005780B"/>
    <w:rsid w:val="00063BD4"/>
    <w:rsid w:val="00065C40"/>
    <w:rsid w:val="000706DF"/>
    <w:rsid w:val="00071CCA"/>
    <w:rsid w:val="00073E3C"/>
    <w:rsid w:val="00073FD4"/>
    <w:rsid w:val="00080822"/>
    <w:rsid w:val="000810A1"/>
    <w:rsid w:val="0008257F"/>
    <w:rsid w:val="00086CE2"/>
    <w:rsid w:val="00092E2D"/>
    <w:rsid w:val="0009642C"/>
    <w:rsid w:val="000977CD"/>
    <w:rsid w:val="000A7462"/>
    <w:rsid w:val="000B0896"/>
    <w:rsid w:val="000B1275"/>
    <w:rsid w:val="000B4736"/>
    <w:rsid w:val="000C3451"/>
    <w:rsid w:val="000D1FB6"/>
    <w:rsid w:val="000D2B42"/>
    <w:rsid w:val="000D3A6E"/>
    <w:rsid w:val="000D40F6"/>
    <w:rsid w:val="000E2B0C"/>
    <w:rsid w:val="000E3A37"/>
    <w:rsid w:val="000F1DC1"/>
    <w:rsid w:val="000F7742"/>
    <w:rsid w:val="00100AA0"/>
    <w:rsid w:val="0011070B"/>
    <w:rsid w:val="00112171"/>
    <w:rsid w:val="00112948"/>
    <w:rsid w:val="00113B20"/>
    <w:rsid w:val="0011443F"/>
    <w:rsid w:val="001161A3"/>
    <w:rsid w:val="001261C6"/>
    <w:rsid w:val="00137B88"/>
    <w:rsid w:val="00154ECA"/>
    <w:rsid w:val="00155B32"/>
    <w:rsid w:val="00156121"/>
    <w:rsid w:val="001647AC"/>
    <w:rsid w:val="00170789"/>
    <w:rsid w:val="00173EC3"/>
    <w:rsid w:val="00180C6B"/>
    <w:rsid w:val="00183177"/>
    <w:rsid w:val="00183FA9"/>
    <w:rsid w:val="00186D46"/>
    <w:rsid w:val="001877E1"/>
    <w:rsid w:val="00192861"/>
    <w:rsid w:val="00192E5B"/>
    <w:rsid w:val="0019677C"/>
    <w:rsid w:val="001A1638"/>
    <w:rsid w:val="001A5A6D"/>
    <w:rsid w:val="001B119C"/>
    <w:rsid w:val="001B5361"/>
    <w:rsid w:val="001B5449"/>
    <w:rsid w:val="001B7523"/>
    <w:rsid w:val="001C0A3C"/>
    <w:rsid w:val="001C2AC4"/>
    <w:rsid w:val="001D48C8"/>
    <w:rsid w:val="001F26D8"/>
    <w:rsid w:val="001F284A"/>
    <w:rsid w:val="001F2982"/>
    <w:rsid w:val="001F2A91"/>
    <w:rsid w:val="001F38EB"/>
    <w:rsid w:val="001F415A"/>
    <w:rsid w:val="001F5FC8"/>
    <w:rsid w:val="002148BE"/>
    <w:rsid w:val="0021654C"/>
    <w:rsid w:val="00216B94"/>
    <w:rsid w:val="00220315"/>
    <w:rsid w:val="002229F1"/>
    <w:rsid w:val="00232659"/>
    <w:rsid w:val="00237D99"/>
    <w:rsid w:val="0024404E"/>
    <w:rsid w:val="00245A76"/>
    <w:rsid w:val="002527F1"/>
    <w:rsid w:val="002530BB"/>
    <w:rsid w:val="00255202"/>
    <w:rsid w:val="002649B1"/>
    <w:rsid w:val="00272448"/>
    <w:rsid w:val="0027305F"/>
    <w:rsid w:val="00275631"/>
    <w:rsid w:val="00280845"/>
    <w:rsid w:val="00283E3E"/>
    <w:rsid w:val="00285938"/>
    <w:rsid w:val="00286A5D"/>
    <w:rsid w:val="002A15F2"/>
    <w:rsid w:val="002A274D"/>
    <w:rsid w:val="002B14A3"/>
    <w:rsid w:val="002B32A9"/>
    <w:rsid w:val="002C11A4"/>
    <w:rsid w:val="002C22AF"/>
    <w:rsid w:val="002D008D"/>
    <w:rsid w:val="002D3A85"/>
    <w:rsid w:val="002D3DB1"/>
    <w:rsid w:val="002F2A1C"/>
    <w:rsid w:val="002F578F"/>
    <w:rsid w:val="002F771B"/>
    <w:rsid w:val="00300722"/>
    <w:rsid w:val="0030319F"/>
    <w:rsid w:val="00312C32"/>
    <w:rsid w:val="00316BC5"/>
    <w:rsid w:val="00323B81"/>
    <w:rsid w:val="00325252"/>
    <w:rsid w:val="00341088"/>
    <w:rsid w:val="003420DE"/>
    <w:rsid w:val="0034403B"/>
    <w:rsid w:val="00344B59"/>
    <w:rsid w:val="00345C53"/>
    <w:rsid w:val="00346933"/>
    <w:rsid w:val="00346E76"/>
    <w:rsid w:val="003479B4"/>
    <w:rsid w:val="003520A0"/>
    <w:rsid w:val="00352131"/>
    <w:rsid w:val="00354532"/>
    <w:rsid w:val="00361E4E"/>
    <w:rsid w:val="003651DD"/>
    <w:rsid w:val="00370286"/>
    <w:rsid w:val="0037083C"/>
    <w:rsid w:val="00372F1D"/>
    <w:rsid w:val="00373B4C"/>
    <w:rsid w:val="00392A02"/>
    <w:rsid w:val="003947B8"/>
    <w:rsid w:val="0039788F"/>
    <w:rsid w:val="00397AD5"/>
    <w:rsid w:val="003A2026"/>
    <w:rsid w:val="003C1560"/>
    <w:rsid w:val="003C3141"/>
    <w:rsid w:val="003C725B"/>
    <w:rsid w:val="003D0073"/>
    <w:rsid w:val="003D16EE"/>
    <w:rsid w:val="003D240C"/>
    <w:rsid w:val="003E5DC2"/>
    <w:rsid w:val="003F233F"/>
    <w:rsid w:val="003F298E"/>
    <w:rsid w:val="003F45BC"/>
    <w:rsid w:val="003F7568"/>
    <w:rsid w:val="0040297B"/>
    <w:rsid w:val="0040776A"/>
    <w:rsid w:val="00420115"/>
    <w:rsid w:val="004225BE"/>
    <w:rsid w:val="004274B0"/>
    <w:rsid w:val="00432794"/>
    <w:rsid w:val="004352BD"/>
    <w:rsid w:val="0044203B"/>
    <w:rsid w:val="00447E16"/>
    <w:rsid w:val="0045000B"/>
    <w:rsid w:val="00453FD6"/>
    <w:rsid w:val="00454772"/>
    <w:rsid w:val="00466902"/>
    <w:rsid w:val="00480BCD"/>
    <w:rsid w:val="00483270"/>
    <w:rsid w:val="00484483"/>
    <w:rsid w:val="0048668C"/>
    <w:rsid w:val="00490BC5"/>
    <w:rsid w:val="00491229"/>
    <w:rsid w:val="00491383"/>
    <w:rsid w:val="0049299F"/>
    <w:rsid w:val="0049581D"/>
    <w:rsid w:val="00496DA3"/>
    <w:rsid w:val="004A2E38"/>
    <w:rsid w:val="004B1D3B"/>
    <w:rsid w:val="004B4A93"/>
    <w:rsid w:val="004B5798"/>
    <w:rsid w:val="004D1E38"/>
    <w:rsid w:val="004F306F"/>
    <w:rsid w:val="004F4914"/>
    <w:rsid w:val="005027D1"/>
    <w:rsid w:val="00512681"/>
    <w:rsid w:val="00534281"/>
    <w:rsid w:val="005519DE"/>
    <w:rsid w:val="00560AEB"/>
    <w:rsid w:val="00564788"/>
    <w:rsid w:val="00566A77"/>
    <w:rsid w:val="00567A1F"/>
    <w:rsid w:val="00567B9A"/>
    <w:rsid w:val="005738EC"/>
    <w:rsid w:val="00574275"/>
    <w:rsid w:val="00581FE8"/>
    <w:rsid w:val="0058424A"/>
    <w:rsid w:val="005857A2"/>
    <w:rsid w:val="00586708"/>
    <w:rsid w:val="00592750"/>
    <w:rsid w:val="00596363"/>
    <w:rsid w:val="005C5FD0"/>
    <w:rsid w:val="005D6DD9"/>
    <w:rsid w:val="005F6DDE"/>
    <w:rsid w:val="00620393"/>
    <w:rsid w:val="00626313"/>
    <w:rsid w:val="00637E80"/>
    <w:rsid w:val="006405F1"/>
    <w:rsid w:val="00641AAF"/>
    <w:rsid w:val="00653AAE"/>
    <w:rsid w:val="00657759"/>
    <w:rsid w:val="00657933"/>
    <w:rsid w:val="00657CB9"/>
    <w:rsid w:val="006621F0"/>
    <w:rsid w:val="00671464"/>
    <w:rsid w:val="006739CA"/>
    <w:rsid w:val="00675BF3"/>
    <w:rsid w:val="00683D7B"/>
    <w:rsid w:val="006943F8"/>
    <w:rsid w:val="00696DD8"/>
    <w:rsid w:val="006B2F6B"/>
    <w:rsid w:val="006B49E4"/>
    <w:rsid w:val="006C17C6"/>
    <w:rsid w:val="006D0438"/>
    <w:rsid w:val="006D4A0F"/>
    <w:rsid w:val="006D7B0A"/>
    <w:rsid w:val="006E05D3"/>
    <w:rsid w:val="006E080E"/>
    <w:rsid w:val="006E25BA"/>
    <w:rsid w:val="006E3D95"/>
    <w:rsid w:val="006E6C92"/>
    <w:rsid w:val="006F0F4C"/>
    <w:rsid w:val="007035EE"/>
    <w:rsid w:val="00710078"/>
    <w:rsid w:val="00712674"/>
    <w:rsid w:val="0071687B"/>
    <w:rsid w:val="007252FC"/>
    <w:rsid w:val="00727808"/>
    <w:rsid w:val="0073061B"/>
    <w:rsid w:val="00730A21"/>
    <w:rsid w:val="00731595"/>
    <w:rsid w:val="007360E5"/>
    <w:rsid w:val="00736D43"/>
    <w:rsid w:val="007403AF"/>
    <w:rsid w:val="00741906"/>
    <w:rsid w:val="00747167"/>
    <w:rsid w:val="0075105E"/>
    <w:rsid w:val="00753F04"/>
    <w:rsid w:val="00754DCC"/>
    <w:rsid w:val="00755564"/>
    <w:rsid w:val="00757C17"/>
    <w:rsid w:val="00784620"/>
    <w:rsid w:val="007939C5"/>
    <w:rsid w:val="007B3888"/>
    <w:rsid w:val="007B605F"/>
    <w:rsid w:val="007C0CF4"/>
    <w:rsid w:val="007C34CA"/>
    <w:rsid w:val="007E15F1"/>
    <w:rsid w:val="007E5710"/>
    <w:rsid w:val="007E7B97"/>
    <w:rsid w:val="007F6CBC"/>
    <w:rsid w:val="00800D2B"/>
    <w:rsid w:val="0080180D"/>
    <w:rsid w:val="00802E24"/>
    <w:rsid w:val="008043C7"/>
    <w:rsid w:val="0080468F"/>
    <w:rsid w:val="00807E50"/>
    <w:rsid w:val="00810D2D"/>
    <w:rsid w:val="00812E1D"/>
    <w:rsid w:val="00816E25"/>
    <w:rsid w:val="00820488"/>
    <w:rsid w:val="00830935"/>
    <w:rsid w:val="00834C82"/>
    <w:rsid w:val="00841A47"/>
    <w:rsid w:val="0084386A"/>
    <w:rsid w:val="008445E9"/>
    <w:rsid w:val="00847646"/>
    <w:rsid w:val="00852161"/>
    <w:rsid w:val="00853D21"/>
    <w:rsid w:val="008546FF"/>
    <w:rsid w:val="0085730E"/>
    <w:rsid w:val="00866293"/>
    <w:rsid w:val="00874137"/>
    <w:rsid w:val="008744E1"/>
    <w:rsid w:val="00874D0C"/>
    <w:rsid w:val="00884216"/>
    <w:rsid w:val="00884695"/>
    <w:rsid w:val="008876C9"/>
    <w:rsid w:val="00893904"/>
    <w:rsid w:val="008B10C3"/>
    <w:rsid w:val="008B178C"/>
    <w:rsid w:val="008B3392"/>
    <w:rsid w:val="008B4633"/>
    <w:rsid w:val="008C0E55"/>
    <w:rsid w:val="008C11A2"/>
    <w:rsid w:val="008C3923"/>
    <w:rsid w:val="008C3A5F"/>
    <w:rsid w:val="008C4085"/>
    <w:rsid w:val="008D3742"/>
    <w:rsid w:val="008E28B8"/>
    <w:rsid w:val="008E5785"/>
    <w:rsid w:val="008E79F3"/>
    <w:rsid w:val="008F446C"/>
    <w:rsid w:val="008F6278"/>
    <w:rsid w:val="008F7637"/>
    <w:rsid w:val="008F765C"/>
    <w:rsid w:val="0090693F"/>
    <w:rsid w:val="0091586B"/>
    <w:rsid w:val="00922F37"/>
    <w:rsid w:val="009253C8"/>
    <w:rsid w:val="00927002"/>
    <w:rsid w:val="00935BA4"/>
    <w:rsid w:val="00935BB6"/>
    <w:rsid w:val="00936F68"/>
    <w:rsid w:val="009414F5"/>
    <w:rsid w:val="00942D5D"/>
    <w:rsid w:val="0094403A"/>
    <w:rsid w:val="009502CF"/>
    <w:rsid w:val="0095091D"/>
    <w:rsid w:val="009528B5"/>
    <w:rsid w:val="00961F5E"/>
    <w:rsid w:val="00962953"/>
    <w:rsid w:val="00964327"/>
    <w:rsid w:val="00971695"/>
    <w:rsid w:val="00971AA1"/>
    <w:rsid w:val="009721FE"/>
    <w:rsid w:val="0097230F"/>
    <w:rsid w:val="00980443"/>
    <w:rsid w:val="009825F5"/>
    <w:rsid w:val="00983CF6"/>
    <w:rsid w:val="0099030B"/>
    <w:rsid w:val="00992362"/>
    <w:rsid w:val="009A37C2"/>
    <w:rsid w:val="009B3342"/>
    <w:rsid w:val="009B4471"/>
    <w:rsid w:val="009B471E"/>
    <w:rsid w:val="009C280F"/>
    <w:rsid w:val="009E0A77"/>
    <w:rsid w:val="009E2794"/>
    <w:rsid w:val="009F32BA"/>
    <w:rsid w:val="009F414C"/>
    <w:rsid w:val="00A014B6"/>
    <w:rsid w:val="00A065A5"/>
    <w:rsid w:val="00A15AAF"/>
    <w:rsid w:val="00A176FF"/>
    <w:rsid w:val="00A217AC"/>
    <w:rsid w:val="00A23A1D"/>
    <w:rsid w:val="00A23FA0"/>
    <w:rsid w:val="00A251B6"/>
    <w:rsid w:val="00A303E8"/>
    <w:rsid w:val="00A32AA7"/>
    <w:rsid w:val="00A32AB4"/>
    <w:rsid w:val="00A37B38"/>
    <w:rsid w:val="00A41763"/>
    <w:rsid w:val="00A42D51"/>
    <w:rsid w:val="00A43E2B"/>
    <w:rsid w:val="00A6075E"/>
    <w:rsid w:val="00A6214F"/>
    <w:rsid w:val="00A6482F"/>
    <w:rsid w:val="00A71236"/>
    <w:rsid w:val="00A80A1C"/>
    <w:rsid w:val="00A92314"/>
    <w:rsid w:val="00A93859"/>
    <w:rsid w:val="00A96070"/>
    <w:rsid w:val="00A97A30"/>
    <w:rsid w:val="00AA2DBB"/>
    <w:rsid w:val="00AA339C"/>
    <w:rsid w:val="00AA5577"/>
    <w:rsid w:val="00AA71FE"/>
    <w:rsid w:val="00AA7FFE"/>
    <w:rsid w:val="00AB11B8"/>
    <w:rsid w:val="00AB3F45"/>
    <w:rsid w:val="00AB5D2C"/>
    <w:rsid w:val="00AC286D"/>
    <w:rsid w:val="00AC60AA"/>
    <w:rsid w:val="00AC6817"/>
    <w:rsid w:val="00AD1A10"/>
    <w:rsid w:val="00AD21B2"/>
    <w:rsid w:val="00AD2548"/>
    <w:rsid w:val="00AD7814"/>
    <w:rsid w:val="00AE0246"/>
    <w:rsid w:val="00AE0487"/>
    <w:rsid w:val="00AE2A85"/>
    <w:rsid w:val="00AF13E6"/>
    <w:rsid w:val="00AF206F"/>
    <w:rsid w:val="00AF334D"/>
    <w:rsid w:val="00AF39DD"/>
    <w:rsid w:val="00AF4CE9"/>
    <w:rsid w:val="00B039E1"/>
    <w:rsid w:val="00B042DD"/>
    <w:rsid w:val="00B05F20"/>
    <w:rsid w:val="00B10A6B"/>
    <w:rsid w:val="00B16F67"/>
    <w:rsid w:val="00B24D9A"/>
    <w:rsid w:val="00B255AE"/>
    <w:rsid w:val="00B46469"/>
    <w:rsid w:val="00B510DA"/>
    <w:rsid w:val="00B51FB1"/>
    <w:rsid w:val="00B52798"/>
    <w:rsid w:val="00B52E54"/>
    <w:rsid w:val="00B65B2A"/>
    <w:rsid w:val="00B71117"/>
    <w:rsid w:val="00B719D8"/>
    <w:rsid w:val="00B74E69"/>
    <w:rsid w:val="00B767D0"/>
    <w:rsid w:val="00B76F02"/>
    <w:rsid w:val="00BA4E88"/>
    <w:rsid w:val="00BA5344"/>
    <w:rsid w:val="00BC2847"/>
    <w:rsid w:val="00BC42EF"/>
    <w:rsid w:val="00BC5482"/>
    <w:rsid w:val="00BC6144"/>
    <w:rsid w:val="00BD0B64"/>
    <w:rsid w:val="00BE03B0"/>
    <w:rsid w:val="00C1166D"/>
    <w:rsid w:val="00C12BD4"/>
    <w:rsid w:val="00C136AA"/>
    <w:rsid w:val="00C204C2"/>
    <w:rsid w:val="00C20E4C"/>
    <w:rsid w:val="00C23170"/>
    <w:rsid w:val="00C27CF6"/>
    <w:rsid w:val="00C317A8"/>
    <w:rsid w:val="00C33445"/>
    <w:rsid w:val="00C34C26"/>
    <w:rsid w:val="00C35E61"/>
    <w:rsid w:val="00C405E0"/>
    <w:rsid w:val="00C444DB"/>
    <w:rsid w:val="00C54F7F"/>
    <w:rsid w:val="00C60B27"/>
    <w:rsid w:val="00C62A4C"/>
    <w:rsid w:val="00C63301"/>
    <w:rsid w:val="00C70F04"/>
    <w:rsid w:val="00C75696"/>
    <w:rsid w:val="00C85DAD"/>
    <w:rsid w:val="00C86DF2"/>
    <w:rsid w:val="00C9195A"/>
    <w:rsid w:val="00C94EC8"/>
    <w:rsid w:val="00C95F15"/>
    <w:rsid w:val="00C976AC"/>
    <w:rsid w:val="00CA552D"/>
    <w:rsid w:val="00CA5DF6"/>
    <w:rsid w:val="00CB13ED"/>
    <w:rsid w:val="00CB797A"/>
    <w:rsid w:val="00CC0A08"/>
    <w:rsid w:val="00CC388B"/>
    <w:rsid w:val="00CC573F"/>
    <w:rsid w:val="00CD0E42"/>
    <w:rsid w:val="00CD1651"/>
    <w:rsid w:val="00CD39DA"/>
    <w:rsid w:val="00CD5A49"/>
    <w:rsid w:val="00CE2A4D"/>
    <w:rsid w:val="00CE2BB1"/>
    <w:rsid w:val="00CE5E29"/>
    <w:rsid w:val="00D10C1A"/>
    <w:rsid w:val="00D11094"/>
    <w:rsid w:val="00D1228C"/>
    <w:rsid w:val="00D303DD"/>
    <w:rsid w:val="00D33698"/>
    <w:rsid w:val="00D345FF"/>
    <w:rsid w:val="00D42EFD"/>
    <w:rsid w:val="00D453DC"/>
    <w:rsid w:val="00D45B24"/>
    <w:rsid w:val="00D460D9"/>
    <w:rsid w:val="00D55D92"/>
    <w:rsid w:val="00D62F9E"/>
    <w:rsid w:val="00D63795"/>
    <w:rsid w:val="00D668BC"/>
    <w:rsid w:val="00D740B3"/>
    <w:rsid w:val="00D759DC"/>
    <w:rsid w:val="00D93700"/>
    <w:rsid w:val="00D94DC2"/>
    <w:rsid w:val="00D9645E"/>
    <w:rsid w:val="00DA1CB7"/>
    <w:rsid w:val="00DA41AE"/>
    <w:rsid w:val="00DB2B17"/>
    <w:rsid w:val="00DB2FE4"/>
    <w:rsid w:val="00DB523B"/>
    <w:rsid w:val="00DB5E71"/>
    <w:rsid w:val="00DC05A8"/>
    <w:rsid w:val="00DC3E74"/>
    <w:rsid w:val="00DC461B"/>
    <w:rsid w:val="00DC66D7"/>
    <w:rsid w:val="00DC7182"/>
    <w:rsid w:val="00DD79E5"/>
    <w:rsid w:val="00DE6512"/>
    <w:rsid w:val="00DE7CC9"/>
    <w:rsid w:val="00E06837"/>
    <w:rsid w:val="00E07D40"/>
    <w:rsid w:val="00E10ADA"/>
    <w:rsid w:val="00E22494"/>
    <w:rsid w:val="00E27E93"/>
    <w:rsid w:val="00E35974"/>
    <w:rsid w:val="00E35E9E"/>
    <w:rsid w:val="00E41636"/>
    <w:rsid w:val="00E43065"/>
    <w:rsid w:val="00E45813"/>
    <w:rsid w:val="00E5073B"/>
    <w:rsid w:val="00E537A8"/>
    <w:rsid w:val="00E54B73"/>
    <w:rsid w:val="00E5511B"/>
    <w:rsid w:val="00E605CF"/>
    <w:rsid w:val="00E61E27"/>
    <w:rsid w:val="00E61F9B"/>
    <w:rsid w:val="00E6271C"/>
    <w:rsid w:val="00E65CDC"/>
    <w:rsid w:val="00E66ED7"/>
    <w:rsid w:val="00E67F89"/>
    <w:rsid w:val="00E83F0B"/>
    <w:rsid w:val="00E91B18"/>
    <w:rsid w:val="00EA120C"/>
    <w:rsid w:val="00EA1C32"/>
    <w:rsid w:val="00EA4627"/>
    <w:rsid w:val="00EB04C3"/>
    <w:rsid w:val="00EB4A98"/>
    <w:rsid w:val="00EC02B3"/>
    <w:rsid w:val="00EE1DB8"/>
    <w:rsid w:val="00EE32DC"/>
    <w:rsid w:val="00EE4C4A"/>
    <w:rsid w:val="00F00AF3"/>
    <w:rsid w:val="00F02F53"/>
    <w:rsid w:val="00F03CCC"/>
    <w:rsid w:val="00F13017"/>
    <w:rsid w:val="00F155A5"/>
    <w:rsid w:val="00F16ABE"/>
    <w:rsid w:val="00F20659"/>
    <w:rsid w:val="00F223F1"/>
    <w:rsid w:val="00F27A77"/>
    <w:rsid w:val="00F300B0"/>
    <w:rsid w:val="00F342D9"/>
    <w:rsid w:val="00F344BC"/>
    <w:rsid w:val="00F34862"/>
    <w:rsid w:val="00F406FF"/>
    <w:rsid w:val="00F44DB7"/>
    <w:rsid w:val="00F47F70"/>
    <w:rsid w:val="00F53084"/>
    <w:rsid w:val="00F615F7"/>
    <w:rsid w:val="00F63B1D"/>
    <w:rsid w:val="00F63D09"/>
    <w:rsid w:val="00F659DC"/>
    <w:rsid w:val="00F65D78"/>
    <w:rsid w:val="00F67B2A"/>
    <w:rsid w:val="00F7583E"/>
    <w:rsid w:val="00F77B68"/>
    <w:rsid w:val="00F84E74"/>
    <w:rsid w:val="00F87641"/>
    <w:rsid w:val="00F9275A"/>
    <w:rsid w:val="00F954EE"/>
    <w:rsid w:val="00FA4FE0"/>
    <w:rsid w:val="00FB691F"/>
    <w:rsid w:val="00FC4974"/>
    <w:rsid w:val="00FD5F48"/>
    <w:rsid w:val="00FD7F5A"/>
    <w:rsid w:val="00FE0E8F"/>
    <w:rsid w:val="00FE3772"/>
    <w:rsid w:val="00FF1367"/>
    <w:rsid w:val="00FF34A8"/>
    <w:rsid w:val="00FF4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29"/>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275631"/>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73F"/>
  </w:style>
  <w:style w:type="paragraph" w:styleId="Heading1">
    <w:name w:val="heading 1"/>
    <w:basedOn w:val="Normal"/>
    <w:next w:val="Normal"/>
    <w:link w:val="Heading1Char"/>
    <w:uiPriority w:val="9"/>
    <w:qFormat/>
    <w:rsid w:val="0091586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1586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B14A3"/>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14A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09642C"/>
    <w:pPr>
      <w:tabs>
        <w:tab w:val="num"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uiPriority w:val="9"/>
    <w:qFormat/>
    <w:rsid w:val="0009642C"/>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unhideWhenUsed/>
    <w:qFormat/>
    <w:rsid w:val="0009642C"/>
    <w:pPr>
      <w:tabs>
        <w:tab w:val="num"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qFormat/>
    <w:rsid w:val="00D33698"/>
    <w:pPr>
      <w:spacing w:before="240" w:after="60" w:line="240" w:lineRule="auto"/>
      <w:outlineLvl w:val="7"/>
    </w:pPr>
    <w:rPr>
      <w:rFonts w:ascii="Times New Roman" w:eastAsia="MS Mincho" w:hAnsi="Times New Roman" w:cs="Times New Roman"/>
      <w:i/>
      <w:iCs/>
      <w:sz w:val="24"/>
      <w:szCs w:val="24"/>
    </w:rPr>
  </w:style>
  <w:style w:type="paragraph" w:styleId="Heading9">
    <w:name w:val="heading 9"/>
    <w:basedOn w:val="Normal"/>
    <w:next w:val="Normal"/>
    <w:link w:val="Heading9Char"/>
    <w:uiPriority w:val="9"/>
    <w:unhideWhenUsed/>
    <w:qFormat/>
    <w:rsid w:val="0009642C"/>
    <w:pPr>
      <w:tabs>
        <w:tab w:val="num"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3708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7083C"/>
    <w:rPr>
      <w:rFonts w:ascii="Tahoma" w:hAnsi="Tahoma" w:cs="Tahoma"/>
      <w:sz w:val="16"/>
      <w:szCs w:val="16"/>
    </w:rPr>
  </w:style>
  <w:style w:type="paragraph" w:styleId="Header">
    <w:name w:val="header"/>
    <w:basedOn w:val="Normal"/>
    <w:link w:val="HeaderChar"/>
    <w:uiPriority w:val="99"/>
    <w:unhideWhenUsed/>
    <w:rsid w:val="008C3A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3A5F"/>
  </w:style>
  <w:style w:type="paragraph" w:styleId="Footer">
    <w:name w:val="footer"/>
    <w:basedOn w:val="Normal"/>
    <w:link w:val="FooterChar"/>
    <w:uiPriority w:val="99"/>
    <w:unhideWhenUsed/>
    <w:rsid w:val="008C3A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3A5F"/>
  </w:style>
  <w:style w:type="paragraph" w:styleId="NormalWeb">
    <w:name w:val="Normal (Web)"/>
    <w:basedOn w:val="Normal"/>
    <w:uiPriority w:val="99"/>
    <w:unhideWhenUsed/>
    <w:rsid w:val="002552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33698"/>
    <w:pPr>
      <w:ind w:left="720"/>
      <w:contextualSpacing/>
    </w:pPr>
  </w:style>
  <w:style w:type="character" w:customStyle="1" w:styleId="Heading8Char">
    <w:name w:val="Heading 8 Char"/>
    <w:basedOn w:val="DefaultParagraphFont"/>
    <w:link w:val="Heading8"/>
    <w:uiPriority w:val="9"/>
    <w:rsid w:val="00D33698"/>
    <w:rPr>
      <w:rFonts w:ascii="Times New Roman" w:eastAsia="MS Mincho" w:hAnsi="Times New Roman" w:cs="Times New Roman"/>
      <w:i/>
      <w:iCs/>
      <w:sz w:val="24"/>
      <w:szCs w:val="24"/>
    </w:rPr>
  </w:style>
  <w:style w:type="character" w:customStyle="1" w:styleId="Heading1Char">
    <w:name w:val="Heading 1 Char"/>
    <w:basedOn w:val="DefaultParagraphFont"/>
    <w:link w:val="Heading1"/>
    <w:uiPriority w:val="9"/>
    <w:rsid w:val="0091586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1586B"/>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B14A3"/>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B14A3"/>
    <w:rPr>
      <w:rFonts w:asciiTheme="majorHAnsi" w:eastAsiaTheme="majorEastAsia" w:hAnsiTheme="majorHAnsi" w:cstheme="majorBidi"/>
      <w:b/>
      <w:bCs/>
      <w:i/>
      <w:iCs/>
      <w:color w:val="4F81BD" w:themeColor="accent1"/>
    </w:rPr>
  </w:style>
  <w:style w:type="character" w:customStyle="1" w:styleId="ProposalStyle">
    <w:name w:val="ProposalStyle"/>
    <w:uiPriority w:val="1"/>
    <w:rsid w:val="00E537A8"/>
    <w:rPr>
      <w:rFonts w:ascii="Cambria" w:hAnsi="Cambria"/>
      <w:b w:val="0"/>
      <w:sz w:val="20"/>
    </w:rPr>
  </w:style>
  <w:style w:type="paragraph" w:customStyle="1" w:styleId="ColorfulList-Accent11">
    <w:name w:val="Colorful List - Accent 11"/>
    <w:basedOn w:val="Normal"/>
    <w:uiPriority w:val="34"/>
    <w:qFormat/>
    <w:rsid w:val="00E537A8"/>
    <w:pPr>
      <w:ind w:left="720"/>
      <w:contextualSpacing/>
    </w:pPr>
    <w:rPr>
      <w:rFonts w:ascii="Cambria" w:eastAsia="Cambria" w:hAnsi="Cambria" w:cs="Times New Roman"/>
    </w:rPr>
  </w:style>
  <w:style w:type="paragraph" w:styleId="FootnoteText">
    <w:name w:val="footnote text"/>
    <w:basedOn w:val="Normal"/>
    <w:link w:val="FootnoteTextChar"/>
    <w:uiPriority w:val="99"/>
    <w:semiHidden/>
    <w:unhideWhenUsed/>
    <w:rsid w:val="00E07D4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E07D40"/>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E07D40"/>
    <w:rPr>
      <w:vertAlign w:val="superscript"/>
    </w:rPr>
  </w:style>
  <w:style w:type="character" w:customStyle="1" w:styleId="Heading5Char">
    <w:name w:val="Heading 5 Char"/>
    <w:basedOn w:val="DefaultParagraphFont"/>
    <w:link w:val="Heading5"/>
    <w:uiPriority w:val="9"/>
    <w:rsid w:val="0009642C"/>
    <w:rPr>
      <w:rFonts w:eastAsiaTheme="minorEastAsia"/>
      <w:b/>
      <w:bCs/>
      <w:i/>
      <w:iCs/>
      <w:sz w:val="26"/>
      <w:szCs w:val="26"/>
    </w:rPr>
  </w:style>
  <w:style w:type="character" w:customStyle="1" w:styleId="Heading6Char">
    <w:name w:val="Heading 6 Char"/>
    <w:basedOn w:val="DefaultParagraphFont"/>
    <w:link w:val="Heading6"/>
    <w:uiPriority w:val="9"/>
    <w:rsid w:val="0009642C"/>
    <w:rPr>
      <w:rFonts w:ascii="Times New Roman" w:eastAsia="Times New Roman" w:hAnsi="Times New Roman" w:cs="Times New Roman"/>
      <w:b/>
      <w:bCs/>
    </w:rPr>
  </w:style>
  <w:style w:type="character" w:customStyle="1" w:styleId="Heading7Char">
    <w:name w:val="Heading 7 Char"/>
    <w:basedOn w:val="DefaultParagraphFont"/>
    <w:link w:val="Heading7"/>
    <w:uiPriority w:val="9"/>
    <w:rsid w:val="0009642C"/>
    <w:rPr>
      <w:rFonts w:eastAsiaTheme="minorEastAsia"/>
      <w:sz w:val="24"/>
      <w:szCs w:val="24"/>
    </w:rPr>
  </w:style>
  <w:style w:type="character" w:customStyle="1" w:styleId="Heading9Char">
    <w:name w:val="Heading 9 Char"/>
    <w:basedOn w:val="DefaultParagraphFont"/>
    <w:link w:val="Heading9"/>
    <w:uiPriority w:val="9"/>
    <w:rsid w:val="0009642C"/>
    <w:rPr>
      <w:rFonts w:asciiTheme="majorHAnsi" w:eastAsiaTheme="majorEastAsia" w:hAnsiTheme="majorHAnsi" w:cstheme="majorBidi"/>
    </w:rPr>
  </w:style>
  <w:style w:type="character" w:styleId="Hyperlink">
    <w:name w:val="Hyperlink"/>
    <w:basedOn w:val="DefaultParagraphFont"/>
    <w:uiPriority w:val="99"/>
    <w:unhideWhenUsed/>
    <w:rsid w:val="0049299F"/>
    <w:rPr>
      <w:color w:val="0000FF" w:themeColor="hyperlink"/>
      <w:u w:val="single"/>
    </w:rPr>
  </w:style>
  <w:style w:type="character" w:customStyle="1" w:styleId="FontStyle12">
    <w:name w:val="Font Style12"/>
    <w:rsid w:val="006E05D3"/>
    <w:rPr>
      <w:rFonts w:ascii="Times New Roman" w:hAnsi="Times New Roman" w:cs="Times New Roman" w:hint="default"/>
      <w:b/>
      <w:bCs/>
      <w:color w:val="000000"/>
      <w:sz w:val="34"/>
      <w:szCs w:val="34"/>
    </w:rPr>
  </w:style>
  <w:style w:type="table" w:styleId="TableGrid">
    <w:name w:val="Table Grid"/>
    <w:basedOn w:val="TableNormal"/>
    <w:uiPriority w:val="99"/>
    <w:rsid w:val="009C28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1"/>
    <w:basedOn w:val="Normal"/>
    <w:rsid w:val="00056889"/>
    <w:pPr>
      <w:spacing w:after="0" w:line="240" w:lineRule="auto"/>
    </w:pPr>
    <w:rPr>
      <w:rFonts w:ascii="Times New Roman" w:eastAsia="MS Mincho" w:hAnsi="Times New Roman" w:cs="Times New Roman"/>
      <w:b/>
      <w:sz w:val="28"/>
      <w:szCs w:val="28"/>
      <w:lang w:eastAsia="ja-JP"/>
    </w:rPr>
  </w:style>
  <w:style w:type="paragraph" w:customStyle="1" w:styleId="Style14ptJustifiedFirstline127cmLinespacing15li">
    <w:name w:val="Style 14 pt Justified First line:  1.27 cm Line spacing:  1.5 li..."/>
    <w:basedOn w:val="Normal"/>
    <w:rsid w:val="00341088"/>
    <w:pPr>
      <w:spacing w:after="0" w:line="360" w:lineRule="auto"/>
      <w:ind w:firstLine="720"/>
      <w:jc w:val="both"/>
    </w:pPr>
    <w:rPr>
      <w:rFonts w:ascii="Times New Roman" w:eastAsia="Times New Roman" w:hAnsi="Times New Roman" w:cs="Times New Roman"/>
      <w:sz w:val="28"/>
      <w:szCs w:val="20"/>
      <w:lang w:val="pt-BR"/>
    </w:rPr>
  </w:style>
  <w:style w:type="character" w:styleId="PageNumber">
    <w:name w:val="page number"/>
    <w:uiPriority w:val="99"/>
    <w:rsid w:val="00275631"/>
  </w:style>
  <w:style w:type="paragraph" w:styleId="BodyTextIndent">
    <w:name w:val="Body Text Indent"/>
    <w:basedOn w:val="Normal"/>
    <w:link w:val="BodyTextIndentChar"/>
    <w:uiPriority w:val="99"/>
    <w:rsid w:val="00275631"/>
    <w:pPr>
      <w:spacing w:after="0" w:line="240" w:lineRule="auto"/>
      <w:ind w:left="1080"/>
    </w:pPr>
    <w:rPr>
      <w:rFonts w:ascii="VNI-Times" w:eastAsia="MS Mincho" w:hAnsi="VNI-Times" w:cs="Times New Roman"/>
      <w:sz w:val="24"/>
      <w:szCs w:val="20"/>
      <w:lang w:val="x-none" w:eastAsia="x-none"/>
    </w:rPr>
  </w:style>
  <w:style w:type="character" w:customStyle="1" w:styleId="BodyTextIndentChar">
    <w:name w:val="Body Text Indent Char"/>
    <w:basedOn w:val="DefaultParagraphFont"/>
    <w:link w:val="BodyTextIndent"/>
    <w:uiPriority w:val="99"/>
    <w:rsid w:val="00275631"/>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275631"/>
    <w:pPr>
      <w:spacing w:before="120" w:after="0" w:line="240" w:lineRule="auto"/>
      <w:ind w:left="539"/>
      <w:jc w:val="both"/>
    </w:pPr>
    <w:rPr>
      <w:rFonts w:ascii="VNI-Times" w:eastAsia="MS Mincho" w:hAnsi="VNI-Times" w:cs="Times New Roman"/>
      <w:sz w:val="24"/>
      <w:szCs w:val="20"/>
      <w:lang w:val="x-none" w:eastAsia="x-none"/>
    </w:rPr>
  </w:style>
  <w:style w:type="character" w:customStyle="1" w:styleId="BodyTextIndent2Char">
    <w:name w:val="Body Text Indent 2 Char"/>
    <w:basedOn w:val="DefaultParagraphFont"/>
    <w:link w:val="BodyTextIndent2"/>
    <w:uiPriority w:val="99"/>
    <w:rsid w:val="00275631"/>
    <w:rPr>
      <w:rFonts w:ascii="VNI-Times" w:eastAsia="MS Mincho" w:hAnsi="VNI-Times" w:cs="Times New Roman"/>
      <w:sz w:val="24"/>
      <w:szCs w:val="20"/>
      <w:lang w:val="x-none" w:eastAsia="x-none"/>
    </w:rPr>
  </w:style>
  <w:style w:type="paragraph" w:customStyle="1" w:styleId="xl25">
    <w:name w:val="xl25"/>
    <w:basedOn w:val="Normal"/>
    <w:rsid w:val="00275631"/>
    <w:pPr>
      <w:spacing w:before="100" w:beforeAutospacing="1" w:after="100" w:afterAutospacing="1" w:line="240" w:lineRule="auto"/>
      <w:jc w:val="center"/>
    </w:pPr>
    <w:rPr>
      <w:rFonts w:ascii="VNI-Times" w:eastAsia="Arial Unicode MS" w:hAnsi="VNI-Times" w:cs="Arial Unicode MS"/>
      <w:sz w:val="24"/>
      <w:szCs w:val="24"/>
    </w:rPr>
  </w:style>
  <w:style w:type="paragraph" w:styleId="BodyTextIndent3">
    <w:name w:val="Body Text Indent 3"/>
    <w:basedOn w:val="Normal"/>
    <w:link w:val="BodyTextIndent3Char"/>
    <w:uiPriority w:val="99"/>
    <w:rsid w:val="00275631"/>
    <w:pPr>
      <w:spacing w:after="0" w:line="240" w:lineRule="auto"/>
      <w:ind w:left="1843"/>
    </w:pPr>
    <w:rPr>
      <w:rFonts w:ascii="VNI-Times" w:eastAsia="MS Mincho" w:hAnsi="VNI-Times" w:cs="Times New Roman"/>
      <w:sz w:val="24"/>
      <w:szCs w:val="20"/>
      <w:lang w:val="x-none" w:eastAsia="x-none"/>
    </w:rPr>
  </w:style>
  <w:style w:type="character" w:customStyle="1" w:styleId="BodyTextIndent3Char">
    <w:name w:val="Body Text Indent 3 Char"/>
    <w:basedOn w:val="DefaultParagraphFont"/>
    <w:link w:val="BodyTextIndent3"/>
    <w:uiPriority w:val="99"/>
    <w:rsid w:val="00275631"/>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275631"/>
    <w:pPr>
      <w:spacing w:after="0" w:line="240" w:lineRule="auto"/>
      <w:jc w:val="both"/>
    </w:pPr>
    <w:rPr>
      <w:rFonts w:ascii="VNI-Helve" w:eastAsia="MS Mincho" w:hAnsi="VNI-Helve" w:cs="Times New Roman"/>
      <w:sz w:val="24"/>
      <w:szCs w:val="20"/>
      <w:lang w:val="x-none" w:eastAsia="x-none"/>
    </w:rPr>
  </w:style>
  <w:style w:type="character" w:customStyle="1" w:styleId="BodyTextChar">
    <w:name w:val="Body Text Char"/>
    <w:basedOn w:val="DefaultParagraphFont"/>
    <w:link w:val="BodyText"/>
    <w:uiPriority w:val="99"/>
    <w:rsid w:val="00275631"/>
    <w:rPr>
      <w:rFonts w:ascii="VNI-Helve" w:eastAsia="MS Mincho" w:hAnsi="VNI-Helve" w:cs="Times New Roman"/>
      <w:sz w:val="24"/>
      <w:szCs w:val="20"/>
      <w:lang w:val="x-none" w:eastAsia="x-none"/>
    </w:rPr>
  </w:style>
  <w:style w:type="paragraph" w:customStyle="1" w:styleId="font5">
    <w:name w:val="font5"/>
    <w:basedOn w:val="Normal"/>
    <w:rsid w:val="00275631"/>
    <w:pPr>
      <w:spacing w:before="100" w:beforeAutospacing="1" w:after="100" w:afterAutospacing="1" w:line="240" w:lineRule="auto"/>
    </w:pPr>
    <w:rPr>
      <w:rFonts w:ascii="VNI-Times" w:eastAsia="Arial Unicode MS" w:hAnsi="VNI-Times" w:cs="Arial Unicode MS"/>
      <w:sz w:val="20"/>
      <w:szCs w:val="20"/>
    </w:rPr>
  </w:style>
  <w:style w:type="paragraph" w:styleId="Title">
    <w:name w:val="Title"/>
    <w:basedOn w:val="Normal"/>
    <w:link w:val="TitleChar"/>
    <w:uiPriority w:val="10"/>
    <w:qFormat/>
    <w:rsid w:val="00275631"/>
    <w:pPr>
      <w:widowControl w:val="0"/>
      <w:adjustRightInd w:val="0"/>
      <w:spacing w:after="0" w:line="360" w:lineRule="atLeast"/>
      <w:jc w:val="center"/>
      <w:textAlignment w:val="baseline"/>
    </w:pPr>
    <w:rPr>
      <w:rFonts w:ascii="Arial" w:eastAsia="MS Mincho" w:hAnsi="Arial" w:cs="Times New Roman"/>
      <w:b/>
      <w:sz w:val="28"/>
      <w:szCs w:val="20"/>
      <w:lang w:val="x-none" w:eastAsia="x-none"/>
    </w:rPr>
  </w:style>
  <w:style w:type="character" w:customStyle="1" w:styleId="TitleChar">
    <w:name w:val="Title Char"/>
    <w:basedOn w:val="DefaultParagraphFont"/>
    <w:link w:val="Title"/>
    <w:uiPriority w:val="10"/>
    <w:rsid w:val="00275631"/>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275631"/>
    <w:pPr>
      <w:spacing w:after="0" w:line="240" w:lineRule="auto"/>
      <w:jc w:val="both"/>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uiPriority w:val="99"/>
    <w:rsid w:val="00275631"/>
    <w:rPr>
      <w:rFonts w:ascii="Times New Roman" w:eastAsia="Times New Roman" w:hAnsi="Times New Roman" w:cs="Times New Roman"/>
      <w:sz w:val="24"/>
      <w:szCs w:val="20"/>
      <w:lang w:val="x-none" w:eastAsia="x-none"/>
    </w:rPr>
  </w:style>
  <w:style w:type="paragraph" w:customStyle="1" w:styleId="DefaultParagraphFontParaCharCharCharCharChar">
    <w:name w:val="Default Paragraph Font Para Char Char Char Char Char"/>
    <w:autoRedefine/>
    <w:rsid w:val="00275631"/>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275631"/>
    <w:pPr>
      <w:autoSpaceDE w:val="0"/>
      <w:autoSpaceDN w:val="0"/>
      <w:spacing w:after="120" w:line="240" w:lineRule="auto"/>
      <w:ind w:left="720"/>
      <w:jc w:val="center"/>
    </w:pPr>
    <w:rPr>
      <w:rFonts w:ascii=".VnTimeH" w:eastAsia="MS Mincho" w:hAnsi=".VnTimeH" w:cs=".VnTimeH"/>
      <w:b/>
      <w:bCs/>
      <w:noProof/>
      <w:sz w:val="48"/>
      <w:szCs w:val="48"/>
    </w:rPr>
  </w:style>
  <w:style w:type="paragraph" w:styleId="NormalIndent">
    <w:name w:val="Normal Indent"/>
    <w:basedOn w:val="Normal"/>
    <w:uiPriority w:val="99"/>
    <w:rsid w:val="00275631"/>
    <w:pPr>
      <w:spacing w:before="60" w:after="60" w:line="240" w:lineRule="auto"/>
      <w:ind w:left="990"/>
      <w:jc w:val="both"/>
    </w:pPr>
    <w:rPr>
      <w:rFonts w:ascii=".VnTime" w:eastAsia="MS Mincho" w:hAnsi=".VnTime" w:cs="Times New Roman"/>
      <w:sz w:val="24"/>
      <w:szCs w:val="20"/>
    </w:rPr>
  </w:style>
  <w:style w:type="character" w:styleId="Emphasis">
    <w:name w:val="Emphasis"/>
    <w:uiPriority w:val="20"/>
    <w:qFormat/>
    <w:rsid w:val="00275631"/>
    <w:rPr>
      <w:b/>
    </w:rPr>
  </w:style>
  <w:style w:type="paragraph" w:styleId="TOCHeading">
    <w:name w:val="TOC Heading"/>
    <w:basedOn w:val="Heading1"/>
    <w:next w:val="Normal"/>
    <w:uiPriority w:val="39"/>
    <w:qFormat/>
    <w:rsid w:val="00275631"/>
    <w:pPr>
      <w:outlineLvl w:val="9"/>
    </w:pPr>
    <w:rPr>
      <w:rFonts w:ascii="Cambria" w:eastAsia="MS Mincho" w:hAnsi="Cambria" w:cs="Times New Roman"/>
      <w:bCs w:val="0"/>
      <w:color w:val="365F91"/>
      <w:lang w:val="x-none" w:eastAsia="x-none"/>
    </w:rPr>
  </w:style>
  <w:style w:type="paragraph" w:styleId="TOC2">
    <w:name w:val="toc 2"/>
    <w:basedOn w:val="Normal"/>
    <w:next w:val="Normal"/>
    <w:autoRedefine/>
    <w:uiPriority w:val="39"/>
    <w:rsid w:val="00275631"/>
    <w:pPr>
      <w:tabs>
        <w:tab w:val="left" w:pos="426"/>
        <w:tab w:val="right" w:leader="dot" w:pos="9356"/>
      </w:tabs>
      <w:spacing w:before="100" w:after="100" w:line="240" w:lineRule="auto"/>
      <w:ind w:right="142"/>
      <w:jc w:val="both"/>
    </w:pPr>
    <w:rPr>
      <w:rFonts w:ascii="Times New Roman" w:eastAsia="MS Mincho" w:hAnsi="Times New Roman" w:cs="Times New Roman"/>
      <w:b/>
      <w:noProof/>
      <w:sz w:val="28"/>
      <w:szCs w:val="28"/>
    </w:rPr>
  </w:style>
  <w:style w:type="paragraph" w:styleId="TOC3">
    <w:name w:val="toc 3"/>
    <w:basedOn w:val="Normal"/>
    <w:next w:val="Normal"/>
    <w:autoRedefine/>
    <w:uiPriority w:val="39"/>
    <w:rsid w:val="00275631"/>
    <w:pPr>
      <w:tabs>
        <w:tab w:val="left" w:pos="567"/>
        <w:tab w:val="right" w:leader="dot" w:pos="9356"/>
      </w:tabs>
      <w:spacing w:before="100" w:after="100" w:line="240" w:lineRule="auto"/>
      <w:ind w:right="142"/>
      <w:jc w:val="both"/>
    </w:pPr>
    <w:rPr>
      <w:rFonts w:ascii="Times New Roman" w:eastAsia="MS Mincho" w:hAnsi="Times New Roman" w:cs="Times New Roman"/>
      <w:noProof/>
      <w:sz w:val="24"/>
      <w:szCs w:val="24"/>
    </w:rPr>
  </w:style>
  <w:style w:type="paragraph" w:styleId="DocumentMap">
    <w:name w:val="Document Map"/>
    <w:basedOn w:val="Normal"/>
    <w:link w:val="DocumentMapChar"/>
    <w:uiPriority w:val="99"/>
    <w:rsid w:val="00275631"/>
    <w:pPr>
      <w:spacing w:after="0" w:line="240" w:lineRule="auto"/>
    </w:pPr>
    <w:rPr>
      <w:rFonts w:ascii="Tahoma" w:eastAsia="MS Mincho" w:hAnsi="Tahoma" w:cs="Times New Roman"/>
      <w:sz w:val="16"/>
      <w:szCs w:val="20"/>
      <w:lang w:val="x-none" w:eastAsia="x-none"/>
    </w:rPr>
  </w:style>
  <w:style w:type="character" w:customStyle="1" w:styleId="DocumentMapChar">
    <w:name w:val="Document Map Char"/>
    <w:basedOn w:val="DefaultParagraphFont"/>
    <w:link w:val="DocumentMap"/>
    <w:uiPriority w:val="99"/>
    <w:rsid w:val="00275631"/>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275631"/>
    <w:pPr>
      <w:spacing w:after="160" w:line="240" w:lineRule="exact"/>
    </w:pPr>
    <w:rPr>
      <w:rFonts w:ascii="Tahoma" w:eastAsia="MS Mincho" w:hAnsi="Tahoma" w:cs="Tahoma"/>
      <w:sz w:val="20"/>
      <w:szCs w:val="20"/>
    </w:rPr>
  </w:style>
  <w:style w:type="paragraph" w:styleId="BodyTextFirstIndent">
    <w:name w:val="Body Text First Indent"/>
    <w:basedOn w:val="BodyText"/>
    <w:link w:val="BodyTextFirstIndentChar"/>
    <w:uiPriority w:val="99"/>
    <w:rsid w:val="00275631"/>
    <w:pPr>
      <w:spacing w:after="120"/>
      <w:ind w:firstLine="210"/>
      <w:jc w:val="left"/>
    </w:pPr>
  </w:style>
  <w:style w:type="character" w:customStyle="1" w:styleId="BodyTextFirstIndentChar">
    <w:name w:val="Body Text First Indent Char"/>
    <w:basedOn w:val="BodyTextChar"/>
    <w:link w:val="BodyTextFirstIndent"/>
    <w:uiPriority w:val="99"/>
    <w:rsid w:val="00275631"/>
    <w:rPr>
      <w:rFonts w:ascii="VNI-Helve" w:eastAsia="MS Mincho" w:hAnsi="VNI-Helve" w:cs="Times New Roman"/>
      <w:sz w:val="24"/>
      <w:szCs w:val="20"/>
      <w:lang w:val="x-none" w:eastAsia="x-none"/>
    </w:rPr>
  </w:style>
  <w:style w:type="paragraph" w:customStyle="1" w:styleId="Char">
    <w:name w:val="Char"/>
    <w:autoRedefine/>
    <w:rsid w:val="00275631"/>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275631"/>
    <w:pPr>
      <w:spacing w:after="160" w:line="240" w:lineRule="exact"/>
    </w:pPr>
    <w:rPr>
      <w:rFonts w:ascii="Tahoma" w:eastAsia="PMingLiU" w:hAnsi="Tahoma" w:cs="Times New Roman"/>
      <w:sz w:val="20"/>
      <w:szCs w:val="20"/>
    </w:rPr>
  </w:style>
  <w:style w:type="paragraph" w:customStyle="1" w:styleId="StyleHeading1Arial14pt">
    <w:name w:val="Style Heading 1 + Arial 14 pt"/>
    <w:basedOn w:val="Heading1"/>
    <w:rsid w:val="00275631"/>
    <w:pPr>
      <w:keepLines w:val="0"/>
      <w:tabs>
        <w:tab w:val="num" w:pos="1701"/>
      </w:tabs>
      <w:spacing w:before="120" w:after="120" w:line="312" w:lineRule="auto"/>
      <w:ind w:left="1701" w:hanging="1701"/>
      <w:jc w:val="center"/>
    </w:pPr>
    <w:rPr>
      <w:rFonts w:ascii="Times New Roman" w:eastAsia="MS Mincho" w:hAnsi="Times New Roman" w:cs="Arial"/>
      <w:bCs w:val="0"/>
      <w:color w:val="auto"/>
      <w:kern w:val="32"/>
      <w:sz w:val="24"/>
      <w:szCs w:val="32"/>
      <w:lang w:val="x-none" w:eastAsia="x-none"/>
    </w:rPr>
  </w:style>
  <w:style w:type="character" w:styleId="FollowedHyperlink">
    <w:name w:val="FollowedHyperlink"/>
    <w:uiPriority w:val="99"/>
    <w:unhideWhenUsed/>
    <w:rsid w:val="00275631"/>
    <w:rPr>
      <w:color w:val="800080"/>
      <w:u w:val="single"/>
    </w:rPr>
  </w:style>
  <w:style w:type="paragraph" w:customStyle="1" w:styleId="xl134">
    <w:name w:val="xl134"/>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5">
    <w:name w:val="xl13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rPr>
  </w:style>
  <w:style w:type="paragraph" w:customStyle="1" w:styleId="xl136">
    <w:name w:val="xl13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37">
    <w:name w:val="xl137"/>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38">
    <w:name w:val="xl138"/>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39">
    <w:name w:val="xl139"/>
    <w:basedOn w:val="Normal"/>
    <w:rsid w:val="00275631"/>
    <w:pPr>
      <w:spacing w:before="100" w:beforeAutospacing="1" w:after="100" w:afterAutospacing="1" w:line="240" w:lineRule="auto"/>
    </w:pPr>
    <w:rPr>
      <w:rFonts w:ascii="Times New Roman" w:eastAsia="MS Mincho" w:hAnsi="Times New Roman" w:cs="Times New Roman"/>
    </w:rPr>
  </w:style>
  <w:style w:type="paragraph" w:customStyle="1" w:styleId="xl140">
    <w:name w:val="xl140"/>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141">
    <w:name w:val="xl141"/>
    <w:basedOn w:val="Normal"/>
    <w:rsid w:val="00275631"/>
    <w:pPr>
      <w:spacing w:before="100" w:beforeAutospacing="1" w:after="100" w:afterAutospacing="1" w:line="240" w:lineRule="auto"/>
    </w:pPr>
    <w:rPr>
      <w:rFonts w:ascii="Times New Roman" w:eastAsia="MS Mincho" w:hAnsi="Times New Roman" w:cs="Times New Roman"/>
      <w:sz w:val="28"/>
      <w:szCs w:val="28"/>
    </w:rPr>
  </w:style>
  <w:style w:type="paragraph" w:customStyle="1" w:styleId="xl142">
    <w:name w:val="xl142"/>
    <w:basedOn w:val="Normal"/>
    <w:rsid w:val="00275631"/>
    <w:pPr>
      <w:spacing w:before="100" w:beforeAutospacing="1" w:after="100" w:afterAutospacing="1" w:line="240" w:lineRule="auto"/>
    </w:pPr>
    <w:rPr>
      <w:rFonts w:ascii="MS Sans Serif" w:eastAsia="MS Mincho" w:hAnsi="MS Sans Serif" w:cs="Times New Roman"/>
      <w:sz w:val="24"/>
      <w:szCs w:val="24"/>
    </w:rPr>
  </w:style>
  <w:style w:type="paragraph" w:customStyle="1" w:styleId="xl143">
    <w:name w:val="xl143"/>
    <w:basedOn w:val="Normal"/>
    <w:rsid w:val="00275631"/>
    <w:pPr>
      <w:spacing w:before="100" w:beforeAutospacing="1" w:after="100" w:afterAutospacing="1" w:line="240" w:lineRule="auto"/>
    </w:pPr>
    <w:rPr>
      <w:rFonts w:ascii="MS Sans Serif" w:eastAsia="MS Mincho" w:hAnsi="MS Sans Serif" w:cs="Times New Roman"/>
    </w:rPr>
  </w:style>
  <w:style w:type="paragraph" w:customStyle="1" w:styleId="xl144">
    <w:name w:val="xl144"/>
    <w:basedOn w:val="Normal"/>
    <w:rsid w:val="00275631"/>
    <w:pPr>
      <w:spacing w:before="100" w:beforeAutospacing="1" w:after="100" w:afterAutospacing="1" w:line="240" w:lineRule="auto"/>
    </w:pPr>
    <w:rPr>
      <w:rFonts w:ascii="Arial" w:eastAsia="MS Mincho" w:hAnsi="Arial" w:cs="Arial"/>
      <w:sz w:val="24"/>
      <w:szCs w:val="24"/>
    </w:rPr>
  </w:style>
  <w:style w:type="paragraph" w:customStyle="1" w:styleId="xl145">
    <w:name w:val="xl14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6">
    <w:name w:val="xl14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7">
    <w:name w:val="xl14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48">
    <w:name w:val="xl14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49">
    <w:name w:val="xl14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0">
    <w:name w:val="xl15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1">
    <w:name w:val="xl151"/>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2">
    <w:name w:val="xl152"/>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3">
    <w:name w:val="xl153"/>
    <w:basedOn w:val="Normal"/>
    <w:rsid w:val="00275631"/>
    <w:pPr>
      <w:pBdr>
        <w:top w:val="single" w:sz="4" w:space="0" w:color="auto"/>
        <w:lef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4">
    <w:name w:val="xl15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55">
    <w:name w:val="xl15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6">
    <w:name w:val="xl15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57">
    <w:name w:val="xl15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b/>
      <w:bCs/>
    </w:rPr>
  </w:style>
  <w:style w:type="paragraph" w:customStyle="1" w:styleId="xl158">
    <w:name w:val="xl15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159">
    <w:name w:val="xl15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0">
    <w:name w:val="xl16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1">
    <w:name w:val="xl16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color w:val="000000"/>
    </w:rPr>
  </w:style>
  <w:style w:type="paragraph" w:customStyle="1" w:styleId="xl162">
    <w:name w:val="xl16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3">
    <w:name w:val="xl163"/>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4">
    <w:name w:val="xl1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MS Mincho" w:hAnsi="Times New Roman" w:cs="Times New Roman"/>
      <w:b/>
      <w:bCs/>
    </w:rPr>
  </w:style>
  <w:style w:type="paragraph" w:customStyle="1" w:styleId="xl165">
    <w:name w:val="xl165"/>
    <w:basedOn w:val="Normal"/>
    <w:rsid w:val="0027563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6">
    <w:name w:val="xl166"/>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67">
    <w:name w:val="xl167"/>
    <w:basedOn w:val="Normal"/>
    <w:rsid w:val="0027563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8">
    <w:name w:val="xl168"/>
    <w:basedOn w:val="Normal"/>
    <w:rsid w:val="0027563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69">
    <w:name w:val="xl1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0">
    <w:name w:val="xl1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1">
    <w:name w:val="xl1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2">
    <w:name w:val="xl172"/>
    <w:basedOn w:val="Normal"/>
    <w:rsid w:val="0027563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3">
    <w:name w:val="xl1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4">
    <w:name w:val="xl174"/>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rPr>
  </w:style>
  <w:style w:type="paragraph" w:customStyle="1" w:styleId="xl175">
    <w:name w:val="xl1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6">
    <w:name w:val="xl176"/>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MS Mincho" w:hAnsi="Times New Roman" w:cs="Times New Roman"/>
      <w:b/>
      <w:bCs/>
    </w:rPr>
  </w:style>
  <w:style w:type="paragraph" w:customStyle="1" w:styleId="xl177">
    <w:name w:val="xl1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rPr>
  </w:style>
  <w:style w:type="paragraph" w:customStyle="1" w:styleId="xl178">
    <w:name w:val="xl1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79">
    <w:name w:val="xl179"/>
    <w:basedOn w:val="Normal"/>
    <w:rsid w:val="00275631"/>
    <w:pPr>
      <w:spacing w:before="100" w:beforeAutospacing="1" w:after="100" w:afterAutospacing="1" w:line="240" w:lineRule="auto"/>
      <w:textAlignment w:val="top"/>
    </w:pPr>
    <w:rPr>
      <w:rFonts w:ascii="Times New Roman" w:eastAsia="MS Mincho" w:hAnsi="Times New Roman" w:cs="Times New Roman"/>
      <w:i/>
      <w:iCs/>
    </w:rPr>
  </w:style>
  <w:style w:type="paragraph" w:customStyle="1" w:styleId="xl180">
    <w:name w:val="xl180"/>
    <w:basedOn w:val="Normal"/>
    <w:rsid w:val="00275631"/>
    <w:pPr>
      <w:spacing w:before="100" w:beforeAutospacing="1" w:after="100" w:afterAutospacing="1" w:line="240" w:lineRule="auto"/>
      <w:textAlignment w:val="top"/>
    </w:pPr>
    <w:rPr>
      <w:rFonts w:ascii="Times New Roman" w:eastAsia="MS Mincho" w:hAnsi="Times New Roman" w:cs="Times New Roman"/>
    </w:rPr>
  </w:style>
  <w:style w:type="paragraph" w:customStyle="1" w:styleId="xl181">
    <w:name w:val="xl181"/>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4"/>
      <w:szCs w:val="24"/>
    </w:rPr>
  </w:style>
  <w:style w:type="paragraph" w:customStyle="1" w:styleId="xl182">
    <w:name w:val="xl182"/>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3">
    <w:name w:val="xl183"/>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MS Mincho" w:hAnsi="Times New Roman" w:cs="Times New Roman"/>
      <w:b/>
      <w:bCs/>
      <w:sz w:val="24"/>
      <w:szCs w:val="24"/>
    </w:rPr>
  </w:style>
  <w:style w:type="paragraph" w:customStyle="1" w:styleId="xl184">
    <w:name w:val="xl184"/>
    <w:basedOn w:val="Normal"/>
    <w:rsid w:val="00275631"/>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85">
    <w:name w:val="xl185"/>
    <w:basedOn w:val="Normal"/>
    <w:rsid w:val="002756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MS Mincho" w:hAnsi="Times New Roman" w:cs="Times New Roman"/>
      <w:b/>
      <w:bCs/>
      <w:sz w:val="28"/>
      <w:szCs w:val="28"/>
    </w:rPr>
  </w:style>
  <w:style w:type="paragraph" w:customStyle="1" w:styleId="xl131">
    <w:name w:val="xl13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2">
    <w:name w:val="xl13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b/>
      <w:bCs/>
    </w:rPr>
  </w:style>
  <w:style w:type="paragraph" w:customStyle="1" w:styleId="xl133">
    <w:name w:val="xl13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b/>
      <w:bCs/>
    </w:rPr>
  </w:style>
  <w:style w:type="character" w:styleId="Strong">
    <w:name w:val="Strong"/>
    <w:uiPriority w:val="22"/>
    <w:qFormat/>
    <w:rsid w:val="00275631"/>
    <w:rPr>
      <w:b/>
    </w:rPr>
  </w:style>
  <w:style w:type="character" w:customStyle="1" w:styleId="apple-style-span">
    <w:name w:val="apple-style-span"/>
    <w:rsid w:val="00275631"/>
  </w:style>
  <w:style w:type="paragraph" w:customStyle="1" w:styleId="mc">
    <w:name w:val="mc"/>
    <w:basedOn w:val="Normal"/>
    <w:rsid w:val="00275631"/>
    <w:pPr>
      <w:autoSpaceDE w:val="0"/>
      <w:autoSpaceDN w:val="0"/>
      <w:spacing w:after="0" w:line="360" w:lineRule="auto"/>
      <w:ind w:left="1701" w:hanging="1275"/>
      <w:jc w:val="both"/>
    </w:pPr>
    <w:rPr>
      <w:rFonts w:ascii=".VnTime" w:eastAsia="MS Mincho" w:hAnsi=".VnTime" w:cs=".VnTime"/>
      <w:i/>
      <w:iCs/>
      <w:sz w:val="26"/>
      <w:szCs w:val="26"/>
      <w:lang w:val="vi-VN"/>
    </w:rPr>
  </w:style>
  <w:style w:type="paragraph" w:styleId="Subtitle">
    <w:name w:val="Subtitle"/>
    <w:basedOn w:val="Normal"/>
    <w:link w:val="SubtitleChar"/>
    <w:uiPriority w:val="11"/>
    <w:qFormat/>
    <w:rsid w:val="00275631"/>
    <w:pPr>
      <w:autoSpaceDE w:val="0"/>
      <w:autoSpaceDN w:val="0"/>
      <w:spacing w:before="120" w:after="120" w:line="400" w:lineRule="exact"/>
      <w:jc w:val="center"/>
    </w:pPr>
    <w:rPr>
      <w:rFonts w:ascii=".VnTimeH" w:eastAsia="MS Mincho" w:hAnsi=".VnTimeH" w:cs="Times New Roman"/>
      <w:b/>
      <w:sz w:val="32"/>
      <w:szCs w:val="20"/>
      <w:lang w:val="en-GB" w:eastAsia="x-none"/>
    </w:rPr>
  </w:style>
  <w:style w:type="character" w:customStyle="1" w:styleId="SubtitleChar">
    <w:name w:val="Subtitle Char"/>
    <w:basedOn w:val="DefaultParagraphFont"/>
    <w:link w:val="Subtitle"/>
    <w:uiPriority w:val="11"/>
    <w:rsid w:val="00275631"/>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275631"/>
    <w:pPr>
      <w:autoSpaceDE w:val="0"/>
      <w:autoSpaceDN w:val="0"/>
      <w:spacing w:after="0" w:line="300" w:lineRule="exact"/>
    </w:pPr>
    <w:rPr>
      <w:rFonts w:ascii=".VnArial" w:eastAsia="MS Mincho" w:hAnsi=".VnArial" w:cs="Times New Roman"/>
      <w:sz w:val="26"/>
      <w:szCs w:val="20"/>
      <w:lang w:val="en-GB" w:eastAsia="x-none"/>
    </w:rPr>
  </w:style>
  <w:style w:type="character" w:customStyle="1" w:styleId="BodyText3Char">
    <w:name w:val="Body Text 3 Char"/>
    <w:basedOn w:val="DefaultParagraphFont"/>
    <w:link w:val="BodyText3"/>
    <w:uiPriority w:val="99"/>
    <w:rsid w:val="00275631"/>
    <w:rPr>
      <w:rFonts w:ascii=".VnArial" w:eastAsia="MS Mincho" w:hAnsi=".VnArial" w:cs="Times New Roman"/>
      <w:sz w:val="26"/>
      <w:szCs w:val="20"/>
      <w:lang w:val="en-GB" w:eastAsia="x-none"/>
    </w:rPr>
  </w:style>
  <w:style w:type="paragraph" w:customStyle="1" w:styleId="MD">
    <w:name w:val="_MD"/>
    <w:basedOn w:val="Normal"/>
    <w:rsid w:val="00275631"/>
    <w:pPr>
      <w:autoSpaceDE w:val="0"/>
      <w:autoSpaceDN w:val="0"/>
      <w:spacing w:after="0" w:line="360" w:lineRule="auto"/>
      <w:ind w:left="426" w:hanging="426"/>
      <w:jc w:val="both"/>
    </w:pPr>
    <w:rPr>
      <w:rFonts w:ascii=".VnTime" w:eastAsia="MS Mincho" w:hAnsi=".VnTime" w:cs=".VnTime"/>
      <w:sz w:val="26"/>
      <w:szCs w:val="26"/>
      <w:lang w:val="vi-VN"/>
    </w:rPr>
  </w:style>
  <w:style w:type="character" w:customStyle="1" w:styleId="a">
    <w:name w:val="a"/>
    <w:rsid w:val="00275631"/>
  </w:style>
  <w:style w:type="character" w:customStyle="1" w:styleId="CharChar">
    <w:name w:val="Char Char"/>
    <w:rsid w:val="00275631"/>
    <w:rPr>
      <w:b/>
      <w:sz w:val="26"/>
      <w:lang w:val="en-US" w:eastAsia="en-US"/>
    </w:rPr>
  </w:style>
  <w:style w:type="character" w:customStyle="1" w:styleId="articlesmalllistheadertext">
    <w:name w:val="article_smalllistheadertext"/>
    <w:rsid w:val="00275631"/>
  </w:style>
  <w:style w:type="character" w:customStyle="1" w:styleId="dnnfooter">
    <w:name w:val="dnnfooter"/>
    <w:rsid w:val="00275631"/>
  </w:style>
  <w:style w:type="paragraph" w:customStyle="1" w:styleId="DoLuong1">
    <w:name w:val="Do Luong1"/>
    <w:basedOn w:val="Normal"/>
    <w:autoRedefine/>
    <w:rsid w:val="00275631"/>
    <w:pPr>
      <w:spacing w:after="120" w:line="240" w:lineRule="auto"/>
    </w:pPr>
    <w:rPr>
      <w:rFonts w:ascii="VNI-Times" w:eastAsia="MS Mincho" w:hAnsi="VNI-Times" w:cs="Times New Roman"/>
      <w:bCs/>
      <w:sz w:val="24"/>
      <w:szCs w:val="20"/>
    </w:rPr>
  </w:style>
  <w:style w:type="character" w:customStyle="1" w:styleId="mw-headline">
    <w:name w:val="mw-headline"/>
    <w:rsid w:val="00275631"/>
  </w:style>
  <w:style w:type="character" w:customStyle="1" w:styleId="left">
    <w:name w:val="left"/>
    <w:rsid w:val="00275631"/>
  </w:style>
  <w:style w:type="character" w:customStyle="1" w:styleId="comment">
    <w:name w:val="comment"/>
    <w:rsid w:val="00275631"/>
  </w:style>
  <w:style w:type="paragraph" w:customStyle="1" w:styleId="CharCharCharCharCharCharChar">
    <w:name w:val="Char Char Char Char Char Char Char"/>
    <w:basedOn w:val="Normal"/>
    <w:autoRedefine/>
    <w:rsid w:val="00275631"/>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reatedate">
    <w:name w:val="createdate"/>
    <w:rsid w:val="00275631"/>
  </w:style>
  <w:style w:type="character" w:customStyle="1" w:styleId="fl">
    <w:name w:val="fl"/>
    <w:rsid w:val="00275631"/>
  </w:style>
  <w:style w:type="character" w:customStyle="1" w:styleId="fr">
    <w:name w:val="fr"/>
    <w:rsid w:val="00275631"/>
  </w:style>
  <w:style w:type="character" w:customStyle="1" w:styleId="fon7">
    <w:name w:val="fon7"/>
    <w:rsid w:val="00275631"/>
  </w:style>
  <w:style w:type="paragraph" w:customStyle="1" w:styleId="fon15">
    <w:name w:val="fon15"/>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mainabstract">
    <w:name w:val="main_abstract"/>
    <w:rsid w:val="00275631"/>
  </w:style>
  <w:style w:type="paragraph" w:customStyle="1" w:styleId="pbody">
    <w:name w:val="pbody"/>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character" w:customStyle="1" w:styleId="noidung">
    <w:name w:val="noidung"/>
    <w:rsid w:val="00275631"/>
  </w:style>
  <w:style w:type="paragraph" w:customStyle="1" w:styleId="post-quote">
    <w:name w:val="post-quote"/>
    <w:basedOn w:val="Normal"/>
    <w:rsid w:val="00275631"/>
    <w:pPr>
      <w:spacing w:before="100" w:beforeAutospacing="1" w:after="100" w:afterAutospacing="1" w:line="240" w:lineRule="auto"/>
    </w:pPr>
    <w:rPr>
      <w:rFonts w:ascii="Times New Roman" w:eastAsia="MS Mincho" w:hAnsi="Times New Roman" w:cs="Times New Roman"/>
      <w:sz w:val="24"/>
      <w:szCs w:val="24"/>
      <w:lang w:val="vi-VN" w:eastAsia="vi-VN"/>
    </w:rPr>
  </w:style>
  <w:style w:type="paragraph" w:customStyle="1" w:styleId="font6">
    <w:name w:val="font6"/>
    <w:basedOn w:val="Normal"/>
    <w:rsid w:val="00275631"/>
    <w:pPr>
      <w:spacing w:before="100" w:beforeAutospacing="1" w:after="100" w:afterAutospacing="1" w:line="240" w:lineRule="auto"/>
    </w:pPr>
    <w:rPr>
      <w:rFonts w:ascii="Times New Roman" w:eastAsia="MS Mincho" w:hAnsi="Times New Roman" w:cs="Times New Roman"/>
      <w:b/>
      <w:bCs/>
      <w:color w:val="000000"/>
    </w:rPr>
  </w:style>
  <w:style w:type="paragraph" w:customStyle="1" w:styleId="font7">
    <w:name w:val="font7"/>
    <w:basedOn w:val="Normal"/>
    <w:rsid w:val="00275631"/>
    <w:pPr>
      <w:spacing w:before="100" w:beforeAutospacing="1" w:after="100" w:afterAutospacing="1" w:line="240" w:lineRule="auto"/>
    </w:pPr>
    <w:rPr>
      <w:rFonts w:ascii="Times New Roman" w:eastAsia="MS Mincho" w:hAnsi="Times New Roman" w:cs="Times New Roman"/>
      <w:b/>
      <w:bCs/>
      <w:color w:val="000000"/>
      <w:sz w:val="13"/>
      <w:szCs w:val="13"/>
    </w:rPr>
  </w:style>
  <w:style w:type="paragraph" w:customStyle="1" w:styleId="font8">
    <w:name w:val="font8"/>
    <w:basedOn w:val="Normal"/>
    <w:rsid w:val="00275631"/>
    <w:pP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font9">
    <w:name w:val="font9"/>
    <w:basedOn w:val="Normal"/>
    <w:rsid w:val="00275631"/>
    <w:pP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font10">
    <w:name w:val="font10"/>
    <w:basedOn w:val="Normal"/>
    <w:rsid w:val="00275631"/>
    <w:pPr>
      <w:spacing w:before="100" w:beforeAutospacing="1" w:after="100" w:afterAutospacing="1" w:line="240" w:lineRule="auto"/>
    </w:pPr>
    <w:rPr>
      <w:rFonts w:ascii="Times New Roman" w:eastAsia="MS Mincho" w:hAnsi="Times New Roman" w:cs="Times New Roman"/>
      <w:color w:val="000000"/>
    </w:rPr>
  </w:style>
  <w:style w:type="paragraph" w:customStyle="1" w:styleId="xl63">
    <w:name w:val="xl63"/>
    <w:basedOn w:val="Normal"/>
    <w:rsid w:val="00275631"/>
    <w:pPr>
      <w:spacing w:before="100" w:beforeAutospacing="1" w:after="100" w:afterAutospacing="1" w:line="240" w:lineRule="auto"/>
    </w:pPr>
    <w:rPr>
      <w:rFonts w:ascii="Times New Roman" w:eastAsia="MS Mincho" w:hAnsi="Times New Roman" w:cs="Times New Roman"/>
      <w:sz w:val="24"/>
      <w:szCs w:val="24"/>
    </w:rPr>
  </w:style>
  <w:style w:type="paragraph" w:customStyle="1" w:styleId="xl64">
    <w:name w:val="xl6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24"/>
      <w:szCs w:val="24"/>
    </w:rPr>
  </w:style>
  <w:style w:type="paragraph" w:customStyle="1" w:styleId="xl65">
    <w:name w:val="xl6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66">
    <w:name w:val="xl6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7">
    <w:name w:val="xl6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8">
    <w:name w:val="xl6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69">
    <w:name w:val="xl6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0000"/>
      <w:sz w:val="24"/>
      <w:szCs w:val="24"/>
    </w:rPr>
  </w:style>
  <w:style w:type="paragraph" w:customStyle="1" w:styleId="xl70">
    <w:name w:val="xl7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71">
    <w:name w:val="xl7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MS Mincho" w:hAnsi="Times New Roman" w:cs="Times New Roman"/>
      <w:sz w:val="24"/>
      <w:szCs w:val="24"/>
    </w:rPr>
  </w:style>
  <w:style w:type="paragraph" w:customStyle="1" w:styleId="xl72">
    <w:name w:val="xl7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0000"/>
      <w:sz w:val="24"/>
      <w:szCs w:val="24"/>
    </w:rPr>
  </w:style>
  <w:style w:type="paragraph" w:customStyle="1" w:styleId="xl73">
    <w:name w:val="xl7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74">
    <w:name w:val="xl74"/>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sz w:val="24"/>
      <w:szCs w:val="24"/>
    </w:rPr>
  </w:style>
  <w:style w:type="paragraph" w:customStyle="1" w:styleId="xl75">
    <w:name w:val="xl7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6">
    <w:name w:val="xl76"/>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MS Mincho" w:hAnsi="Times New Roman" w:cs="Times New Roman"/>
      <w:b/>
      <w:bCs/>
      <w:sz w:val="24"/>
      <w:szCs w:val="24"/>
    </w:rPr>
  </w:style>
  <w:style w:type="paragraph" w:customStyle="1" w:styleId="xl77">
    <w:name w:val="xl77"/>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78">
    <w:name w:val="xl78"/>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79">
    <w:name w:val="xl79"/>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80">
    <w:name w:val="xl8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1">
    <w:name w:val="xl8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FF0000"/>
      <w:sz w:val="24"/>
      <w:szCs w:val="24"/>
    </w:rPr>
  </w:style>
  <w:style w:type="paragraph" w:customStyle="1" w:styleId="xl82">
    <w:name w:val="xl82"/>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3">
    <w:name w:val="xl83"/>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4">
    <w:name w:val="xl84"/>
    <w:basedOn w:val="Normal"/>
    <w:rsid w:val="00275631"/>
    <w:pPr>
      <w:spacing w:before="100" w:beforeAutospacing="1" w:after="100" w:afterAutospacing="1" w:line="240" w:lineRule="auto"/>
      <w:jc w:val="center"/>
    </w:pPr>
    <w:rPr>
      <w:rFonts w:ascii="Times New Roman" w:eastAsia="MS Mincho" w:hAnsi="Times New Roman" w:cs="Times New Roman"/>
      <w:sz w:val="24"/>
      <w:szCs w:val="24"/>
    </w:rPr>
  </w:style>
  <w:style w:type="paragraph" w:customStyle="1" w:styleId="xl85">
    <w:name w:val="xl85"/>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86">
    <w:name w:val="xl86"/>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7">
    <w:name w:val="xl87"/>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88">
    <w:name w:val="xl88"/>
    <w:basedOn w:val="Normal"/>
    <w:rsid w:val="0027563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color w:val="0070C0"/>
      <w:sz w:val="24"/>
      <w:szCs w:val="24"/>
    </w:rPr>
  </w:style>
  <w:style w:type="paragraph" w:customStyle="1" w:styleId="xl89">
    <w:name w:val="xl89"/>
    <w:basedOn w:val="Normal"/>
    <w:rsid w:val="00275631"/>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sz w:val="24"/>
      <w:szCs w:val="24"/>
    </w:rPr>
  </w:style>
  <w:style w:type="paragraph" w:customStyle="1" w:styleId="xl90">
    <w:name w:val="xl90"/>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b/>
      <w:bCs/>
      <w:color w:val="0070C0"/>
      <w:sz w:val="24"/>
      <w:szCs w:val="24"/>
    </w:rPr>
  </w:style>
  <w:style w:type="paragraph" w:customStyle="1" w:styleId="xl91">
    <w:name w:val="xl91"/>
    <w:basedOn w:val="Normal"/>
    <w:rsid w:val="002756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24"/>
      <w:szCs w:val="24"/>
    </w:rPr>
  </w:style>
  <w:style w:type="paragraph" w:customStyle="1" w:styleId="xl92">
    <w:name w:val="xl92"/>
    <w:basedOn w:val="Normal"/>
    <w:rsid w:val="00275631"/>
    <w:pPr>
      <w:pBdr>
        <w:top w:val="single" w:sz="4" w:space="0" w:color="auto"/>
        <w:bottom w:val="single" w:sz="4" w:space="0" w:color="auto"/>
      </w:pBdr>
      <w:spacing w:before="100" w:beforeAutospacing="1" w:after="100" w:afterAutospacing="1" w:line="240" w:lineRule="auto"/>
      <w:jc w:val="center"/>
    </w:pPr>
    <w:rPr>
      <w:rFonts w:ascii="Times New Roman" w:eastAsia="MS Mincho" w:hAnsi="Times New Roman" w:cs="Times New Roman"/>
      <w:b/>
      <w:bCs/>
      <w:color w:val="FF0000"/>
      <w:sz w:val="24"/>
      <w:szCs w:val="24"/>
    </w:rPr>
  </w:style>
  <w:style w:type="paragraph" w:customStyle="1" w:styleId="xl93">
    <w:name w:val="xl9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4">
    <w:name w:val="xl94"/>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FF0000"/>
      <w:sz w:val="24"/>
      <w:szCs w:val="24"/>
    </w:rPr>
  </w:style>
  <w:style w:type="paragraph" w:customStyle="1" w:styleId="xl95">
    <w:name w:val="xl95"/>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6">
    <w:name w:val="xl96"/>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97">
    <w:name w:val="xl97"/>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8">
    <w:name w:val="xl98"/>
    <w:basedOn w:val="Normal"/>
    <w:rsid w:val="00275631"/>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99">
    <w:name w:val="xl99"/>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0">
    <w:name w:val="xl100"/>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b/>
      <w:bCs/>
      <w:color w:val="0070C0"/>
      <w:sz w:val="24"/>
      <w:szCs w:val="24"/>
    </w:rPr>
  </w:style>
  <w:style w:type="paragraph" w:customStyle="1" w:styleId="xl101">
    <w:name w:val="xl101"/>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2">
    <w:name w:val="xl102"/>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0070C0"/>
      <w:sz w:val="24"/>
      <w:szCs w:val="24"/>
    </w:rPr>
  </w:style>
  <w:style w:type="paragraph" w:customStyle="1" w:styleId="xl103">
    <w:name w:val="xl103"/>
    <w:basedOn w:val="Normal"/>
    <w:rsid w:val="00275631"/>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paragraph" w:customStyle="1" w:styleId="xl104">
    <w:name w:val="xl104"/>
    <w:basedOn w:val="Normal"/>
    <w:rsid w:val="00275631"/>
    <w:pPr>
      <w:pBdr>
        <w:top w:val="single" w:sz="4" w:space="0" w:color="auto"/>
        <w:bottom w:val="single" w:sz="4" w:space="0" w:color="auto"/>
      </w:pBdr>
      <w:spacing w:before="100" w:beforeAutospacing="1" w:after="100" w:afterAutospacing="1" w:line="240" w:lineRule="auto"/>
    </w:pPr>
    <w:rPr>
      <w:rFonts w:ascii="Times New Roman" w:eastAsia="MS Mincho" w:hAnsi="Times New Roman" w:cs="Times New Roman"/>
      <w:color w:val="FF0000"/>
      <w:sz w:val="24"/>
      <w:szCs w:val="24"/>
    </w:rPr>
  </w:style>
  <w:style w:type="character" w:customStyle="1" w:styleId="apple-converted-space">
    <w:name w:val="apple-converted-space"/>
    <w:rsid w:val="00275631"/>
  </w:style>
  <w:style w:type="numbering" w:styleId="111111">
    <w:name w:val="Outline List 2"/>
    <w:basedOn w:val="NoList"/>
    <w:uiPriority w:val="99"/>
    <w:semiHidden/>
    <w:unhideWhenUsed/>
    <w:rsid w:val="00275631"/>
    <w:pPr>
      <w:numPr>
        <w:numId w:val="29"/>
      </w:numPr>
    </w:pPr>
  </w:style>
  <w:style w:type="paragraph" w:customStyle="1" w:styleId="Default">
    <w:name w:val="Default"/>
    <w:rsid w:val="0027563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body-text">
    <w:name w:val="body-text"/>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he-article-summary">
    <w:name w:val="the-article-summary"/>
    <w:basedOn w:val="Normal"/>
    <w:rsid w:val="0027563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rsid w:val="00275631"/>
    <w:rPr>
      <w:sz w:val="16"/>
      <w:szCs w:val="16"/>
    </w:rPr>
  </w:style>
  <w:style w:type="paragraph" w:styleId="CommentText">
    <w:name w:val="annotation text"/>
    <w:basedOn w:val="Normal"/>
    <w:link w:val="CommentTextChar"/>
    <w:rsid w:val="00275631"/>
    <w:pPr>
      <w:spacing w:after="0" w:line="240" w:lineRule="auto"/>
    </w:pPr>
    <w:rPr>
      <w:rFonts w:ascii="VNI-Times" w:eastAsia="MS Mincho" w:hAnsi="VNI-Times" w:cs="Times New Roman"/>
      <w:sz w:val="20"/>
      <w:szCs w:val="20"/>
      <w:lang w:val="x-none" w:eastAsia="x-none"/>
    </w:rPr>
  </w:style>
  <w:style w:type="character" w:customStyle="1" w:styleId="CommentTextChar">
    <w:name w:val="Comment Text Char"/>
    <w:basedOn w:val="DefaultParagraphFont"/>
    <w:link w:val="CommentText"/>
    <w:rsid w:val="00275631"/>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275631"/>
    <w:rPr>
      <w:b/>
      <w:bCs/>
    </w:rPr>
  </w:style>
  <w:style w:type="character" w:customStyle="1" w:styleId="CommentSubjectChar">
    <w:name w:val="Comment Subject Char"/>
    <w:basedOn w:val="CommentTextChar"/>
    <w:link w:val="CommentSubject"/>
    <w:rsid w:val="00275631"/>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275631"/>
    <w:pPr>
      <w:spacing w:after="0" w:line="240" w:lineRule="auto"/>
    </w:pPr>
    <w:rPr>
      <w:rFonts w:ascii="VNI-Times" w:eastAsia="MS Mincho" w:hAnsi="VNI-Times" w:cs="Times New Roman"/>
      <w:sz w:val="20"/>
      <w:szCs w:val="20"/>
      <w:lang w:val="x-none" w:eastAsia="x-none"/>
    </w:rPr>
  </w:style>
  <w:style w:type="character" w:customStyle="1" w:styleId="EndnoteTextChar">
    <w:name w:val="Endnote Text Char"/>
    <w:basedOn w:val="DefaultParagraphFont"/>
    <w:link w:val="EndnoteText"/>
    <w:rsid w:val="00275631"/>
    <w:rPr>
      <w:rFonts w:ascii="VNI-Times" w:eastAsia="MS Mincho" w:hAnsi="VNI-Times" w:cs="Times New Roman"/>
      <w:sz w:val="20"/>
      <w:szCs w:val="20"/>
      <w:lang w:val="x-none" w:eastAsia="x-none"/>
    </w:rPr>
  </w:style>
  <w:style w:type="character" w:styleId="EndnoteReference">
    <w:name w:val="endnote reference"/>
    <w:rsid w:val="00275631"/>
    <w:rPr>
      <w:vertAlign w:val="superscript"/>
    </w:rPr>
  </w:style>
  <w:style w:type="paragraph" w:styleId="TOC1">
    <w:name w:val="toc 1"/>
    <w:basedOn w:val="Normal"/>
    <w:next w:val="Normal"/>
    <w:autoRedefine/>
    <w:uiPriority w:val="39"/>
    <w:rsid w:val="00275631"/>
    <w:pPr>
      <w:tabs>
        <w:tab w:val="left" w:pos="480"/>
        <w:tab w:val="left" w:pos="1276"/>
        <w:tab w:val="right" w:leader="dot" w:pos="9498"/>
      </w:tabs>
      <w:spacing w:after="0" w:line="240" w:lineRule="auto"/>
      <w:ind w:firstLine="567"/>
    </w:pPr>
    <w:rPr>
      <w:rFonts w:ascii="Times New Roman" w:eastAsia="MS Mincho" w:hAnsi="Times New Roman" w:cs="Times New Roman"/>
      <w:b/>
      <w:noProof/>
      <w:sz w:val="24"/>
      <w:szCs w:val="24"/>
      <w:lang w:val="pt-B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07">
      <w:bodyDiv w:val="1"/>
      <w:marLeft w:val="0"/>
      <w:marRight w:val="0"/>
      <w:marTop w:val="0"/>
      <w:marBottom w:val="0"/>
      <w:divBdr>
        <w:top w:val="none" w:sz="0" w:space="0" w:color="auto"/>
        <w:left w:val="none" w:sz="0" w:space="0" w:color="auto"/>
        <w:bottom w:val="none" w:sz="0" w:space="0" w:color="auto"/>
        <w:right w:val="none" w:sz="0" w:space="0" w:color="auto"/>
      </w:divBdr>
    </w:div>
    <w:div w:id="130246189">
      <w:bodyDiv w:val="1"/>
      <w:marLeft w:val="0"/>
      <w:marRight w:val="0"/>
      <w:marTop w:val="0"/>
      <w:marBottom w:val="0"/>
      <w:divBdr>
        <w:top w:val="none" w:sz="0" w:space="0" w:color="auto"/>
        <w:left w:val="none" w:sz="0" w:space="0" w:color="auto"/>
        <w:bottom w:val="none" w:sz="0" w:space="0" w:color="auto"/>
        <w:right w:val="none" w:sz="0" w:space="0" w:color="auto"/>
      </w:divBdr>
    </w:div>
    <w:div w:id="313877237">
      <w:bodyDiv w:val="1"/>
      <w:marLeft w:val="0"/>
      <w:marRight w:val="0"/>
      <w:marTop w:val="0"/>
      <w:marBottom w:val="0"/>
      <w:divBdr>
        <w:top w:val="none" w:sz="0" w:space="0" w:color="auto"/>
        <w:left w:val="none" w:sz="0" w:space="0" w:color="auto"/>
        <w:bottom w:val="none" w:sz="0" w:space="0" w:color="auto"/>
        <w:right w:val="none" w:sz="0" w:space="0" w:color="auto"/>
      </w:divBdr>
    </w:div>
    <w:div w:id="316498753">
      <w:bodyDiv w:val="1"/>
      <w:marLeft w:val="0"/>
      <w:marRight w:val="0"/>
      <w:marTop w:val="0"/>
      <w:marBottom w:val="0"/>
      <w:divBdr>
        <w:top w:val="none" w:sz="0" w:space="0" w:color="auto"/>
        <w:left w:val="none" w:sz="0" w:space="0" w:color="auto"/>
        <w:bottom w:val="none" w:sz="0" w:space="0" w:color="auto"/>
        <w:right w:val="none" w:sz="0" w:space="0" w:color="auto"/>
      </w:divBdr>
    </w:div>
    <w:div w:id="397940339">
      <w:bodyDiv w:val="1"/>
      <w:marLeft w:val="0"/>
      <w:marRight w:val="0"/>
      <w:marTop w:val="0"/>
      <w:marBottom w:val="0"/>
      <w:divBdr>
        <w:top w:val="none" w:sz="0" w:space="0" w:color="auto"/>
        <w:left w:val="none" w:sz="0" w:space="0" w:color="auto"/>
        <w:bottom w:val="none" w:sz="0" w:space="0" w:color="auto"/>
        <w:right w:val="none" w:sz="0" w:space="0" w:color="auto"/>
      </w:divBdr>
    </w:div>
    <w:div w:id="651447887">
      <w:bodyDiv w:val="1"/>
      <w:marLeft w:val="0"/>
      <w:marRight w:val="0"/>
      <w:marTop w:val="0"/>
      <w:marBottom w:val="0"/>
      <w:divBdr>
        <w:top w:val="none" w:sz="0" w:space="0" w:color="auto"/>
        <w:left w:val="none" w:sz="0" w:space="0" w:color="auto"/>
        <w:bottom w:val="none" w:sz="0" w:space="0" w:color="auto"/>
        <w:right w:val="none" w:sz="0" w:space="0" w:color="auto"/>
      </w:divBdr>
    </w:div>
    <w:div w:id="691296276">
      <w:bodyDiv w:val="1"/>
      <w:marLeft w:val="0"/>
      <w:marRight w:val="0"/>
      <w:marTop w:val="0"/>
      <w:marBottom w:val="0"/>
      <w:divBdr>
        <w:top w:val="none" w:sz="0" w:space="0" w:color="auto"/>
        <w:left w:val="none" w:sz="0" w:space="0" w:color="auto"/>
        <w:bottom w:val="none" w:sz="0" w:space="0" w:color="auto"/>
        <w:right w:val="none" w:sz="0" w:space="0" w:color="auto"/>
      </w:divBdr>
    </w:div>
    <w:div w:id="729613325">
      <w:bodyDiv w:val="1"/>
      <w:marLeft w:val="0"/>
      <w:marRight w:val="0"/>
      <w:marTop w:val="0"/>
      <w:marBottom w:val="0"/>
      <w:divBdr>
        <w:top w:val="none" w:sz="0" w:space="0" w:color="auto"/>
        <w:left w:val="none" w:sz="0" w:space="0" w:color="auto"/>
        <w:bottom w:val="none" w:sz="0" w:space="0" w:color="auto"/>
        <w:right w:val="none" w:sz="0" w:space="0" w:color="auto"/>
      </w:divBdr>
    </w:div>
    <w:div w:id="1308973186">
      <w:bodyDiv w:val="1"/>
      <w:marLeft w:val="0"/>
      <w:marRight w:val="0"/>
      <w:marTop w:val="0"/>
      <w:marBottom w:val="0"/>
      <w:divBdr>
        <w:top w:val="none" w:sz="0" w:space="0" w:color="auto"/>
        <w:left w:val="none" w:sz="0" w:space="0" w:color="auto"/>
        <w:bottom w:val="none" w:sz="0" w:space="0" w:color="auto"/>
        <w:right w:val="none" w:sz="0" w:space="0" w:color="auto"/>
      </w:divBdr>
    </w:div>
    <w:div w:id="1357930141">
      <w:bodyDiv w:val="1"/>
      <w:marLeft w:val="0"/>
      <w:marRight w:val="0"/>
      <w:marTop w:val="0"/>
      <w:marBottom w:val="0"/>
      <w:divBdr>
        <w:top w:val="none" w:sz="0" w:space="0" w:color="auto"/>
        <w:left w:val="none" w:sz="0" w:space="0" w:color="auto"/>
        <w:bottom w:val="none" w:sz="0" w:space="0" w:color="auto"/>
        <w:right w:val="none" w:sz="0" w:space="0" w:color="auto"/>
      </w:divBdr>
    </w:div>
    <w:div w:id="1359547249">
      <w:bodyDiv w:val="1"/>
      <w:marLeft w:val="0"/>
      <w:marRight w:val="0"/>
      <w:marTop w:val="0"/>
      <w:marBottom w:val="0"/>
      <w:divBdr>
        <w:top w:val="none" w:sz="0" w:space="0" w:color="auto"/>
        <w:left w:val="none" w:sz="0" w:space="0" w:color="auto"/>
        <w:bottom w:val="none" w:sz="0" w:space="0" w:color="auto"/>
        <w:right w:val="none" w:sz="0" w:space="0" w:color="auto"/>
      </w:divBdr>
    </w:div>
    <w:div w:id="1423452275">
      <w:bodyDiv w:val="1"/>
      <w:marLeft w:val="0"/>
      <w:marRight w:val="0"/>
      <w:marTop w:val="0"/>
      <w:marBottom w:val="0"/>
      <w:divBdr>
        <w:top w:val="none" w:sz="0" w:space="0" w:color="auto"/>
        <w:left w:val="none" w:sz="0" w:space="0" w:color="auto"/>
        <w:bottom w:val="none" w:sz="0" w:space="0" w:color="auto"/>
        <w:right w:val="none" w:sz="0" w:space="0" w:color="auto"/>
      </w:divBdr>
    </w:div>
    <w:div w:id="1562017510">
      <w:bodyDiv w:val="1"/>
      <w:marLeft w:val="0"/>
      <w:marRight w:val="0"/>
      <w:marTop w:val="0"/>
      <w:marBottom w:val="0"/>
      <w:divBdr>
        <w:top w:val="none" w:sz="0" w:space="0" w:color="auto"/>
        <w:left w:val="none" w:sz="0" w:space="0" w:color="auto"/>
        <w:bottom w:val="none" w:sz="0" w:space="0" w:color="auto"/>
        <w:right w:val="none" w:sz="0" w:space="0" w:color="auto"/>
      </w:divBdr>
      <w:divsChild>
        <w:div w:id="673147823">
          <w:marLeft w:val="0"/>
          <w:marRight w:val="0"/>
          <w:marTop w:val="0"/>
          <w:marBottom w:val="0"/>
          <w:divBdr>
            <w:top w:val="none" w:sz="0" w:space="0" w:color="auto"/>
            <w:left w:val="none" w:sz="0" w:space="0" w:color="auto"/>
            <w:bottom w:val="none" w:sz="0" w:space="0" w:color="auto"/>
            <w:right w:val="none" w:sz="0" w:space="0" w:color="auto"/>
          </w:divBdr>
        </w:div>
        <w:div w:id="952442557">
          <w:marLeft w:val="0"/>
          <w:marRight w:val="0"/>
          <w:marTop w:val="0"/>
          <w:marBottom w:val="0"/>
          <w:divBdr>
            <w:top w:val="none" w:sz="0" w:space="0" w:color="auto"/>
            <w:left w:val="none" w:sz="0" w:space="0" w:color="auto"/>
            <w:bottom w:val="none" w:sz="0" w:space="0" w:color="auto"/>
            <w:right w:val="none" w:sz="0" w:space="0" w:color="auto"/>
          </w:divBdr>
        </w:div>
        <w:div w:id="1332023334">
          <w:marLeft w:val="0"/>
          <w:marRight w:val="0"/>
          <w:marTop w:val="0"/>
          <w:marBottom w:val="0"/>
          <w:divBdr>
            <w:top w:val="none" w:sz="0" w:space="0" w:color="auto"/>
            <w:left w:val="none" w:sz="0" w:space="0" w:color="auto"/>
            <w:bottom w:val="none" w:sz="0" w:space="0" w:color="auto"/>
            <w:right w:val="none" w:sz="0" w:space="0" w:color="auto"/>
          </w:divBdr>
        </w:div>
        <w:div w:id="516113518">
          <w:marLeft w:val="0"/>
          <w:marRight w:val="0"/>
          <w:marTop w:val="0"/>
          <w:marBottom w:val="0"/>
          <w:divBdr>
            <w:top w:val="none" w:sz="0" w:space="0" w:color="auto"/>
            <w:left w:val="none" w:sz="0" w:space="0" w:color="auto"/>
            <w:bottom w:val="none" w:sz="0" w:space="0" w:color="auto"/>
            <w:right w:val="none" w:sz="0" w:space="0" w:color="auto"/>
          </w:divBdr>
        </w:div>
        <w:div w:id="1405178858">
          <w:marLeft w:val="0"/>
          <w:marRight w:val="0"/>
          <w:marTop w:val="0"/>
          <w:marBottom w:val="0"/>
          <w:divBdr>
            <w:top w:val="none" w:sz="0" w:space="0" w:color="auto"/>
            <w:left w:val="none" w:sz="0" w:space="0" w:color="auto"/>
            <w:bottom w:val="none" w:sz="0" w:space="0" w:color="auto"/>
            <w:right w:val="none" w:sz="0" w:space="0" w:color="auto"/>
          </w:divBdr>
        </w:div>
      </w:divsChild>
    </w:div>
    <w:div w:id="1645115209">
      <w:bodyDiv w:val="1"/>
      <w:marLeft w:val="0"/>
      <w:marRight w:val="0"/>
      <w:marTop w:val="0"/>
      <w:marBottom w:val="0"/>
      <w:divBdr>
        <w:top w:val="none" w:sz="0" w:space="0" w:color="auto"/>
        <w:left w:val="none" w:sz="0" w:space="0" w:color="auto"/>
        <w:bottom w:val="none" w:sz="0" w:space="0" w:color="auto"/>
        <w:right w:val="none" w:sz="0" w:space="0" w:color="auto"/>
      </w:divBdr>
    </w:div>
    <w:div w:id="1731153922">
      <w:bodyDiv w:val="1"/>
      <w:marLeft w:val="0"/>
      <w:marRight w:val="0"/>
      <w:marTop w:val="0"/>
      <w:marBottom w:val="0"/>
      <w:divBdr>
        <w:top w:val="none" w:sz="0" w:space="0" w:color="auto"/>
        <w:left w:val="none" w:sz="0" w:space="0" w:color="auto"/>
        <w:bottom w:val="none" w:sz="0" w:space="0" w:color="auto"/>
        <w:right w:val="none" w:sz="0" w:space="0" w:color="auto"/>
      </w:divBdr>
    </w:div>
    <w:div w:id="1738016348">
      <w:bodyDiv w:val="1"/>
      <w:marLeft w:val="0"/>
      <w:marRight w:val="0"/>
      <w:marTop w:val="0"/>
      <w:marBottom w:val="0"/>
      <w:divBdr>
        <w:top w:val="none" w:sz="0" w:space="0" w:color="auto"/>
        <w:left w:val="none" w:sz="0" w:space="0" w:color="auto"/>
        <w:bottom w:val="none" w:sz="0" w:space="0" w:color="auto"/>
        <w:right w:val="none" w:sz="0" w:space="0" w:color="auto"/>
      </w:divBdr>
    </w:div>
    <w:div w:id="1753237226">
      <w:bodyDiv w:val="1"/>
      <w:marLeft w:val="0"/>
      <w:marRight w:val="0"/>
      <w:marTop w:val="0"/>
      <w:marBottom w:val="0"/>
      <w:divBdr>
        <w:top w:val="none" w:sz="0" w:space="0" w:color="auto"/>
        <w:left w:val="none" w:sz="0" w:space="0" w:color="auto"/>
        <w:bottom w:val="none" w:sz="0" w:space="0" w:color="auto"/>
        <w:right w:val="none" w:sz="0" w:space="0" w:color="auto"/>
      </w:divBdr>
    </w:div>
    <w:div w:id="1846240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C5638-1605-47E8-BF9F-81A132F90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37</Pages>
  <Words>10799</Words>
  <Characters>61556</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CHOA-TCHC</dc:creator>
  <cp:lastModifiedBy>CHOA-TCHC</cp:lastModifiedBy>
  <cp:revision>108</cp:revision>
  <dcterms:created xsi:type="dcterms:W3CDTF">2018-10-18T00:28:00Z</dcterms:created>
  <dcterms:modified xsi:type="dcterms:W3CDTF">2018-10-18T12:49:00Z</dcterms:modified>
</cp:coreProperties>
</file>